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59" w:rsidRPr="00E64D59" w:rsidRDefault="00E64D59" w:rsidP="00E64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D59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      Федерации» от 29.12.2012 № 273-ФЗ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ФГОС НОО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Изменения во ФГОС НОО 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ФГОС ООО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Изменения во ФГОС ООО 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dr w:val="none" w:sz="0" w:space="0" w:color="auto" w:frame="1"/>
          <w:shd w:val="clear" w:color="auto" w:fill="FBE395"/>
        </w:rPr>
      </w:pPr>
      <w:r w:rsidRPr="00E64D59">
        <w:rPr>
          <w:rStyle w:val="a5"/>
          <w:b w:val="0"/>
          <w:bdr w:val="none" w:sz="0" w:space="0" w:color="auto" w:frame="1"/>
        </w:rPr>
        <w:t xml:space="preserve">ФГОС СОО </w:t>
      </w:r>
      <w:r w:rsidRPr="00E64D59">
        <w:rPr>
          <w:bCs/>
        </w:rPr>
        <w:t xml:space="preserve">Приказ </w:t>
      </w:r>
      <w:proofErr w:type="spellStart"/>
      <w:r w:rsidRPr="00E64D59">
        <w:rPr>
          <w:bCs/>
        </w:rPr>
        <w:t>Минобрнауки</w:t>
      </w:r>
      <w:proofErr w:type="spellEnd"/>
      <w:r w:rsidRPr="00E64D59">
        <w:rPr>
          <w:bCs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  <w:r w:rsidRPr="00E64D59">
        <w:rPr>
          <w:bdr w:val="none" w:sz="0" w:space="0" w:color="auto" w:frame="1"/>
          <w:shd w:val="clear" w:color="auto" w:fill="FBE395"/>
        </w:rPr>
        <w:t xml:space="preserve"> </w:t>
      </w:r>
    </w:p>
    <w:p w:rsidR="00B57A47" w:rsidRPr="00E64D59" w:rsidRDefault="00B57A47" w:rsidP="00B57A47">
      <w:pPr>
        <w:pStyle w:val="a7"/>
        <w:numPr>
          <w:ilvl w:val="0"/>
          <w:numId w:val="1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64D59">
        <w:rPr>
          <w:rFonts w:ascii="Times New Roman" w:hAnsi="Times New Roman" w:cs="Times New Roman"/>
          <w:sz w:val="24"/>
          <w:szCs w:val="24"/>
        </w:rPr>
        <w:t>Изменения во ФГОС СОО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Изменения во ФГОС НОО, ООО </w:t>
      </w:r>
      <w:r w:rsidRPr="00E64D59">
        <w:rPr>
          <w:bCs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</w:t>
      </w:r>
      <w:r w:rsidR="00E64D59">
        <w:rPr>
          <w:bCs/>
        </w:rPr>
        <w:t>ия» (Зарегистрирован 22.02.2024</w:t>
      </w:r>
      <w:r w:rsidRPr="00E64D59">
        <w:rPr>
          <w:bCs/>
        </w:rPr>
        <w:t xml:space="preserve"> № 77330)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Изменения во ФГОС ООО </w:t>
      </w:r>
      <w:r w:rsidRPr="00E64D59">
        <w:rPr>
          <w:bCs/>
        </w:rPr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ФОП НОО </w:t>
      </w:r>
      <w:r w:rsidRPr="00E64D59">
        <w:rPr>
          <w:bCs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>Изменения в ФОП НОО, ООО, СОО </w:t>
      </w:r>
      <w:r w:rsidRPr="00E64D59">
        <w:rPr>
          <w:bCs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ФОП ООО </w:t>
      </w:r>
      <w:r w:rsidRPr="00E64D59">
        <w:rPr>
          <w:bCs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Изменения в ФОП ООО, СОО </w:t>
      </w:r>
      <w:r w:rsidRPr="00E64D59">
        <w:rPr>
          <w:bCs/>
        </w:rPr>
        <w:t xml:space="preserve"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</w:t>
      </w:r>
      <w:r w:rsidRPr="00E64D59">
        <w:rPr>
          <w:bCs/>
        </w:rPr>
        <w:lastRenderedPageBreak/>
        <w:t>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ФОП СОО </w:t>
      </w:r>
      <w:r w:rsidRPr="00E64D59">
        <w:rPr>
          <w:bCs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Изменения в ФОП ООО, СОО </w:t>
      </w:r>
      <w:r w:rsidRPr="00E64D59">
        <w:rPr>
          <w:bCs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Федеральный перечень электронных образовательных ресурсов </w:t>
      </w:r>
      <w:r w:rsidRPr="00E64D59">
        <w:rPr>
          <w:bCs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B57A47" w:rsidRPr="00E64D59" w:rsidRDefault="00B57A47" w:rsidP="00B57A47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56"/>
        <w:jc w:val="both"/>
        <w:textAlignment w:val="baseline"/>
        <w:rPr>
          <w:bCs/>
        </w:rPr>
      </w:pPr>
      <w:r w:rsidRPr="00E64D59">
        <w:rPr>
          <w:rStyle w:val="a5"/>
          <w:b w:val="0"/>
          <w:bdr w:val="none" w:sz="0" w:space="0" w:color="auto" w:frame="1"/>
        </w:rPr>
        <w:t xml:space="preserve">Изменения в федеральный перечень учебников </w:t>
      </w:r>
      <w:r w:rsidRPr="00E64D59">
        <w:rPr>
          <w:bCs/>
        </w:rPr>
        <w:t xml:space="preserve">Приказ </w:t>
      </w:r>
      <w:proofErr w:type="spellStart"/>
      <w:r w:rsidRPr="00E64D59">
        <w:rPr>
          <w:bCs/>
        </w:rPr>
        <w:t>Минпросвещения</w:t>
      </w:r>
      <w:proofErr w:type="spellEnd"/>
      <w:r w:rsidRPr="00E64D59">
        <w:rPr>
          <w:bCs/>
        </w:rPr>
        <w:t xml:space="preserve"> России № 119 от 21.02.2024 «О внесении изменений в приложения № 1 и № 2 к приказу </w:t>
      </w:r>
      <w:proofErr w:type="spellStart"/>
      <w:r w:rsidRPr="00E64D59">
        <w:rPr>
          <w:bCs/>
        </w:rPr>
        <w:t>Минпросвещения</w:t>
      </w:r>
      <w:proofErr w:type="spellEnd"/>
      <w:r w:rsidRPr="00E64D59">
        <w:rPr>
          <w:bCs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 77603)</w:t>
      </w:r>
    </w:p>
    <w:p w:rsidR="003E224C" w:rsidRPr="00E64D59" w:rsidRDefault="003E224C" w:rsidP="00B57A47">
      <w:pPr>
        <w:rPr>
          <w:rFonts w:ascii="Times New Roman" w:hAnsi="Times New Roman" w:cs="Times New Roman"/>
          <w:sz w:val="24"/>
          <w:szCs w:val="24"/>
        </w:rPr>
      </w:pPr>
    </w:p>
    <w:sectPr w:rsidR="003E224C" w:rsidRPr="00E64D59" w:rsidSect="00B57A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2B49"/>
    <w:multiLevelType w:val="hybridMultilevel"/>
    <w:tmpl w:val="77E2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47"/>
    <w:rsid w:val="003E224C"/>
    <w:rsid w:val="00B57A47"/>
    <w:rsid w:val="00E64D59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7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rsid w:val="00B57A47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5">
    <w:name w:val="Strong"/>
    <w:basedOn w:val="a0"/>
    <w:uiPriority w:val="22"/>
    <w:qFormat/>
    <w:rsid w:val="00B57A47"/>
    <w:rPr>
      <w:b/>
      <w:bCs/>
    </w:rPr>
  </w:style>
  <w:style w:type="paragraph" w:styleId="a6">
    <w:name w:val="Normal (Web)"/>
    <w:basedOn w:val="a"/>
    <w:uiPriority w:val="99"/>
    <w:semiHidden/>
    <w:unhideWhenUsed/>
    <w:rsid w:val="00B5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7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7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rsid w:val="00B57A47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5">
    <w:name w:val="Strong"/>
    <w:basedOn w:val="a0"/>
    <w:uiPriority w:val="22"/>
    <w:qFormat/>
    <w:rsid w:val="00B57A47"/>
    <w:rPr>
      <w:b/>
      <w:bCs/>
    </w:rPr>
  </w:style>
  <w:style w:type="paragraph" w:styleId="a6">
    <w:name w:val="Normal (Web)"/>
    <w:basedOn w:val="a"/>
    <w:uiPriority w:val="99"/>
    <w:semiHidden/>
    <w:unhideWhenUsed/>
    <w:rsid w:val="00B5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2024-07-24T19:43:00Z</dcterms:created>
  <dcterms:modified xsi:type="dcterms:W3CDTF">2024-07-24T19:43:00Z</dcterms:modified>
</cp:coreProperties>
</file>