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block-229704"/>
      <w:bookmarkStart w:id="1" w:name="block-1880092"/>
      <w:r>
        <w:rPr>
          <w:rFonts w:ascii="Times New Roman" w:hAnsi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Лесногородская средняя общеобразовательная школа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Одинцовского городского округа Московской области </w:t>
      </w:r>
    </w:p>
    <w:p w:rsidR="0085023F" w:rsidRDefault="00850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5023F" w:rsidRDefault="0085023F">
      <w:pPr>
        <w:pStyle w:val="af"/>
        <w:jc w:val="center"/>
        <w:rPr>
          <w:b/>
          <w:i/>
          <w:sz w:val="28"/>
          <w:szCs w:val="28"/>
        </w:rPr>
      </w:pPr>
    </w:p>
    <w:p w:rsidR="0085023F" w:rsidRDefault="00B3623F">
      <w:pPr>
        <w:spacing w:after="0"/>
        <w:ind w:left="48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>УТВЕРЖДАЮ</w:t>
      </w:r>
    </w:p>
    <w:p w:rsidR="0085023F" w:rsidRDefault="00B3623F">
      <w:pPr>
        <w:spacing w:after="0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>Директор ОУ ____________ И.В.Шушин</w:t>
      </w:r>
    </w:p>
    <w:p w:rsidR="0085023F" w:rsidRDefault="00B3623F">
      <w:pPr>
        <w:spacing w:after="0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>Приказ №_____от______________2023 г.</w:t>
      </w:r>
    </w:p>
    <w:p w:rsidR="0085023F" w:rsidRDefault="00B3623F">
      <w:pPr>
        <w:spacing w:after="0"/>
        <w:ind w:left="4956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     М.П.</w:t>
      </w:r>
    </w:p>
    <w:p w:rsidR="0085023F" w:rsidRDefault="0085023F">
      <w:pPr>
        <w:spacing w:after="0"/>
        <w:ind w:left="4820"/>
        <w:jc w:val="right"/>
        <w:rPr>
          <w:bCs/>
          <w:iCs/>
          <w:sz w:val="28"/>
          <w:szCs w:val="28"/>
          <w:lang w:val="ru-RU"/>
        </w:rPr>
      </w:pPr>
    </w:p>
    <w:p w:rsidR="0085023F" w:rsidRDefault="0085023F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5023F" w:rsidRDefault="0085023F">
      <w:pPr>
        <w:pStyle w:val="af"/>
        <w:jc w:val="center"/>
        <w:rPr>
          <w:b/>
          <w:sz w:val="28"/>
          <w:szCs w:val="28"/>
        </w:rPr>
      </w:pPr>
    </w:p>
    <w:p w:rsidR="0085023F" w:rsidRDefault="0085023F">
      <w:pPr>
        <w:pStyle w:val="af"/>
        <w:spacing w:line="240" w:lineRule="exact"/>
        <w:rPr>
          <w:b/>
          <w:sz w:val="28"/>
          <w:szCs w:val="28"/>
        </w:rPr>
      </w:pPr>
    </w:p>
    <w:p w:rsidR="0085023F" w:rsidRDefault="0085023F">
      <w:pPr>
        <w:pStyle w:val="af"/>
        <w:spacing w:line="240" w:lineRule="exact"/>
        <w:rPr>
          <w:b/>
          <w:sz w:val="28"/>
          <w:szCs w:val="28"/>
        </w:rPr>
      </w:pPr>
    </w:p>
    <w:p w:rsidR="0085023F" w:rsidRDefault="00B3623F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85023F" w:rsidRDefault="00B3623F">
      <w:pPr>
        <w:spacing w:after="0" w:line="408" w:lineRule="auto"/>
        <w:ind w:left="120"/>
        <w:jc w:val="center"/>
        <w:rPr>
          <w:b/>
          <w:sz w:val="28"/>
          <w:szCs w:val="28"/>
          <w:lang w:val="ru-RU"/>
        </w:rPr>
      </w:pPr>
      <w:r w:rsidRPr="00B3623F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ID </w:t>
      </w:r>
      <w:r w:rsidRPr="00B3623F">
        <w:rPr>
          <w:rFonts w:ascii="Times New Roman" w:hAnsi="Times New Roman"/>
          <w:color w:val="000000"/>
          <w:sz w:val="28"/>
          <w:szCs w:val="28"/>
          <w:lang w:val="ru-RU"/>
        </w:rPr>
        <w:t>109390)</w:t>
      </w:r>
    </w:p>
    <w:p w:rsidR="0085023F" w:rsidRDefault="0085023F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5023F" w:rsidRDefault="00B3623F">
      <w:pPr>
        <w:shd w:val="clear" w:color="auto" w:fill="FFFFFF"/>
        <w:spacing w:after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предмету </w:t>
      </w:r>
      <w:r>
        <w:rPr>
          <w:rFonts w:ascii="Times New Roman" w:hAnsi="Times New Roman"/>
          <w:bCs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Литература</w:t>
      </w:r>
      <w:r>
        <w:rPr>
          <w:rFonts w:ascii="Times New Roman" w:hAnsi="Times New Roman"/>
          <w:bCs/>
          <w:sz w:val="28"/>
          <w:szCs w:val="28"/>
          <w:lang w:val="ru-RU"/>
        </w:rPr>
        <w:t>»</w:t>
      </w:r>
    </w:p>
    <w:p w:rsidR="0085023F" w:rsidRDefault="00B3623F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Базовый уровень</w:t>
      </w:r>
    </w:p>
    <w:p w:rsidR="0085023F" w:rsidRDefault="00B3623F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5-9 класс</w:t>
      </w:r>
    </w:p>
    <w:p w:rsidR="0085023F" w:rsidRDefault="00B3623F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основное общее образование</w:t>
      </w:r>
    </w:p>
    <w:p w:rsidR="0085023F" w:rsidRDefault="00B3623F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(ФОП  ООО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85023F" w:rsidRDefault="0085023F">
      <w:pPr>
        <w:pStyle w:val="af"/>
        <w:jc w:val="center"/>
        <w:rPr>
          <w:b/>
          <w:sz w:val="28"/>
          <w:szCs w:val="28"/>
        </w:rPr>
      </w:pPr>
    </w:p>
    <w:p w:rsidR="0085023F" w:rsidRDefault="0085023F">
      <w:pPr>
        <w:spacing w:after="0"/>
        <w:rPr>
          <w:rFonts w:ascii="Times New Roman" w:hAnsi="Times New Roman"/>
          <w:i/>
          <w:sz w:val="28"/>
          <w:szCs w:val="28"/>
          <w:lang w:val="ru-RU"/>
        </w:rPr>
      </w:pPr>
    </w:p>
    <w:p w:rsidR="0085023F" w:rsidRDefault="0085023F">
      <w:pPr>
        <w:spacing w:after="0"/>
        <w:rPr>
          <w:rFonts w:ascii="Times New Roman" w:hAnsi="Times New Roman"/>
          <w:i/>
          <w:sz w:val="28"/>
          <w:szCs w:val="28"/>
          <w:lang w:val="ru-RU"/>
        </w:rPr>
      </w:pPr>
    </w:p>
    <w:p w:rsidR="0085023F" w:rsidRDefault="0085023F">
      <w:pPr>
        <w:spacing w:after="0" w:line="240" w:lineRule="exact"/>
        <w:rPr>
          <w:rFonts w:ascii="Times New Roman" w:hAnsi="Times New Roman"/>
          <w:i/>
          <w:sz w:val="28"/>
          <w:szCs w:val="28"/>
          <w:lang w:val="ru-RU"/>
        </w:rPr>
      </w:pPr>
    </w:p>
    <w:p w:rsidR="0085023F" w:rsidRDefault="0085023F">
      <w:pPr>
        <w:spacing w:after="0" w:line="240" w:lineRule="exact"/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85023F" w:rsidRDefault="0085023F">
      <w:pPr>
        <w:spacing w:after="0" w:line="240" w:lineRule="exact"/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85023F" w:rsidRDefault="0085023F">
      <w:pPr>
        <w:spacing w:after="0" w:line="240" w:lineRule="exact"/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85023F" w:rsidRDefault="0085023F">
      <w:pPr>
        <w:spacing w:after="0" w:line="240" w:lineRule="exact"/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85023F" w:rsidRDefault="00B3623F">
      <w:pPr>
        <w:spacing w:after="0" w:line="240" w:lineRule="exact"/>
        <w:jc w:val="right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Составитель: </w:t>
      </w:r>
    </w:p>
    <w:p w:rsidR="0085023F" w:rsidRDefault="00B3623F">
      <w:pPr>
        <w:pStyle w:val="af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Озун Анастасия Дмитриевна,</w:t>
      </w:r>
    </w:p>
    <w:p w:rsidR="0085023F" w:rsidRDefault="00B3623F">
      <w:pPr>
        <w:pStyle w:val="af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учитель русского языка и литературы</w:t>
      </w:r>
    </w:p>
    <w:p w:rsidR="0085023F" w:rsidRDefault="00B3623F">
      <w:pPr>
        <w:pStyle w:val="af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первой квалификационной категории.</w:t>
      </w:r>
    </w:p>
    <w:p w:rsidR="0085023F" w:rsidRPr="00B3623F" w:rsidRDefault="0085023F">
      <w:pPr>
        <w:spacing w:after="0"/>
        <w:jc w:val="right"/>
        <w:rPr>
          <w:sz w:val="28"/>
          <w:szCs w:val="28"/>
          <w:lang w:val="ru-RU"/>
        </w:rPr>
      </w:pPr>
    </w:p>
    <w:p w:rsidR="0085023F" w:rsidRDefault="0085023F">
      <w:pPr>
        <w:pStyle w:val="af"/>
        <w:jc w:val="center"/>
        <w:rPr>
          <w:sz w:val="28"/>
          <w:szCs w:val="28"/>
        </w:rPr>
      </w:pPr>
    </w:p>
    <w:p w:rsidR="0085023F" w:rsidRDefault="0085023F">
      <w:pPr>
        <w:pStyle w:val="af"/>
        <w:jc w:val="center"/>
        <w:rPr>
          <w:sz w:val="28"/>
          <w:szCs w:val="28"/>
        </w:rPr>
      </w:pPr>
    </w:p>
    <w:p w:rsidR="0085023F" w:rsidRDefault="0085023F">
      <w:pPr>
        <w:pStyle w:val="af"/>
        <w:rPr>
          <w:sz w:val="28"/>
          <w:szCs w:val="28"/>
        </w:rPr>
      </w:pPr>
    </w:p>
    <w:p w:rsidR="0085023F" w:rsidRDefault="0085023F">
      <w:pPr>
        <w:pStyle w:val="af"/>
        <w:jc w:val="center"/>
        <w:rPr>
          <w:sz w:val="28"/>
          <w:szCs w:val="28"/>
        </w:rPr>
      </w:pPr>
    </w:p>
    <w:p w:rsidR="0085023F" w:rsidRDefault="0085023F">
      <w:pPr>
        <w:pStyle w:val="af"/>
        <w:jc w:val="center"/>
        <w:rPr>
          <w:sz w:val="28"/>
          <w:szCs w:val="28"/>
        </w:rPr>
      </w:pPr>
    </w:p>
    <w:p w:rsidR="0085023F" w:rsidRDefault="0085023F">
      <w:pPr>
        <w:pStyle w:val="af"/>
        <w:jc w:val="both"/>
        <w:rPr>
          <w:sz w:val="28"/>
          <w:szCs w:val="28"/>
        </w:rPr>
      </w:pPr>
    </w:p>
    <w:p w:rsidR="0085023F" w:rsidRDefault="00B3623F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t>2023-2024 учебный год</w:t>
      </w:r>
    </w:p>
    <w:bookmarkEnd w:id="0"/>
    <w:p w:rsidR="0085023F" w:rsidRDefault="0085023F">
      <w:pPr>
        <w:rPr>
          <w:lang w:val="ru-RU"/>
        </w:rPr>
        <w:sectPr w:rsidR="0085023F">
          <w:pgSz w:w="11906" w:h="16383"/>
          <w:pgMar w:top="1134" w:right="850" w:bottom="1134" w:left="1701" w:header="720" w:footer="720" w:gutter="0"/>
          <w:cols w:space="720"/>
        </w:sectPr>
      </w:pPr>
    </w:p>
    <w:p w:rsidR="0085023F" w:rsidRDefault="00B36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1880093"/>
      <w:bookmarkEnd w:id="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также федеральной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программы воспитания,  с учётом Концепции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</w:t>
      </w: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О ПРЕДМЕТА «ЛИТЕРАТУРА»</w:t>
      </w:r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чающихся, в становлении основ их миропонимания и национального самосознания.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Основу содержания литературного об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читательского опыта.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чных жанров. </w:t>
      </w:r>
      <w:proofErr w:type="gramEnd"/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Достижение указанных целей возможно при реше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нии учебных задач, которые постепенно усложняются от 5 к 9 классу.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литературы и лучшим образцам современной литературы;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Задачи, связанные с осознанием значимости чтения и изучения литературы для дальнейшего развит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Задачи, св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х видов искусства;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гменты, образы 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проблемы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различных источников, владеть навыками их критической оценки. </w:t>
      </w:r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пересказа, участвовать в учебном диалоге, адекватно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воспринимая чужую точку зрения и аргументированно отстаивая свою. </w:t>
      </w:r>
    </w:p>
    <w:p w:rsidR="0085023F" w:rsidRDefault="008502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5023F" w:rsidRDefault="00850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5, 6, 9 классах на изучение предмета отводится 3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85023F" w:rsidRDefault="0085023F">
      <w:pPr>
        <w:rPr>
          <w:sz w:val="24"/>
          <w:szCs w:val="24"/>
          <w:lang w:val="ru-RU"/>
        </w:rPr>
        <w:sectPr w:rsidR="0085023F">
          <w:pgSz w:w="11906" w:h="16383"/>
          <w:pgMar w:top="1134" w:right="850" w:bottom="1134" w:left="1701" w:header="720" w:footer="720" w:gutter="0"/>
          <w:cols w:space="720"/>
        </w:sectPr>
      </w:pPr>
    </w:p>
    <w:p w:rsidR="0085023F" w:rsidRDefault="00B36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880094"/>
      <w:bookmarkEnd w:id="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Мифология.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Мифы народов России и мира.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Малые жанры: пословицы, поговорки, загадки. Сказки народов России и народов мира.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И. А. Крылов.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Басни</w:t>
      </w:r>
      <w:bookmarkStart w:id="4" w:name="f1cdb435-b3ac-4333-9983-9795e004a0c2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«Волк на псарне», «Квартет», «Волк и Ягненок».</w:t>
      </w:r>
      <w:bookmarkEnd w:id="4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bookmarkStart w:id="5" w:name="b8731a29-438b-4b6a-a37d-ff778ded575a"/>
      <w:r>
        <w:rPr>
          <w:rFonts w:ascii="Times New Roman" w:hAnsi="Times New Roman"/>
          <w:color w:val="000000"/>
          <w:sz w:val="24"/>
          <w:szCs w:val="24"/>
          <w:lang w:val="ru-RU"/>
        </w:rPr>
        <w:t>Стихотворения  «Зимнее утро», «Зимний вечер», «Няне»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«У лукоморья...».</w:t>
      </w:r>
      <w:bookmarkEnd w:id="5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«Сказка о мёртвой царевне и о семи богатырях».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Стихотворение «Бородино».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Н. В. Гоголь.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Повести «Ночь перед Рождеством», «Заколдованное место» из сборника «Вечера на хуторе близ Диканьки».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Литература второй половины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«Муму».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‌</w:t>
      </w:r>
      <w:bookmarkStart w:id="6" w:name="1d4fde75-5a86-4cea-90d5-aae01314b835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«Крестьянские дети», «Школьник»</w:t>
      </w:r>
      <w:bookmarkEnd w:id="6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‌ Поэма «Мороз, Красный нос» (фрагмент).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Л. Н. Толстой.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«Кавказский пленник».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–ХХ веков. </w:t>
      </w:r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Стихотворения отечественных поэт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 </w:t>
      </w:r>
      <w:r>
        <w:rPr>
          <w:rFonts w:ascii="Times New Roman" w:hAnsi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–ХХ веков о родной природе и о связи человека с Родиной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7" w:name="3c5dcffd-8a26-4103-9932-75cd7a8dd3e4"/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Ф. И. Тютчева, А. А. Фета, И. А. Бунина, А. А. Блока, С. А. Есенина, Н. М. Рубцова.</w:t>
      </w:r>
      <w:bookmarkEnd w:id="7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4"/>
          <w:szCs w:val="24"/>
        </w:rPr>
        <w:t>XX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веков.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А. П. Чехов</w:t>
      </w:r>
      <w:bookmarkStart w:id="8" w:name="dbfddf02-0071-45b9-8d3c-fa1cc17b4b15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«Лошадиная фамилия», «Хирургия».</w:t>
      </w:r>
      <w:bookmarkEnd w:id="8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М. Зощенко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9" w:name="90913393-50df-412f-ac1a-f5af225a368e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«Галоша», «Ёлка».</w:t>
      </w:r>
      <w:bookmarkEnd w:id="9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отечественной литературы о природе и животных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0" w:name="aec23ce7-13ed-416b-91bb-298806d5c90e"/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Л.Н. Андреева, М. М. Пришвина, К. Г. Паустовского.</w:t>
      </w:r>
      <w:bookmarkEnd w:id="10"/>
      <w:r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А. П. Платонов.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</w:t>
      </w:r>
      <w:bookmarkStart w:id="11" w:name="cfa39edd-5597-42b5-b07f-489d84e47a94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«Никита».</w:t>
      </w:r>
      <w:bookmarkEnd w:id="11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В. П. Астафьев.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«Васюткино озеро».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4"/>
          <w:szCs w:val="24"/>
        </w:rPr>
        <w:t>XX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</w:rPr>
        <w:t>XXI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веков.</w:t>
      </w:r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отечественной литературы на тему «Человек на войне»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2" w:name="35dcef7b-869c-4626-b557-2b2839912c37"/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А.Т. Твардовский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«Рассказ танкиста»,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В. П. Катаев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«Сын полка»,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К.М.Симонов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«Сын артиллериста</w:t>
      </w:r>
      <w:bookmarkEnd w:id="12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»,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Е.И. Носов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«Живое пламя».</w:t>
      </w:r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ечественных писателей </w:t>
      </w:r>
      <w:r>
        <w:rPr>
          <w:rFonts w:ascii="Times New Roman" w:hAnsi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</w:rPr>
        <w:t>XXI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 на тему детства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13" w:name="a5fd8ebc-c46e-41fa-818f-2757c5fc34dd"/>
    </w:p>
    <w:p w:rsidR="0085023F" w:rsidRDefault="00B3623F">
      <w:pPr>
        <w:spacing w:after="0" w:line="264" w:lineRule="auto"/>
        <w:ind w:firstLine="600"/>
        <w:jc w:val="both"/>
        <w:rPr>
          <w:b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В. Г. Короленко, В. К. Железникова, </w:t>
      </w:r>
      <w:bookmarkEnd w:id="1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Ф.А. Искандера.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приключенческого жанра отечественных писателей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4" w:name="0447e246-04d6-4654-9850-bc46c641eafe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К. Булычёв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«Миллион приключений»;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Ю.И. Коваль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«Приключения Васи Куролесова». </w:t>
      </w:r>
      <w:bookmarkEnd w:id="14"/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народов Российской Федерации. Стихотворения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5" w:name="e8c5701d-d8b6-4159-b2e0-3a6ac9c7dd15"/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Р. Г. Гамзатов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«Журавли»;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М. Карим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«Эту песню мать мне пела».</w:t>
      </w:r>
      <w:bookmarkEnd w:id="15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Х. К. Андерсен.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Сказк</w:t>
      </w:r>
      <w:bookmarkStart w:id="16" w:name="2ca66737-c580-4ac4-a5b2-7f657ef38e3a"/>
      <w:r>
        <w:rPr>
          <w:rFonts w:ascii="Times New Roman" w:hAnsi="Times New Roman"/>
          <w:color w:val="000000"/>
          <w:sz w:val="24"/>
          <w:szCs w:val="24"/>
          <w:lang w:val="ru-RU"/>
        </w:rPr>
        <w:t>а «Снежная королева».</w:t>
      </w:r>
      <w:bookmarkEnd w:id="16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сказочная проза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17" w:name="fd694784-5635-4214-94a4-c12d0a30d199"/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Л. Кэрролл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«Алиса в Стране Чудес» (главы по выбору)</w:t>
      </w:r>
      <w:bookmarkEnd w:id="17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Зарубежная проза о детях и подростках </w:t>
      </w:r>
      <w:bookmarkStart w:id="18" w:name="b40b601e-d0c3-4299-89d0-394ad0dce0c8"/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М. Твен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«Приключения Тома Сойера» (главы по выбору);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Дж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. Лондон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«Сказание о Кише»</w:t>
      </w:r>
      <w:bookmarkEnd w:id="18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.‌‌ </w:t>
      </w:r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приключенческая проза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9" w:name="103698ad-506d-4d05-bb28-79e90ac8cd6a"/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Р. Л. Стивенсон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«Остров сокровищ», «Чё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рная стрела».</w:t>
      </w:r>
      <w:bookmarkEnd w:id="19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о животных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0" w:name="8a53c771-ce41-4f85-8a47-a227160dd957"/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Э. Сетон-Томпсон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«Арно»;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Дж. Р. Киплинг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«Рикки-Тикки-Тави».</w:t>
      </w:r>
      <w:bookmarkEnd w:id="20"/>
      <w:r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Античная литература.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Гомер.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Поэмы. «Илиада», «Одиссея» (фрагменты). </w:t>
      </w:r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Фольклор.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Русские былины</w:t>
      </w:r>
      <w:bookmarkStart w:id="21" w:name="2d1a2719-45ad-4395-a569-7b3d43745842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«Илья Муромец и Соловей-разбойник»,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«Садко», «Вольга и Микула Селянинович». Народные песни и баллады народов России и мира. «Калевала». «Песнь о Роланде» (фрагменты). «Песнь о Нибелунгах» (фрагменты), баллада «Аника-воин»</w:t>
      </w:r>
      <w:bookmarkEnd w:id="21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«Повесть временных лет»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2" w:name="ad04843b-b512-47d3-b84b-e22df1580588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«Сказание о белг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ородском киселе», «Сказание о походе князя Олега на Царьград», «Предание о смерти князя Олега».</w:t>
      </w:r>
      <w:bookmarkEnd w:id="22"/>
      <w:r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23" w:name="582b55ee-e1e5-46d8-8c0a-755ec48e137e"/>
      <w:r>
        <w:rPr>
          <w:rFonts w:ascii="Times New Roman" w:hAnsi="Times New Roman"/>
          <w:color w:val="000000"/>
          <w:sz w:val="24"/>
          <w:szCs w:val="24"/>
          <w:lang w:val="ru-RU"/>
        </w:rPr>
        <w:t>«Песнь о вещем Олеге», «Зимняя дорога», «Узник», «Туча» и др.</w:t>
      </w:r>
      <w:bookmarkEnd w:id="23"/>
      <w:r>
        <w:rPr>
          <w:rFonts w:ascii="Times New Roman" w:hAnsi="Times New Roman"/>
          <w:color w:val="000000"/>
          <w:sz w:val="24"/>
          <w:szCs w:val="24"/>
          <w:lang w:val="ru-RU"/>
        </w:rPr>
        <w:t>‌‌ Роман «Дубровский».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bookmarkStart w:id="24" w:name="e979ff73-e74d-4b41-9daa-86d17094fc9b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творения «Три пальмы», «Листок», «Утёс», «Парус».</w:t>
      </w:r>
      <w:bookmarkEnd w:id="24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А. В. Кольцов.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‌</w:t>
      </w:r>
      <w:bookmarkStart w:id="25" w:name="9aa6636f-e65a-485c-aff8-0cee29fb09d5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«Косарь», «Песня пахаря».</w:t>
      </w:r>
      <w:bookmarkEnd w:id="25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Ф. И. Тютчев.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Стихотворения «Листья», "С поляны коршун поднялся…", «Как хорошо ты, о море ночное».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А.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Фет.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‌«Я пришел к тебе с приветом…», «Учись у них — у дуба, у берёзы…». ‌‌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«Бежин луг».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Н. С. Лесков.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Сказ «Левша».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Л. Н. Толстой.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«Детство» ‌</w:t>
      </w:r>
      <w:bookmarkStart w:id="26" w:name="977de391-a0ab-47d0-b055-bb99283dc920"/>
      <w:r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26"/>
      <w:r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Чехов. </w:t>
      </w:r>
      <w:bookmarkStart w:id="27" w:name="5ccd7dea-76bb-435c-9fae-1b74ca2890e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 «Толстый и тонкий»,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«Хамелеон», «Смерть чиновника»</w:t>
      </w:r>
      <w:bookmarkEnd w:id="27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И. Куприн.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Рассказ «Чудесный доктор».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4"/>
          <w:szCs w:val="24"/>
        </w:rPr>
        <w:t>XX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Стихотворения отечественных поэтов начала ХХ века</w:t>
      </w:r>
      <w:bookmarkStart w:id="28" w:name="1a89c352-1e28-490d-a532-18fd47b8e1fa"/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С. А. Есенина, В. В. Маяковского, А. А. Блока</w:t>
      </w:r>
      <w:bookmarkEnd w:id="28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4"/>
          <w:szCs w:val="24"/>
        </w:rPr>
        <w:t>XX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bookmarkStart w:id="29" w:name="5118f498-9661-45e8-9924-bef67bfbf524"/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Стихотв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орения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Е. А. Евтушенко,  Д. С. Самойлова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bookmarkEnd w:id="29"/>
      <w:r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4"/>
          <w:szCs w:val="24"/>
        </w:rPr>
        <w:t>XX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4"/>
          <w:szCs w:val="24"/>
        </w:rPr>
        <w:t>XXI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века, в том числе о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Великой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Отечественной </w:t>
      </w:r>
      <w:bookmarkStart w:id="30" w:name="a35f0a0b-d9a0-4ac9-afd6-3c0ec32f1224"/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Б. Л. Васильев. «Экспонат №...»; Б. П. Екимов. «Ночь исцеления»</w:t>
      </w:r>
      <w:bookmarkEnd w:id="30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В. Г. Распутин.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 «Уроки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французского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». </w:t>
      </w:r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на тему взросления человека </w:t>
      </w:r>
      <w:bookmarkStart w:id="31" w:name="7f695bb6-7ce9-46a5-96af-f43597f5f296"/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Ю. Я. Казаков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«Тихое утро»;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Р. И. Фраерман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«Дикая собака Динго, или Повесть о первой любви»;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Ю. И. Коваль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«Самая лёгкая лодка в мире</w:t>
      </w:r>
      <w:bookmarkEnd w:id="31"/>
      <w:r>
        <w:rPr>
          <w:rFonts w:ascii="Times New Roman" w:hAnsi="Times New Roman"/>
          <w:color w:val="000000"/>
          <w:sz w:val="24"/>
          <w:szCs w:val="24"/>
          <w:lang w:val="ru-RU"/>
        </w:rPr>
        <w:t>».</w:t>
      </w:r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современных отечественных писателей-фан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тастов</w:t>
      </w:r>
      <w:bookmarkStart w:id="32" w:name="99ff4dfc-6077-4b1d-979a-efd5d464e2ea"/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А. В. Жвалевский и Е. Б. Пастернак.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«Время всегда хорошее»;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В. В. Ледерман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«Календарь м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а(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й)я»</w:t>
      </w:r>
      <w:bookmarkEnd w:id="32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Литература народов Российской Федерации. Стихотворения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33" w:name="8c6e542d-3297-4f00-9d18-f11cc02b5c2a"/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К. Кулиев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«Когда на меня навалилась беда…», «Каким бы малым ни был мой народ…»</w:t>
      </w:r>
      <w:bookmarkEnd w:id="33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 Д. Дефо.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«Робинзон Крузо» ‌</w:t>
      </w:r>
      <w:bookmarkStart w:id="34" w:name="c11c39d0-823d-48a6-b780-3c956bde3174"/>
      <w:r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34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Свифт.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«Путешествия Гулливера» ‌</w:t>
      </w:r>
      <w:bookmarkStart w:id="35" w:name="401c2012-d122-4b9b-86de-93f36659c25d"/>
      <w:r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35"/>
      <w:r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зарубежных писателей на тему взросления человека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36" w:name="e9c8f8f3-f048-4763-af7b-4a65b4f5147c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Ж. Верн.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«Дети капитана Гранта» (главы по выбору).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Х. Ли.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«Убить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пересмешника» (главы по выбору) и др.</w:t>
      </w:r>
      <w:bookmarkEnd w:id="36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современных зарубежных писателей-фантастов</w:t>
      </w:r>
      <w:bookmarkStart w:id="37" w:name="87635890-b010-49cb-95f4-49753ca9152c"/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Дж. К. Роулинг.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«Гарри Поттер» (главы по выбору),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Д. У. Джонс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«Дом с характером»</w:t>
      </w:r>
      <w:bookmarkEnd w:id="37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5023F" w:rsidRDefault="00850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КЛАСС</w:t>
      </w:r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Древнерусская литература. </w:t>
      </w:r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Древнерусские повести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38" w:name="683b575d-fc29-4554-8898-a7b5c598dbb6"/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«Поучение» Вла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димира Мономаха.</w:t>
      </w:r>
      <w:bookmarkEnd w:id="38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39" w:name="3741b07c-b818-4276-9c02-9452404ed662"/>
      <w:r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Во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мгла…».</w:t>
      </w:r>
      <w:bookmarkEnd w:id="39"/>
      <w:r>
        <w:rPr>
          <w:rFonts w:ascii="Times New Roman" w:hAnsi="Times New Roman"/>
          <w:color w:val="000000"/>
          <w:sz w:val="24"/>
          <w:szCs w:val="24"/>
          <w:lang w:val="ru-RU"/>
        </w:rPr>
        <w:t>‌‌ «Повести Белкина» ‌</w:t>
      </w:r>
      <w:bookmarkStart w:id="40" w:name="f492b714-890f-4682-ac40-57999778e8e6"/>
      <w:r>
        <w:rPr>
          <w:rFonts w:ascii="Times New Roman" w:hAnsi="Times New Roman"/>
          <w:color w:val="000000"/>
          <w:sz w:val="24"/>
          <w:szCs w:val="24"/>
          <w:lang w:val="ru-RU"/>
        </w:rPr>
        <w:t>(«Станционный см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отритель», «Метель»).</w:t>
      </w:r>
      <w:bookmarkEnd w:id="40"/>
      <w:r>
        <w:rPr>
          <w:rFonts w:ascii="Times New Roman" w:hAnsi="Times New Roman"/>
          <w:color w:val="000000"/>
          <w:sz w:val="24"/>
          <w:szCs w:val="24"/>
          <w:lang w:val="ru-RU"/>
        </w:rPr>
        <w:t>‌‌ Поэма «Полтава»‌</w:t>
      </w:r>
      <w:bookmarkStart w:id="41" w:name="d902c126-21ef-4167-9209-dfb4fb73593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(фрагмент).</w:t>
      </w:r>
      <w:bookmarkEnd w:id="41"/>
      <w:r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Ю. Лермонтов.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42" w:name="117e4a82-ed0d-45ab-b4ae-813f20ad62a5"/>
      <w:r>
        <w:rPr>
          <w:rFonts w:ascii="Times New Roman" w:hAnsi="Times New Roman"/>
          <w:color w:val="000000"/>
          <w:sz w:val="24"/>
          <w:szCs w:val="24"/>
          <w:lang w:val="ru-RU"/>
        </w:rPr>
        <w:t>«Узник», «Парус», «Тучи», «Желанье» («Отворите мне темницу…»), «Когда волнуется желтеющая нива…», «Ангел», «Молитва» («В минуту жизни трудную…»).</w:t>
      </w:r>
      <w:bookmarkEnd w:id="42"/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‌‌ «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Песня про царя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Ивана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Васильевича, молодого опричника и удалого купца Калашникова».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Повесть «Тарас Бульба».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из цикла «Записки охотника» </w:t>
      </w:r>
      <w:bookmarkStart w:id="43" w:name="724e0df4-38e3-41a2-b5b6-ae74cd02e3ae"/>
      <w:r>
        <w:rPr>
          <w:rFonts w:ascii="Times New Roman" w:hAnsi="Times New Roman"/>
          <w:color w:val="000000"/>
          <w:sz w:val="24"/>
          <w:szCs w:val="24"/>
          <w:lang w:val="ru-RU"/>
        </w:rPr>
        <w:t>(«Бирюк», «Хорь и Калиныч»).</w:t>
      </w:r>
      <w:bookmarkEnd w:id="43"/>
      <w:r>
        <w:rPr>
          <w:rFonts w:ascii="Times New Roman" w:hAnsi="Times New Roman"/>
          <w:color w:val="000000"/>
          <w:sz w:val="24"/>
          <w:szCs w:val="24"/>
          <w:lang w:val="ru-RU"/>
        </w:rPr>
        <w:t>‌‌ Стихотворения в прозе</w:t>
      </w:r>
      <w:bookmarkStart w:id="44" w:name="392c8492-5b4a-402c-8f0e-10bd561de6f3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«Русский язык», «Воробей», «Два богача».</w:t>
      </w:r>
      <w:bookmarkEnd w:id="44"/>
      <w:r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Л. Н. Толстой.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 «После бала».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‌</w:t>
      </w:r>
      <w:bookmarkStart w:id="45" w:name="d49ac97a-9f24-4da7-91f2-e48f019fd3f5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«Размышления у парадного подъезда», «Железная дорога».</w:t>
      </w:r>
      <w:bookmarkEnd w:id="45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46" w:name="d84dadf2-8837-40a7-90af-c346f8dae9ab"/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Стихотворения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Ф. И. Тютчева, А. А. Фета, А. К. То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лстого. </w:t>
      </w:r>
      <w:bookmarkEnd w:id="46"/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Е. Салтыков-Щедрин.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Сказки </w:t>
      </w:r>
      <w:bookmarkStart w:id="47" w:name="0c9ef179-8127-40c8-873b-fdcc57270e7f"/>
      <w:r>
        <w:rPr>
          <w:rFonts w:ascii="Times New Roman" w:hAnsi="Times New Roman"/>
          <w:color w:val="000000"/>
          <w:sz w:val="24"/>
          <w:szCs w:val="24"/>
          <w:lang w:val="ru-RU"/>
        </w:rPr>
        <w:t>«Повесть о том, как один мужик двух генералов прокормил», «Премудрый пискарь».</w:t>
      </w:r>
      <w:bookmarkEnd w:id="47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 ‌</w:t>
      </w:r>
      <w:bookmarkStart w:id="48" w:name="3f08c306-d1eb-40c1-bf0e-bea855aa400c"/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А. К. Толстой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«Василий Шибанов», «Михайло Репнин».</w:t>
      </w:r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Р. Сабатини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«Одиссея капитана Блада».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Ф. Купер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«Последний из могикан».</w:t>
      </w:r>
      <w:bookmarkEnd w:id="48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4"/>
          <w:szCs w:val="24"/>
        </w:rPr>
        <w:t>XX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А. П. Чехов.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</w:t>
      </w:r>
      <w:bookmarkStart w:id="49" w:name="40c64b3a-a3eb-4d3f-8b8d-5837df728019"/>
      <w:r>
        <w:rPr>
          <w:rFonts w:ascii="Times New Roman" w:hAnsi="Times New Roman"/>
          <w:color w:val="000000"/>
          <w:sz w:val="24"/>
          <w:szCs w:val="24"/>
          <w:lang w:val="ru-RU"/>
        </w:rPr>
        <w:t>«Тоска», «Злоумышленник».</w:t>
      </w:r>
      <w:bookmarkEnd w:id="49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Горький. </w:t>
      </w:r>
      <w:bookmarkStart w:id="50" w:name="a869f2ae-2a1e-4f4b-ba77-92f82652d3d9"/>
      <w:r>
        <w:rPr>
          <w:rFonts w:ascii="Times New Roman" w:hAnsi="Times New Roman"/>
          <w:color w:val="000000"/>
          <w:sz w:val="24"/>
          <w:szCs w:val="24"/>
          <w:lang w:val="ru-RU"/>
        </w:rPr>
        <w:t>Ранние рассказы. «Старуха Изергиль» (легенда о Данко), «Челкаш».</w:t>
      </w:r>
      <w:bookmarkEnd w:id="50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Сатирическ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ие произведения отечественных и зарубежных писателей </w:t>
      </w:r>
      <w:bookmarkStart w:id="51" w:name="aae30f53-7b1d-4cda-884d-589dec4393f5"/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Тэффи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«Жизнь и воротник».</w:t>
      </w:r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О. Генри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«Дороги, которые мы выбираем».</w:t>
      </w:r>
      <w:bookmarkEnd w:id="51"/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4"/>
          <w:szCs w:val="24"/>
        </w:rPr>
        <w:t>XX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Грин.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Повести и рассказы</w:t>
      </w:r>
      <w:bookmarkStart w:id="52" w:name="b02116e4-e9ea-4e8f-af38-04f2ae71ec92"/>
      <w:r>
        <w:rPr>
          <w:rFonts w:ascii="Times New Roman" w:hAnsi="Times New Roman"/>
          <w:color w:val="000000"/>
          <w:sz w:val="24"/>
          <w:szCs w:val="24"/>
          <w:lang w:val="ru-RU"/>
        </w:rPr>
        <w:t>.  «Алые паруса», «Зелёная лампа»</w:t>
      </w:r>
      <w:bookmarkEnd w:id="52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4"/>
          <w:szCs w:val="24"/>
        </w:rPr>
        <w:t>XX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5023F" w:rsidRDefault="00B3623F">
      <w:pPr>
        <w:spacing w:after="0" w:line="264" w:lineRule="auto"/>
        <w:ind w:firstLine="600"/>
        <w:jc w:val="both"/>
        <w:rPr>
          <w:b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Стихотворения</w:t>
      </w:r>
      <w:bookmarkStart w:id="53" w:name="56b5d580-1dbd-4944-a96b-0fcb0abff146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Н. С. Гумилёва, М. И. Цветаевой</w:t>
      </w:r>
      <w:bookmarkEnd w:id="5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В. В. Маяковский.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Стихотворение</w:t>
      </w:r>
      <w:bookmarkStart w:id="54" w:name="3508c828-689c-452f-ba72-3d6a17920a96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«Необычайное приключение, бывшее с Владимиром Маяковским летом на даче».</w:t>
      </w:r>
      <w:bookmarkEnd w:id="54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М.А. Шолохов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«Донские рассказы» ‌</w:t>
      </w:r>
      <w:bookmarkStart w:id="55" w:name="bfb8e5e7-5dc0-4aa2-a0fb-f3372a190ccd"/>
      <w:r>
        <w:rPr>
          <w:rFonts w:ascii="Times New Roman" w:hAnsi="Times New Roman"/>
          <w:color w:val="000000"/>
          <w:sz w:val="24"/>
          <w:szCs w:val="24"/>
          <w:lang w:val="ru-RU"/>
        </w:rPr>
        <w:t>(«Родинка», «Чужая 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ровь»).</w:t>
      </w:r>
      <w:bookmarkEnd w:id="55"/>
      <w:r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Платонов. </w:t>
      </w:r>
      <w:bookmarkStart w:id="56" w:name="58f8e791-4da1-4c7c-996e-06e9678d7abd"/>
      <w:r>
        <w:rPr>
          <w:rFonts w:ascii="Times New Roman" w:hAnsi="Times New Roman"/>
          <w:color w:val="000000"/>
          <w:sz w:val="24"/>
          <w:szCs w:val="24"/>
          <w:lang w:val="ru-RU"/>
        </w:rPr>
        <w:t>Рассказ «Юшка»</w:t>
      </w:r>
      <w:bookmarkEnd w:id="56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.‌‌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4"/>
          <w:szCs w:val="24"/>
        </w:rPr>
        <w:t>XX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В. М. Шукшин.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57" w:name="a067d7de-fb70-421e-a5f5-fb299a482d23"/>
      <w:r>
        <w:rPr>
          <w:rFonts w:ascii="Times New Roman" w:hAnsi="Times New Roman"/>
          <w:color w:val="000000"/>
          <w:sz w:val="24"/>
          <w:szCs w:val="24"/>
          <w:lang w:val="ru-RU"/>
        </w:rPr>
        <w:t>«Чудик», «Стенька Разин», «Критики».</w:t>
      </w:r>
      <w:bookmarkEnd w:id="57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4"/>
          <w:szCs w:val="24"/>
        </w:rPr>
        <w:t>XX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</w:rPr>
        <w:t>XXI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 </w:t>
      </w:r>
      <w:bookmarkStart w:id="58" w:name="0597886d-dd6d-4674-8ee8-e14ffd5ff356"/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Е. А. Евтушенко, Б. А. Ахмадулиной</w:t>
      </w:r>
      <w:bookmarkEnd w:id="58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отечественных прозаиков второй половины </w:t>
      </w:r>
      <w:r>
        <w:rPr>
          <w:rFonts w:ascii="Times New Roman" w:hAnsi="Times New Roman"/>
          <w:b/>
          <w:color w:val="000000"/>
          <w:sz w:val="24"/>
          <w:szCs w:val="24"/>
        </w:rPr>
        <w:t>XX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4"/>
          <w:szCs w:val="24"/>
        </w:rPr>
        <w:t>XXI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59" w:name="83a8feea-b75e-4227-8bcd-8ff9e804ba2b"/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Ф. А. Абрамов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«О чем плачут лошади»,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В. П. Астафьев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«Фотография, на которой меня нет», «Конь с розовой гривой».</w:t>
      </w:r>
      <w:bookmarkEnd w:id="59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Тема взаимоотношения поколений, становления человека, выбора им жизненного пу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60" w:name="990f3598-c382-45d9-8746-81a90d8ce296"/>
      <w:r>
        <w:rPr>
          <w:rFonts w:ascii="Times New Roman" w:hAnsi="Times New Roman"/>
          <w:color w:val="000000"/>
          <w:sz w:val="24"/>
          <w:szCs w:val="24"/>
          <w:lang w:val="ru-RU"/>
        </w:rPr>
        <w:t>Л. Л. Волкова. «Всем выйти из кадра», Т. В. Михеева. «Лёгкие горы», У. Старк. «Умеешь ли ты свистеть, Йоханна?».</w:t>
      </w:r>
      <w:bookmarkEnd w:id="60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литература.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М. де Сервантес Сааведра.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«Хитроумный идальго Дон Кихот Ламанчский» ‌</w:t>
      </w:r>
      <w:bookmarkStart w:id="61" w:name="ea61fdd9-b266-4028-b605-73fad05f3a1b"/>
      <w:r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61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новеллистика </w:t>
      </w:r>
      <w:bookmarkStart w:id="62" w:name="4c3792f6-c508-448f-810f-0a4e7935e4da"/>
    </w:p>
    <w:p w:rsidR="0085023F" w:rsidRDefault="00B3623F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П. Мериме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«Маттео Фальконе»;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О. Генри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«Дары волхвов».</w:t>
      </w:r>
      <w:bookmarkEnd w:id="62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де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Сент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Экзюпери.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Повесть-сказка «Маленький принц».</w:t>
      </w:r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Житийная литература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63" w:name="985594a0-fcf7-4207-a4d1-f380ff5738df"/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«Житие Сергия Радонежского», «Житие протопопа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Аввакума, им самим написанное».</w:t>
      </w:r>
      <w:bookmarkEnd w:id="63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4"/>
          <w:szCs w:val="24"/>
        </w:rPr>
        <w:t>XVIII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Д. И. Фонвизин.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Комедия «Недоросль».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4" w:name="5b5c3fe8-b2de-4b56-86d3-e3754f0ba265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«К Чаадаеву», «Анчар». «Маленькие трагедии» («Моцарт и Сальери», «Каменный гость»). </w:t>
      </w:r>
      <w:bookmarkEnd w:id="64"/>
      <w:r>
        <w:rPr>
          <w:rFonts w:ascii="Times New Roman" w:hAnsi="Times New Roman"/>
          <w:color w:val="000000"/>
          <w:sz w:val="24"/>
          <w:szCs w:val="24"/>
          <w:lang w:val="ru-RU"/>
        </w:rPr>
        <w:t>‌‌Роман «К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апитанская дочка».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5" w:name="1749eea8-4a2b-4b41-b15d-2fbade426127"/>
      <w:r>
        <w:rPr>
          <w:rFonts w:ascii="Times New Roman" w:hAnsi="Times New Roman"/>
          <w:color w:val="000000"/>
          <w:sz w:val="24"/>
          <w:szCs w:val="24"/>
          <w:lang w:val="ru-RU"/>
        </w:rPr>
        <w:t>«Я не хочу, чтоб свет узнал…», «Из-под таинственной, холодной полумаски…», «Нищий».</w:t>
      </w:r>
      <w:bookmarkEnd w:id="65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Поэма «Мцыри».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Н. В. Гоголь.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Повесть «Шинель». Комедия «Ревизор».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</w:t>
      </w:r>
      <w:bookmarkStart w:id="66" w:name="fabf9287-55ad-4e60-84d5-add7a98c2934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«Ася».</w:t>
      </w:r>
      <w:bookmarkEnd w:id="66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Ф. М. Достоевский.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7" w:name="d4361b3a-67eb-4f10-a5c6-46aeb46ddd0f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«Белые ночи»</w:t>
      </w:r>
      <w:bookmarkEnd w:id="67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.‌‌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Л. Н. Толстой. </w:t>
      </w:r>
      <w:bookmarkStart w:id="68" w:name="1cb9fa85-1479-480f-ac52-31806803cd56"/>
      <w:r>
        <w:rPr>
          <w:rFonts w:ascii="Times New Roman" w:hAnsi="Times New Roman"/>
          <w:color w:val="000000"/>
          <w:sz w:val="24"/>
          <w:szCs w:val="24"/>
          <w:lang w:val="ru-RU"/>
        </w:rPr>
        <w:t>Повесть «Отрочество» (главы).</w:t>
      </w:r>
      <w:bookmarkEnd w:id="68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4"/>
          <w:szCs w:val="24"/>
        </w:rPr>
        <w:t>XX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писателей русского зарубежья</w:t>
      </w:r>
      <w:bookmarkStart w:id="69" w:name="2d584d74-2b44-43c1-bb1d-41138fc1bfb5"/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И. С. Шмелёв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«Как я стал писателем».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М. А. Осоргин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«Пенсне».</w:t>
      </w:r>
      <w:bookmarkEnd w:id="69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первой половины ХХ века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В. В. Маяковского, М. И. Цветаевой, О. Э. Мандельштама, Б. Л. Пастернака.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М. А. Булгаков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70" w:name="ef531e3a-0507-4076-89cb-456c64cbca56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«Собачье сердце».</w:t>
      </w:r>
      <w:bookmarkEnd w:id="70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4"/>
          <w:szCs w:val="24"/>
        </w:rPr>
        <w:t>XX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Т. Твардовский.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Поэма «Василий Тёркин» ‌</w:t>
      </w:r>
      <w:bookmarkStart w:id="71" w:name="bf7bc9e4-c459-4e44-8cf4-6440f472144b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(главы «Переправа»,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«Гармонь», «Два солдата», «Поединок» и др.).</w:t>
      </w:r>
      <w:bookmarkEnd w:id="71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  <w:proofErr w:type="gramEnd"/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А.Н. Толстой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Рассказ «Русский характер».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М. А. Шолохов.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«Судьба человека».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А. И. Солженицын.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«Матрёнин двор». </w:t>
      </w:r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</w:t>
      </w:r>
      <w:r>
        <w:rPr>
          <w:rFonts w:ascii="Times New Roman" w:hAnsi="Times New Roman"/>
          <w:b/>
          <w:color w:val="000000"/>
          <w:sz w:val="24"/>
          <w:szCs w:val="24"/>
        </w:rPr>
        <w:t>II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половины </w:t>
      </w:r>
      <w:r>
        <w:rPr>
          <w:rFonts w:ascii="Times New Roman" w:hAnsi="Times New Roman"/>
          <w:b/>
          <w:color w:val="000000"/>
          <w:sz w:val="24"/>
          <w:szCs w:val="24"/>
        </w:rPr>
        <w:t>XX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</w:rPr>
        <w:t>XXI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.в.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72" w:name="464a1461-dc27-4c8e-855e-7a4d0048dab5"/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Е. И. Носов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«Кукл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а». 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Б. П. Екимов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«За теплым хлебом».</w:t>
      </w:r>
      <w:bookmarkEnd w:id="72"/>
      <w:r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и зарубежных прозаиков второй половины </w:t>
      </w:r>
      <w:r>
        <w:rPr>
          <w:rFonts w:ascii="Times New Roman" w:hAnsi="Times New Roman"/>
          <w:b/>
          <w:color w:val="000000"/>
          <w:sz w:val="24"/>
          <w:szCs w:val="24"/>
        </w:rPr>
        <w:t>XX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</w:rPr>
        <w:t>XXI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73" w:name="ed5b2d90-0663-4a5c-8be5-da4aade46b54"/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В. П. Астафьев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«Далекая и близкая сказка».</w:t>
      </w:r>
      <w:bookmarkEnd w:id="73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Дж. Сэлинджер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«Над пропастью во ржи» (отрывок).</w:t>
      </w:r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4"/>
          <w:szCs w:val="24"/>
        </w:rPr>
        <w:t>XX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4"/>
          <w:szCs w:val="24"/>
        </w:rPr>
        <w:t>XXI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74" w:name="adb853ee-930d-4a27-923a-b9cb0245de5e"/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Н. А. Заболоцкого, Б. Ш. Окуджавы, В. С. Высоцкого,  Р. И. Рождественского, А. С. Кушнера.</w:t>
      </w:r>
      <w:bookmarkEnd w:id="7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‌‌</w:t>
      </w:r>
    </w:p>
    <w:p w:rsidR="0085023F" w:rsidRDefault="00B3623F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литература. У. Шекспир.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Сонеты </w:t>
      </w:r>
      <w:bookmarkStart w:id="75" w:name="0d55d6d3-7190-4389-8070-261d3434d548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№ 66 «Измучась всем, я умереть хочу…», № 130 «Её глаза на звёзды не похожи…». </w:t>
      </w:r>
      <w:bookmarkEnd w:id="75"/>
      <w:r>
        <w:rPr>
          <w:rFonts w:ascii="Times New Roman" w:hAnsi="Times New Roman"/>
          <w:color w:val="000000"/>
          <w:sz w:val="24"/>
          <w:szCs w:val="24"/>
          <w:lang w:val="ru-RU"/>
        </w:rPr>
        <w:t>‌‌Трагедия «Ромео и Джулье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тта» ‌</w:t>
      </w:r>
      <w:bookmarkStart w:id="76" w:name="b53ea1d5-9b20-4ab2-824f-f7ee2f330726"/>
      <w:r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76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5023F" w:rsidRDefault="00B3623F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Ж.-Б. Мольер.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Комедия «Мещанин во дворянстве» ‌</w:t>
      </w:r>
      <w:bookmarkStart w:id="77" w:name="0d430c7d-1e84-4c15-8128-09b5a0ae5b8e"/>
      <w:r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77"/>
      <w:r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85023F" w:rsidRDefault="0085023F">
      <w:pPr>
        <w:shd w:val="clear" w:color="auto" w:fill="FFFFFF"/>
        <w:spacing w:after="0" w:line="264" w:lineRule="auto"/>
        <w:jc w:val="both"/>
        <w:rPr>
          <w:sz w:val="24"/>
          <w:szCs w:val="24"/>
          <w:lang w:val="ru-RU"/>
        </w:rPr>
      </w:pPr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«Слово о полку Игореве».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4"/>
          <w:szCs w:val="24"/>
        </w:rPr>
        <w:t>XVIII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В. Ломоносов.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года»,  «Вечернее размышление…».‌‌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Г. Р. Державин.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Стихотворения</w:t>
      </w:r>
      <w:bookmarkStart w:id="78" w:name="8ca8cc5e-b57b-4292-a0a2-4d5e99a37fc7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«Властителям и судиям», «Памятник», «Фелица».</w:t>
      </w:r>
      <w:bookmarkEnd w:id="78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Н. М. Карамзин.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В. А. Жуковский.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Баллады, элегии</w:t>
      </w:r>
      <w:bookmarkStart w:id="79" w:name="7eb282c3-f5ef-4e9f-86b2-734492601833"/>
      <w:r>
        <w:rPr>
          <w:rFonts w:ascii="Times New Roman" w:hAnsi="Times New Roman"/>
          <w:color w:val="000000"/>
          <w:sz w:val="24"/>
          <w:szCs w:val="24"/>
          <w:lang w:val="ru-RU"/>
        </w:rPr>
        <w:t>. «Светлана», «Невыразимое», «Море».</w:t>
      </w:r>
      <w:bookmarkEnd w:id="79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Грибоедов.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Комедия «Горе от ума». </w:t>
      </w:r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Поэзия пушкинской эпохи.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80" w:name="d3f3009b-2bf2-4457-85cc-996248170bfd"/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К. Н. Батюшкова, А. А. Дельвига, Н. М.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Языкова, Е. А. Баратынск</w:t>
      </w:r>
      <w:bookmarkEnd w:id="80"/>
      <w:r>
        <w:rPr>
          <w:rFonts w:ascii="Times New Roman" w:hAnsi="Times New Roman"/>
          <w:color w:val="000000"/>
          <w:sz w:val="24"/>
          <w:szCs w:val="24"/>
          <w:lang w:val="ru-RU"/>
        </w:rPr>
        <w:t>ого.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bookmarkStart w:id="81" w:name="0b2f85f8-e824-4e61-a1ac-4efc7fb78a2f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Стихотворения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мой друг, пора!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</w:t>
      </w:r>
      <w:bookmarkEnd w:id="81"/>
      <w:r>
        <w:rPr>
          <w:rFonts w:ascii="Times New Roman" w:hAnsi="Times New Roman"/>
          <w:color w:val="000000"/>
          <w:sz w:val="24"/>
          <w:szCs w:val="24"/>
          <w:lang w:val="ru-RU"/>
        </w:rPr>
        <w:t>‌‌ Поэма «Медный всадник».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в ст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ихах «Евгений Онегин».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bookmarkStart w:id="82" w:name="87a51fa3-c568-4583-a18a-174135483b9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bookmarkEnd w:id="82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Роман «Герой нашего времени».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Отечеств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енная проза первой половины </w:t>
      </w:r>
      <w:r>
        <w:rPr>
          <w:rFonts w:ascii="Times New Roman" w:hAnsi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83" w:name="1e17c9e2-8d8f-4f1b-b2ac-b4be6de41c09"/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А. Погорельский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«Лафертовская маковница».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А.А. Бестужев-Марлинский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«Часы и зеркало».</w:t>
      </w:r>
      <w:bookmarkEnd w:id="83"/>
      <w:r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Данте.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«Божественная комедия» ‌</w:t>
      </w:r>
      <w:bookmarkStart w:id="84" w:name="131db750-5e26-42b5-b0b5-6f68058ef787"/>
      <w:r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84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У. Шекспир.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«Гамлет» ‌</w:t>
      </w:r>
      <w:bookmarkStart w:id="85" w:name="50dcaf75-7eb3-4058-9b14-0313c9277b2d"/>
      <w:r>
        <w:rPr>
          <w:rFonts w:ascii="Times New Roman" w:hAnsi="Times New Roman"/>
          <w:color w:val="000000"/>
          <w:sz w:val="24"/>
          <w:szCs w:val="24"/>
          <w:lang w:val="ru-RU"/>
        </w:rPr>
        <w:t>(фраг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менты по выбору).</w:t>
      </w:r>
      <w:bookmarkEnd w:id="85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И.В. Гёте.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«Фауст» ‌</w:t>
      </w:r>
      <w:bookmarkStart w:id="86" w:name="0b3534b6-8dfe-4b28-9993-091faed66786"/>
      <w:r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86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Г. Байрон.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Стихотворения ‌</w:t>
      </w:r>
      <w:bookmarkStart w:id="87" w:name="e19cbdea-f76d-4b99-b400-83b11ad6923d"/>
      <w:r>
        <w:rPr>
          <w:rFonts w:ascii="Times New Roman" w:hAnsi="Times New Roman"/>
          <w:color w:val="000000"/>
          <w:sz w:val="24"/>
          <w:szCs w:val="24"/>
          <w:lang w:val="ru-RU"/>
        </w:rPr>
        <w:t>«Ты кончил жизни путь, герой», «Душа моя мрачна. Скорей, певец, скорей!..», «Прощание Наполеона».</w:t>
      </w:r>
      <w:bookmarkEnd w:id="87"/>
      <w:r>
        <w:rPr>
          <w:rFonts w:ascii="Times New Roman" w:hAnsi="Times New Roman"/>
          <w:color w:val="000000"/>
          <w:sz w:val="24"/>
          <w:szCs w:val="24"/>
          <w:lang w:val="ru-RU"/>
        </w:rPr>
        <w:t>‌‌ Поэма «Паломничество Чайльд-Гарольд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а» ‌</w:t>
      </w:r>
      <w:bookmarkStart w:id="88" w:name="e2190f02-8aec-4529-8d6c-41c65b65ca2e"/>
      <w:r>
        <w:rPr>
          <w:rFonts w:ascii="Times New Roman" w:hAnsi="Times New Roman"/>
          <w:color w:val="000000"/>
          <w:sz w:val="24"/>
          <w:szCs w:val="24"/>
          <w:lang w:val="ru-RU"/>
        </w:rPr>
        <w:t>(не менее одного фрагмента по выбору).</w:t>
      </w:r>
      <w:bookmarkEnd w:id="88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5023F" w:rsidRDefault="00B3623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</w:p>
    <w:p w:rsidR="0085023F" w:rsidRDefault="00B3623F">
      <w:pPr>
        <w:spacing w:after="0" w:line="264" w:lineRule="auto"/>
        <w:ind w:firstLine="600"/>
        <w:rPr>
          <w:rFonts w:ascii="Times New Roman" w:hAnsi="Times New Roman"/>
          <w:color w:val="000000"/>
          <w:sz w:val="24"/>
          <w:szCs w:val="24"/>
          <w:lang w:val="ru-RU"/>
        </w:rPr>
        <w:sectPr w:rsidR="0085023F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‌</w:t>
      </w:r>
      <w:r>
        <w:rPr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В. Скотт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«Айвенго».</w:t>
      </w:r>
    </w:p>
    <w:p w:rsidR="0085023F" w:rsidRDefault="00B3623F">
      <w:pPr>
        <w:spacing w:after="0" w:line="264" w:lineRule="auto"/>
        <w:ind w:left="120"/>
        <w:rPr>
          <w:sz w:val="24"/>
          <w:szCs w:val="24"/>
          <w:lang w:val="ru-RU"/>
        </w:rPr>
      </w:pPr>
      <w:bookmarkStart w:id="89" w:name="block-1880089"/>
      <w:bookmarkEnd w:id="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РЕЗЛЬТАТЫ</w:t>
      </w:r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литературы в основной школе направлено на достижение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следующих личностных,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 и предметных результатов освоения учебного предмета.</w:t>
      </w:r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вития, формирования внутренней позиции личности.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воспитания:</w:t>
      </w:r>
    </w:p>
    <w:p w:rsidR="0085023F" w:rsidRDefault="00B3623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х интересов других людей; </w:t>
      </w:r>
    </w:p>
    <w:p w:rsidR="0085023F" w:rsidRDefault="00B3623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85023F" w:rsidRDefault="00B3623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инации;</w:t>
      </w:r>
    </w:p>
    <w:p w:rsidR="0085023F" w:rsidRDefault="00B3623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85023F" w:rsidRDefault="00B3623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ле с опорой на примеры из литературы;</w:t>
      </w:r>
    </w:p>
    <w:p w:rsidR="0085023F" w:rsidRDefault="00B3623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85023F" w:rsidRDefault="00B3623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85023F" w:rsidRDefault="00B3623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шко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льном самоуправлении;</w:t>
      </w:r>
    </w:p>
    <w:p w:rsidR="0085023F" w:rsidRDefault="00B3623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воспитания:</w:t>
      </w:r>
    </w:p>
    <w:p w:rsidR="0085023F" w:rsidRDefault="00B3623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интереса к познанию родного языка, истории, культуры Российской Федерации, своего края, народов России 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контексте изучения произведений русской и зарубежной литературы, а также литератур народов РФ;</w:t>
      </w:r>
    </w:p>
    <w:p w:rsidR="0085023F" w:rsidRDefault="00B3623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85023F" w:rsidRDefault="00B3623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ициям разных народов, проживающих в родной стране, обращая внимание на их воплощение в литературе.</w:t>
      </w:r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85023F" w:rsidRDefault="00B3623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 с оценкой поведения и поступков персонажей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литературных произведений;</w:t>
      </w:r>
    </w:p>
    <w:p w:rsidR="0085023F" w:rsidRDefault="00B3623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85023F" w:rsidRDefault="00B3623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активное неприятие асоциальных поступков, свобода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 личности в условиях индивидуального и общественного пространства.</w:t>
      </w:r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85023F" w:rsidRDefault="00B3623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ле изучаемых литературных произведений;</w:t>
      </w:r>
    </w:p>
    <w:p w:rsidR="0085023F" w:rsidRDefault="00B3623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85023F" w:rsidRDefault="00B3623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85023F" w:rsidRDefault="00B3623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5023F" w:rsidRDefault="00B3623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85023F" w:rsidRDefault="00B3623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своему зд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85023F" w:rsidRDefault="00B3623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интернет-среде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процессе школьного литературного образования; </w:t>
      </w:r>
    </w:p>
    <w:p w:rsidR="0085023F" w:rsidRDefault="00B3623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5023F" w:rsidRDefault="00B3623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5023F" w:rsidRDefault="00B3623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 литературных произведений;</w:t>
      </w:r>
    </w:p>
    <w:p w:rsidR="0085023F" w:rsidRDefault="00B3623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управлять собственным эмоциональным состоянием;</w:t>
      </w:r>
    </w:p>
    <w:p w:rsidR="0085023F" w:rsidRDefault="00B3623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85023F" w:rsidRDefault="00B3623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85023F" w:rsidRDefault="00B3623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85023F" w:rsidRDefault="00B3623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обучения на протяжении всей ж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изни для успешной профессиональной деятельности и развитие необходимых умений для этого; </w:t>
      </w:r>
    </w:p>
    <w:p w:rsidR="0085023F" w:rsidRDefault="00B3623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85023F" w:rsidRDefault="00B3623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литературы; </w:t>
      </w:r>
    </w:p>
    <w:p w:rsidR="0085023F" w:rsidRDefault="00B3623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85023F" w:rsidRDefault="00B3623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ешения задач в области окружающей среды, планирования поступков и оценки их возможных последствий для окружающей среды; </w:t>
      </w:r>
    </w:p>
    <w:p w:rsidR="0085023F" w:rsidRDefault="00B3623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85023F" w:rsidRDefault="00B3623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активное неприятие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85023F" w:rsidRDefault="00B3623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 социальной сред; </w:t>
      </w:r>
    </w:p>
    <w:p w:rsidR="0085023F" w:rsidRDefault="00B3623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85023F" w:rsidRDefault="00B3623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85023F" w:rsidRDefault="00B3623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85023F" w:rsidRDefault="00B3623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овладение основными навыками исследоват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ельской деятельности с учётом специфики школьного литературного образования; </w:t>
      </w:r>
    </w:p>
    <w:p w:rsidR="0085023F" w:rsidRDefault="00B3623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результаты, обеспечив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ающие адаптацию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85023F" w:rsidRDefault="00B3623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ой деятельности, а также в рамках социального взаимодействия с людьми из другой культурной среды; </w:t>
      </w:r>
    </w:p>
    <w:p w:rsidR="0085023F" w:rsidRDefault="00B3623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85023F" w:rsidRDefault="00B3623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85023F" w:rsidRDefault="00B3623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ать в совместной деятельности новые знания, навыки и компетенции из опыта других; </w:t>
      </w:r>
    </w:p>
    <w:p w:rsidR="0085023F" w:rsidRDefault="00B3623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вестных, осознавать дефициты собственных знаний и компетентностей, планировать своё развитие; </w:t>
      </w:r>
    </w:p>
    <w:p w:rsidR="0085023F" w:rsidRDefault="00B3623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85023F" w:rsidRDefault="00B3623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выявлять взаимосвязи природы, обще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ства и экономики; </w:t>
      </w:r>
    </w:p>
    <w:p w:rsidR="0085023F" w:rsidRDefault="00B3623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5023F" w:rsidRDefault="00B3623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сь на жизненный и читательский опыт; </w:t>
      </w:r>
    </w:p>
    <w:p w:rsidR="0085023F" w:rsidRDefault="00B3623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85023F" w:rsidRDefault="00B3623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85023F" w:rsidRDefault="00B3623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и оценивать риски и последствия, формировать опыт, уметь находи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ть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позитивное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произошедшей ситуации; </w:t>
      </w:r>
    </w:p>
    <w:p w:rsidR="0085023F" w:rsidRDefault="00B3623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85023F" w:rsidRDefault="00B3623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85023F" w:rsidRDefault="00B3623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существенн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85023F" w:rsidRDefault="00B3623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рассматриваемых литературных фактах и наблюдениях над текстом;</w:t>
      </w:r>
    </w:p>
    <w:p w:rsidR="0085023F" w:rsidRDefault="00B3623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85023F" w:rsidRDefault="00B3623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85023F" w:rsidRDefault="00B3623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причинно-следственные связи при изучении литературных явлений и процессов;</w:t>
      </w:r>
    </w:p>
    <w:p w:rsidR="0085023F" w:rsidRDefault="00B3623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85023F" w:rsidRDefault="00B3623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85023F" w:rsidRDefault="00B3623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выбирать способ решения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85023F" w:rsidRDefault="00B3623F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еальным и желательным состоянием ситуации, объекта, и самостоятельно устанавливать искомое и данное;</w:t>
      </w:r>
    </w:p>
    <w:p w:rsidR="0085023F" w:rsidRDefault="00B3623F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85023F" w:rsidRDefault="00B3623F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ий других, аргументировать свою позицию, мнение</w:t>
      </w:r>
    </w:p>
    <w:p w:rsidR="0085023F" w:rsidRDefault="00B3623F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85023F" w:rsidRDefault="00B3623F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 применимость и достоверность информацию, полученную в ходе исследования (эксперимента);</w:t>
      </w:r>
    </w:p>
    <w:p w:rsidR="0085023F" w:rsidRDefault="00B3623F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85023F" w:rsidRDefault="00B3623F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водов и обобщений;</w:t>
      </w:r>
    </w:p>
    <w:p w:rsidR="0085023F" w:rsidRDefault="00B3623F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3) Работа </w:t>
      </w:r>
      <w:r>
        <w:rPr>
          <w:rFonts w:ascii="Times New Roman" w:hAnsi="Times New Roman"/>
          <w:b/>
          <w:color w:val="000000"/>
          <w:sz w:val="24"/>
          <w:szCs w:val="24"/>
        </w:rPr>
        <w:t>с информацией:</w:t>
      </w:r>
    </w:p>
    <w:p w:rsidR="0085023F" w:rsidRDefault="00B3623F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85023F" w:rsidRDefault="00B3623F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выбирать, анализировать, систематизировать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интерпретировать литературную и другую информацию различных видов и форм представления;</w:t>
      </w:r>
    </w:p>
    <w:p w:rsidR="0085023F" w:rsidRDefault="00B3623F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5023F" w:rsidRDefault="00B3623F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85023F" w:rsidRDefault="00B3623F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ированным самостоятельно;</w:t>
      </w:r>
    </w:p>
    <w:p w:rsidR="0085023F" w:rsidRDefault="00B3623F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85023F" w:rsidRDefault="00B3623F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85023F" w:rsidRDefault="00B3623F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85023F" w:rsidRDefault="00B3623F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исьменных текстах;</w:t>
      </w:r>
    </w:p>
    <w:p w:rsidR="0085023F" w:rsidRDefault="00B3623F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85023F" w:rsidRDefault="00B3623F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решение учебной задачи и поддержание благожелательности общения;</w:t>
      </w:r>
    </w:p>
    <w:p w:rsidR="0085023F" w:rsidRDefault="00B3623F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5023F" w:rsidRDefault="00B3623F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ента, исследования, проекта);</w:t>
      </w:r>
    </w:p>
    <w:p w:rsidR="0085023F" w:rsidRDefault="00B3623F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2) Совместная деятельность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5023F" w:rsidRDefault="00B3623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85023F" w:rsidRDefault="00B3623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5023F" w:rsidRDefault="00B3623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85023F" w:rsidRDefault="00B3623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ды, участвовать в групповых формах работы (обсуждения, обмен мнений, «мозговые штурмы» и иные);</w:t>
      </w:r>
    </w:p>
    <w:p w:rsidR="0085023F" w:rsidRDefault="00B3623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85023F" w:rsidRDefault="00B3623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85023F" w:rsidRDefault="00B3623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уждаемой темы и высказывать идеи, нацеленные на решение учебной задачи и поддержание благожелательности общения;</w:t>
      </w:r>
    </w:p>
    <w:p w:rsidR="0085023F" w:rsidRDefault="00B3623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5023F" w:rsidRDefault="00B3623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ыполненного опыта (литературоведческого эксперимента, исследования, проекта); </w:t>
      </w:r>
    </w:p>
    <w:p w:rsidR="0085023F" w:rsidRDefault="00B3623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стративных материалов;</w:t>
      </w:r>
    </w:p>
    <w:p w:rsidR="0085023F" w:rsidRDefault="00B3623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85023F" w:rsidRDefault="00B3623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 группой.</w:t>
      </w:r>
    </w:p>
    <w:p w:rsidR="0085023F" w:rsidRDefault="00B36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85023F" w:rsidRDefault="00B3623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85023F" w:rsidRDefault="00B3623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различных подходах принятия решений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(индивидуальное, принятие решения в группе, принятие решений группой);</w:t>
      </w:r>
    </w:p>
    <w:p w:rsidR="0085023F" w:rsidRDefault="00B3623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предлагаемые варианты решений;</w:t>
      </w:r>
    </w:p>
    <w:p w:rsidR="0085023F" w:rsidRDefault="00B3623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85023F" w:rsidRDefault="00B3623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ие.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2) Самоконтроль:</w:t>
      </w:r>
    </w:p>
    <w:p w:rsidR="0085023F" w:rsidRDefault="00B3623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85023F" w:rsidRDefault="00B3623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учитывать контекст и предвидеть трудности, которые могут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возникнуть при решении учебной задачи, адаптировать решение к меняющимся обстоятельствам;</w:t>
      </w:r>
    </w:p>
    <w:p w:rsidR="0085023F" w:rsidRDefault="00B3623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позитивное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85023F" w:rsidRDefault="00B3623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вносить 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3) Эмоциональный интеллект:</w:t>
      </w:r>
    </w:p>
    <w:p w:rsidR="0085023F" w:rsidRDefault="00B3623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 эмоции, управлять ими и эмоциями других;</w:t>
      </w:r>
    </w:p>
    <w:p w:rsidR="0085023F" w:rsidRDefault="00B3623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85023F" w:rsidRDefault="00B3623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85023F" w:rsidRDefault="00B3623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4)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Принятие себя и других:</w:t>
      </w:r>
    </w:p>
    <w:p w:rsidR="0085023F" w:rsidRDefault="00B3623F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85023F" w:rsidRDefault="00B3623F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своё право на ошибку и такое же право другого;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5023F" w:rsidRDefault="00B3623F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 себе и др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угим;</w:t>
      </w:r>
    </w:p>
    <w:p w:rsidR="0085023F" w:rsidRDefault="00B3623F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85023F" w:rsidRDefault="00B3623F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прозаической речи;</w:t>
      </w:r>
    </w:p>
    <w:p w:rsidR="0085023F" w:rsidRDefault="00B3623F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эпитет, сра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внение, метафора, олицетворение; аллегория; ритм, рифма;</w:t>
      </w:r>
    </w:p>
    <w:p w:rsidR="0085023F" w:rsidRDefault="00B3623F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сопоставлять темы и сюжеты произведений, образы персонажей;</w:t>
      </w:r>
    </w:p>
    <w:p w:rsidR="0085023F" w:rsidRDefault="00B3623F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с помощью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учителя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ругих видов искусства (с учётом возраста, литературного развития обучающихся);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 и индивидуальных особенностей обучающихся);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бучающихся);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8) владеть начальными умениями интерпретации 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оценки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текстуально изученных произведений фольклора и литературы;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9) осознавать важность чтения и изучения произведений устного народного творчества и художественной литературы для познания мира,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формирования эмоциональных и эстетических впечатлений, а также для собственного развития;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тков;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публично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представлять их результаты (с учётом литературного развития обучающихся);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12) владеть начальными умениями использовать словари и справочники, в том ч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1) Понимать общечеловеческую и духовно-нравственную ценность литературы,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осознавать её роль в воспитании любви к Родине и укреплении единства многонационального народа Российской Федерации;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кого;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прочитанное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(с учётом литературного развития обучающихся);</w:t>
      </w:r>
    </w:p>
    <w:p w:rsidR="0085023F" w:rsidRDefault="00B3623F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гл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языка художественного произведения, поэтической и прозаической речи;</w:t>
      </w:r>
    </w:p>
    <w:p w:rsidR="0085023F" w:rsidRDefault="00B3623F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ственная литература и устное народное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развития действия: экспозиция, завязка, развитие действия, кульминация, развязка;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85023F" w:rsidRDefault="00B3623F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85023F" w:rsidRDefault="00B3623F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произведения, их фрагменты, образы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85023F" w:rsidRDefault="00B3623F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с помощью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учителя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изученные и самостоятельно прочитанные произведения художественной литературы с произведения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ми других видов искусства (живопись, музыка, театр, кино);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ивидуальных особенностей обучающихся);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6) участвов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ать в беседе и диалоге о прочитанном произведении, давать аргументированную оценку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прочитанному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произведения, аннотацию, отзыв;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8) владеть умениями интерпретации 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оценки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собственное досуго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11) развивать умения коллективной проектной или исследовательской деятельности под руководством учителя и учить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ся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публично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представлять полученные результаты;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ционной безопасности.</w:t>
      </w:r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специфику литературы 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ак вида словесного искусства, выявлять отличия художественного текста от текста научного, делового, публицистического;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овать и оценивать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прочитанное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85023F" w:rsidRDefault="00B3623F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произведение в единстве формы и содержания; определять тему, главную мысль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85023F" w:rsidRDefault="00B3623F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сущность и эле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ментарные смысловые функции теоретико-литературных понятий и учиться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тема, идея, проблематика; пафос (героический, патриотический, гражданский и др.); сюжет, композиция,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85023F" w:rsidRDefault="00B3623F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наруживать связи между ними;</w:t>
      </w:r>
    </w:p>
    <w:p w:rsidR="0085023F" w:rsidRDefault="00B3623F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85023F" w:rsidRDefault="00B3623F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ния художественной литературы с произведениями других видов искусства (живопись, музыка, театр, кино);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едению (с учётом литературного развития, индивидуальных особенностей обучающихся);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сту; пересказывать сюжет и вычленять фабулу;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прочитанному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7) создавать устные и письменные высказывания разных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собирать материал и обрабатывать информацию,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зведений современной литературы для детей и подростков;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12) развивать умение использовать энциклопедии, словари и сп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интернет-библиотеках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1) Понимать дух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от текста научного, делового, публицистического;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прочитанное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(с учётом литературного развития об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учающихся), понимать неоднозначность художественных смыслов, заложенных в литературных произведениях:</w:t>
      </w:r>
    </w:p>
    <w:p w:rsidR="0085023F" w:rsidRDefault="00B3623F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сравнительные характеристики, оценивать систему образов; выявлять особ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енности композиции и основной конфликт произведения;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85023F" w:rsidRDefault="00B3623F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ние, поэма, песня, сонет, лироэпические (поэма, баллада));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ония, сатира, сарказм, гротеск;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85023F" w:rsidRDefault="00B3623F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рассматриват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5023F" w:rsidRDefault="00B3623F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выделять в произведениях элементы художественной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формы и обнаруживать связи между ними; определять родо-жанровую специфику изученного художественного произведения;</w:t>
      </w:r>
    </w:p>
    <w:p w:rsidR="0085023F" w:rsidRDefault="00B3623F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лемы, жанры, художественные приёмы, эпизоды текста, особенности языка;</w:t>
      </w:r>
      <w:proofErr w:type="gramEnd"/>
    </w:p>
    <w:p w:rsidR="0085023F" w:rsidRDefault="00B3623F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фотоискусство, компьютерная графика);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ностей обучающихся);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прочитанному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8) интерпретировать и оценивать текстуально изученные и самостоятельно проч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олученные результаты;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блюдая правила информационной безопасности.</w:t>
      </w:r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85023F" w:rsidRDefault="008502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ении единства многонационального народа Российской Федерации;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3) владеть умением само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литературного развития обучающихся), понимать условность художественной картины мира, отражённой 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литературных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произведениях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 учётом неоднозначности заложенных в них художественных смыслов:</w:t>
      </w:r>
    </w:p>
    <w:p w:rsidR="0085023F" w:rsidRDefault="00B3623F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ственного произведения, поэтической и прозаической речи;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85023F" w:rsidRDefault="00B3623F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овладеть сущно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роды (лирика, эпос, драма), жанры (рассказ, притча, повесть, роман, комедия, драма, трагедия, баллада, послание, поэма, ода, элегия, пе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развитие действия, кульминация, развязка, эпилог;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ллегория; риторический вопрос, риторическое восклицание;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85023F" w:rsidRDefault="00B3623F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5023F" w:rsidRDefault="00B3623F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связь межд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важнейшими фактами биографии писателей (в том числе А. С. Грибоедова, А. С. Пушкина, М. Ю. Лермонтова, Н. В. Гоголя)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особенностями исторической эпохи, авторского мировоззрения, проблематики произведений;</w:t>
      </w:r>
    </w:p>
    <w:p w:rsidR="0085023F" w:rsidRDefault="00B3623F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85023F" w:rsidRDefault="00B3623F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85023F" w:rsidRDefault="00B3623F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ями других видов искусства (изобразительное искусство, музыка, театр, балет, кино, фотоискусство, компьютерная графика);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отношение к произведению (с учётом литературного развития, индивидуальных особенностей обучающихся);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ию с позицией автора и мнениями участников дискуссии, давать аргументированную оценку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прочитанному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отстаивать свою точку зрения, используя литературные аргументы;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250 слов), пи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собирать материал и обрабатывать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ческого анализа;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развития;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11) участвовать 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12) уметь самостоятельно пользоваться энциклопедиями, словарями и справочной литературой, информационно-справочными системами, в 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дач; применять ИКТ, соблюдая правила информационной безопасности.</w:t>
      </w:r>
    </w:p>
    <w:p w:rsidR="0085023F" w:rsidRDefault="00B362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85023F" w:rsidRDefault="0085023F">
      <w:pPr>
        <w:rPr>
          <w:sz w:val="24"/>
          <w:szCs w:val="24"/>
          <w:lang w:val="ru-RU"/>
        </w:rPr>
        <w:sectPr w:rsidR="0085023F">
          <w:pgSz w:w="11906" w:h="16383"/>
          <w:pgMar w:top="1134" w:right="850" w:bottom="1134" w:left="1701" w:header="720" w:footer="720" w:gutter="0"/>
          <w:cols w:space="720"/>
        </w:sectPr>
      </w:pPr>
    </w:p>
    <w:p w:rsidR="0085023F" w:rsidRDefault="00B3623F">
      <w:pPr>
        <w:spacing w:after="0"/>
        <w:ind w:left="120"/>
        <w:rPr>
          <w:sz w:val="24"/>
          <w:szCs w:val="24"/>
        </w:rPr>
      </w:pPr>
      <w:bookmarkStart w:id="90" w:name="block-1880090"/>
      <w:bookmarkEnd w:id="89"/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85023F" w:rsidRDefault="00B3623F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9851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9"/>
        <w:gridCol w:w="2282"/>
        <w:gridCol w:w="948"/>
        <w:gridCol w:w="1843"/>
        <w:gridCol w:w="1912"/>
        <w:gridCol w:w="3052"/>
      </w:tblGrid>
      <w:tr w:rsidR="0085023F">
        <w:trPr>
          <w:trHeight w:val="144"/>
          <w:tblCellSpacing w:w="0" w:type="dxa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5023F" w:rsidRDefault="00850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23F" w:rsidRDefault="0085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23F" w:rsidRDefault="0085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(развитие речи)</w:t>
            </w:r>
          </w:p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23F" w:rsidRDefault="0085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Мифология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Мифы народов России и мира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502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Фольклор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502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А. Крылов. Басни.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«Волк и Ягненок», «Квартет», «Волк на псарне»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Стихотворения. «Зимнее утро», «Зимний вечер», «Няне», «У лукоморья дуб зеленый», «Сказка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мёртвой царевне и о семи богатырях»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3.3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502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Тургенев. Рассказ «Муму»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А. Некрасов. Стихотворения. «Крестьянские дети». «Школьник». Поэма «Мороз, Красный нос» (фрагмент)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502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ind w:firstLineChars="250" w:firstLine="6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—ХХ веков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Родиной. Стихотворения Ф. И. Тютчева, А. А. Фета, И. А. Бунина, А. А. Блока, С. А. Есенина, Н. М. Рубцова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А. П. Чехов. «Хирургия», «Лошадиная фамилия»; М.М. Зощенко. «Галоша»,  «Ёлка»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5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5.3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животных. Произведения Л.Н. Андреева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Кусака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К. Г. Паустовского «Теплый хлеб», «Заячьи лапы»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Рассказ «Никита»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502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2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на тему «Человек на войне».  А.Т. Твардовский «Рассказ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танкиста», К.М.Симонов. «Майор привез…», В. П. Катаев. «Сын полка», Е.И. Носов «Живое пламя»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6.2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В.Г. Короленко «В дурном обществе»,  Ф.А. Искандер «Тринадцатый подвиг Геракла». В. Железников «Космонавт»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</w:t>
            </w:r>
          </w:p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Ю.И. Коваль «Приключения Васи Куролесова». К. Булычев «Миллион приключений»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6.4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народов Российской Федерации.  Р. Г. Гамзатов. «Журавли»; М. Карим «Эту песню мать мне пела»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502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 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Х. 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Андерсен. Сказка «Снежная королева»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сказочная проза. </w:t>
            </w:r>
          </w:p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Кэрролл.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«Алиса в Стране Чудес» (главы)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3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7.3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о детях и подростках.  М. Твен. «Приключения Тома Сойера» (главы);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Лондон. «Сказание о Кише»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приключенческая проза. Р. Л. Стивенсон. «Остров сокровищ», «Чёрная стрела» (главы по выбору)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о животных. Э. Сетон-Томпсон «Арно», Дж. Р. Киплинг «Рикки-Тикки-Тави»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502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18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3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речи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502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</w:tr>
    </w:tbl>
    <w:p w:rsidR="0085023F" w:rsidRDefault="00B36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B36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5023F" w:rsidRDefault="00B36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9851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9"/>
        <w:gridCol w:w="1971"/>
        <w:gridCol w:w="948"/>
        <w:gridCol w:w="1843"/>
        <w:gridCol w:w="1912"/>
        <w:gridCol w:w="2826"/>
      </w:tblGrid>
      <w:tr w:rsidR="0085023F">
        <w:trPr>
          <w:trHeight w:val="144"/>
          <w:tblCellSpacing w:w="0" w:type="dxa"/>
        </w:trPr>
        <w:tc>
          <w:tcPr>
            <w:tcW w:w="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85023F" w:rsidRDefault="00850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  <w:gridSpan w:val="3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7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(развитие речи)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Гомер. Поэмы «Илиада», «Одиссея» (фрагменты)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5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>
        <w:trPr>
          <w:trHeight w:val="144"/>
          <w:tblCellSpacing w:w="0" w:type="dxa"/>
        </w:trPr>
        <w:tc>
          <w:tcPr>
            <w:tcW w:w="3159" w:type="dxa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1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Фольклор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Былины. «Вольга и Микула Селянинович», «Садко»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5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Народные песни и баллады народов России и мира. «Калевала», «Песнь о Роланде» (фрагменты), «Песнь о Нибелунгах» (фрагменты)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>
        <w:trPr>
          <w:trHeight w:val="144"/>
          <w:tblCellSpacing w:w="0" w:type="dxa"/>
        </w:trPr>
        <w:tc>
          <w:tcPr>
            <w:tcW w:w="3159" w:type="dxa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«Повесть временных лет». «Сказание о белгородском киселе».</w:t>
            </w:r>
          </w:p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«Сказание о походе князя Олега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», «Предание о смерти князя Олега».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4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>
        <w:trPr>
          <w:trHeight w:val="144"/>
          <w:tblCellSpacing w:w="0" w:type="dxa"/>
        </w:trPr>
        <w:tc>
          <w:tcPr>
            <w:tcW w:w="3159" w:type="dxa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4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«Узник», «Туча». Двусложные размеры стиха.  Баллада «Песнь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 вещем Олеге». Роман «Дубровский»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12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М. Ю. Лермонтов. Стихотворения «Парус», «Три пальмы», «Листок», «Утёс». Трехсложные размеры стиха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А. В. Кольцов. Стихотворения. «Косарь», «Песня пахаря»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>
        <w:trPr>
          <w:trHeight w:val="144"/>
          <w:tblCellSpacing w:w="0" w:type="dxa"/>
        </w:trPr>
        <w:tc>
          <w:tcPr>
            <w:tcW w:w="3159" w:type="dxa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Ф. И. Тютчев. «С поляны коршун поднялся…», «Листья», «Как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хорошо ты, о море ночное»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2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5.2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А. А.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Фет. Стихотворения «Я пришёл к тебе с приветом…» «Учись у них — у дуба, у берёзы…»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5.6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А. П. Чехов. Рассказы.</w:t>
            </w:r>
          </w:p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«Толстый и тонкий», «Хамелеон», «Смерть чиновника»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5.7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>
        <w:trPr>
          <w:trHeight w:val="144"/>
          <w:tblCellSpacing w:w="0" w:type="dxa"/>
        </w:trPr>
        <w:tc>
          <w:tcPr>
            <w:tcW w:w="3159" w:type="dxa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1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Стихотворения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отечественных поэтов начала ХХ века. Стихотворения А.А. Блока, С. А. Есенина, В. В. Маяковского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Стихотворения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отечественных поэтов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века. Стихотворения Е.А. Евтушенко, Д. С. Самойлова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4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6.3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 Б. Л. Васильев. «Экспонат №»; Б. П. Екимов. «Ночь исцеления»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6.4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 w:rsidRPr="00B3623F">
        <w:trPr>
          <w:trHeight w:val="1962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6.5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Ю. Казаков «Тихое утро».  И. Фраерман. «Дикая собака Динго, или Повесть о первой любви»; Ю. И. Коваль. «Самая лёгкая лодка в мире»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6.6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Произведения современных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отечественных писателей-фантастов. А. В. Жвалевский и Е. Б. Пастернак. «Время всегда хорошее»; В. В. Ледерман. «Календарь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й)я»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6.7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Стихотворения. </w:t>
            </w:r>
          </w:p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Г. Тукай. «Родная деревня», «Книга»; К. Кулиев. «Когда на меня навалилась беда…», «Каким бы малым ни был мой народ»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>
        <w:trPr>
          <w:trHeight w:val="144"/>
          <w:tblCellSpacing w:w="0" w:type="dxa"/>
        </w:trPr>
        <w:tc>
          <w:tcPr>
            <w:tcW w:w="3159" w:type="dxa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7.2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7.3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Произведения зарубежных писателей на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тему взросления человека. Ж. Верн. «Дети капитана Гранта» (главы по выбору); Х. Ли. «Убить пересмешника» (главы по выбору)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Произведения современных зарубежных писателей-фантастов. Дж. К. Роулинг. «Гарри Поттер» (главы по выбору), Д. У. Джонс. «Дом с характером» 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>
        <w:trPr>
          <w:trHeight w:val="144"/>
          <w:tblCellSpacing w:w="0" w:type="dxa"/>
        </w:trPr>
        <w:tc>
          <w:tcPr>
            <w:tcW w:w="3159" w:type="dxa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1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3159" w:type="dxa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3159" w:type="dxa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3159" w:type="dxa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>
        <w:trPr>
          <w:trHeight w:val="144"/>
          <w:tblCellSpacing w:w="0" w:type="dxa"/>
        </w:trPr>
        <w:tc>
          <w:tcPr>
            <w:tcW w:w="3159" w:type="dxa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</w:tr>
    </w:tbl>
    <w:p w:rsidR="0085023F" w:rsidRDefault="0085023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B36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:rsidR="0085023F" w:rsidRDefault="00B36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9851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9"/>
        <w:gridCol w:w="2292"/>
        <w:gridCol w:w="948"/>
        <w:gridCol w:w="1843"/>
        <w:gridCol w:w="1912"/>
        <w:gridCol w:w="2826"/>
      </w:tblGrid>
      <w:tr w:rsidR="0085023F">
        <w:trPr>
          <w:trHeight w:val="144"/>
          <w:tblCellSpacing w:w="0" w:type="dxa"/>
        </w:trPr>
        <w:tc>
          <w:tcPr>
            <w:tcW w:w="8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 xml:space="preserve">п/п </w:t>
            </w:r>
          </w:p>
          <w:p w:rsidR="0085023F" w:rsidRDefault="00850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 xml:space="preserve">разделов и тем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</w:p>
          <w:p w:rsidR="0085023F" w:rsidRDefault="00850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Количество часов</w:t>
            </w:r>
          </w:p>
        </w:tc>
        <w:tc>
          <w:tcPr>
            <w:tcW w:w="28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(цифровые) образовательные ресурсы</w:t>
            </w:r>
          </w:p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Древнерусские повести. «Поучение» Владимира Мономаха (в сокращении)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свой убор…»), «И. И. Пущину», «На холмах Грузии лежит ночная мгла…». «Повести Белкина» («Станционный смотритель» и др.). Поэма «Полтава» (фрагмент)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М.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Ю. Лермонтов.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Стихотворения «Узник», «Парус», «Тучи», «Желанье» («Отворите мне темницу…»), «Когда волнуется желтеющая нива…», Ангел»,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«Молитва» («В минуту жизни трудную…»).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1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3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охотника». «Бирюк», «Хорь и Калиныч». Стихотворения в прозе. «Русский язык», «Воробей», «Два богача»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Н. А. Некрасов. Стихотворения «Железная дорога»,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«Размышления у парадного подъезда».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века. Ф. И. Тютчев, А. А. Фет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М. Е. Салтыков-Щедрин. Сказки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«Повесть о том, как один мужик двух генералов прокормил», «Дикий помещик», «Премудрый пискарь»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Произведения А. К. Толстого «Василий Шибанов», «Михайло Репнин», Р. Сабатини «Одиссея капитана Блада», Ф. Купера «Последний из могикан»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1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А. П. Чехов. Рассказы «Тоска», «Злоумышленник»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М. Горький. Ранние рассказы. «Старуха Изергиль» (легенда о Данко), «Челкаш»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Сатирические произведения отечественной и зарубежной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литературы. Тэффи «Жизнь и воротник», О. Генри «Дороги, которые мы выбираем»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3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5.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А. С. Грин. Повести и рассказы. «Алые паруса», «Зелёная лампа»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Н. С. Гумилёва «Жираф», М. И. Цветаевой «Домики старой Москвы», «Генералам 12 года», «Книги в красном переплете»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В. В. Маяковский. Стихотворения «Необычайное приключение, бывшее с Владимиром Маяковским летом на даче», «Хорошее отношение к лошадям»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М.А. Шолохов.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«Донские рассказы» («Родинка», «Чужая кровь»)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А. П. Платонов. Рассказ «Юшка»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В. М. Шукшин. Рассказы «Чудик», «Стенька Разин», «Критики»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веков Е. А. Евтушенко, Б. А. Ахмадулиной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6.3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века  Ф. А. Абрамова «О чем плачут лошади», В. П. Астафьева «Фотография, на которой меня нет», «Конь с розовой гривой» 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6.4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пути. </w:t>
            </w:r>
          </w:p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Т. В. Михеева «Лёгкие горы», </w:t>
            </w:r>
          </w:p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У. Старк «Умеешь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ли ты свистеть, Йоханна?», Л. Л. Волкова «Всем выйти из кадра»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1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7.2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Зарубежная новеллистика. П. Мериме. «Маттео Фальконе»; О. Генри. «Дары волхвов».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7.3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А. де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Сент-Экзюпери. Повесть-сказка «Маленький принц»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2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</w:tr>
    </w:tbl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B36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:rsidR="0085023F" w:rsidRDefault="00B36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9851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37"/>
        <w:gridCol w:w="3659"/>
        <w:gridCol w:w="659"/>
        <w:gridCol w:w="941"/>
        <w:gridCol w:w="1126"/>
        <w:gridCol w:w="2329"/>
      </w:tblGrid>
      <w:tr w:rsidR="0085023F">
        <w:trPr>
          <w:trHeight w:val="144"/>
          <w:tblCellSpacing w:w="0" w:type="dxa"/>
        </w:trPr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85023F" w:rsidRDefault="00850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 xml:space="preserve">Наименование разделов и тем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 xml:space="preserve">программы </w:t>
            </w:r>
          </w:p>
          <w:p w:rsidR="0085023F" w:rsidRDefault="00850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gridSpan w:val="3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Количество часов</w:t>
            </w:r>
          </w:p>
        </w:tc>
        <w:tc>
          <w:tcPr>
            <w:tcW w:w="23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 xml:space="preserve">(цифровые) образовательные ресурсы </w:t>
            </w:r>
          </w:p>
          <w:p w:rsidR="0085023F" w:rsidRDefault="00850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11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85023F" w:rsidRDefault="00850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023F" w:rsidRDefault="00850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023F" w:rsidRDefault="00850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9851" w:type="dxa"/>
            <w:gridSpan w:val="6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Житийная литература. «Житие Сергия Радонежского», «Житие протопопа Аввакума, им самим написанное»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85023F">
        <w:trPr>
          <w:trHeight w:val="144"/>
          <w:tblCellSpacing w:w="0" w:type="dxa"/>
        </w:trPr>
        <w:tc>
          <w:tcPr>
            <w:tcW w:w="4796" w:type="dxa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 по ра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зделу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6" w:type="dxa"/>
            <w:gridSpan w:val="3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9851" w:type="dxa"/>
            <w:gridSpan w:val="6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85023F">
        <w:trPr>
          <w:trHeight w:val="144"/>
          <w:tblCellSpacing w:w="0" w:type="dxa"/>
        </w:trPr>
        <w:tc>
          <w:tcPr>
            <w:tcW w:w="4796" w:type="dxa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1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51" w:type="dxa"/>
            <w:gridSpan w:val="6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А. С. Пушкин. Стихотворения «К Чаадаеву», «Анчар».</w:t>
            </w:r>
          </w:p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«Маленькие трагедии» («Моцарт и Сальери», «Каменный гость»). Роман «Капитанская дочка»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М. Ю. Лермонтов. Стихотворения «Я не хочу, чтоб свет узнал…», «Из-под таинственной, холодной полумаски…», «Нищий». Поэма «Мцыри»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Н. В. Гоголь. Повесть «Шинель». Комедия «Ревизор»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85023F">
        <w:trPr>
          <w:trHeight w:val="144"/>
          <w:tblCellSpacing w:w="0" w:type="dxa"/>
        </w:trPr>
        <w:tc>
          <w:tcPr>
            <w:tcW w:w="4796" w:type="dxa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4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51" w:type="dxa"/>
            <w:gridSpan w:val="6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И. С. Тургенев.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Повесть «Ася»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Ф. М. Достоевский. Повесть  «Белые ночи»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lastRenderedPageBreak/>
                <w:t>196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4.3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Л. Н. Толстой. Повесть «Отрочество» (главы)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85023F">
        <w:trPr>
          <w:trHeight w:val="144"/>
          <w:tblCellSpacing w:w="0" w:type="dxa"/>
        </w:trPr>
        <w:tc>
          <w:tcPr>
            <w:tcW w:w="4796" w:type="dxa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1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51" w:type="dxa"/>
            <w:gridSpan w:val="6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Произведения писателей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русского зарубежья. Произведения И. С. Шмелёва «Как я стал писателем», М. А. Осоргина «Пенсне»</w:t>
            </w:r>
          </w:p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Произведения И. С. Шмелёва, М.А. Осоргина, В.В. Набокова, Тэффи, А.Т.Аверченко (по выбору учащихся)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Поэзия первой половины ХХ века на тему «Человек и эпоха».  Стихотворения А. А. Ахматовой,  М. И. Цветаевой, О. Э. Мандельштама, Б. Л. Пастернака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М. А. Булгаков «Собачье сердце»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85023F">
        <w:trPr>
          <w:trHeight w:val="144"/>
          <w:tblCellSpacing w:w="0" w:type="dxa"/>
        </w:trPr>
        <w:tc>
          <w:tcPr>
            <w:tcW w:w="4796" w:type="dxa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96" w:type="dxa"/>
            <w:gridSpan w:val="3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51" w:type="dxa"/>
            <w:gridSpan w:val="6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А. Т. Твардовский.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6.3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6.4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А. И. Солженицын. Рассказ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«Матрёнин двор»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6.5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века. Произведения Е. И. Носова «Кукла», Б. П. Екимова «За теплым хлебом»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2 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lastRenderedPageBreak/>
                <w:t>196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6.6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века на тему «Человек в ситуации нравственного выбора». Произведения В. П. Астафьева «Д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алекая и близкая сказка»,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Сэлинджера «Над пропастью во ржи»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6.7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века. Стихотворения Н.А. Заболоцкого, В.С. Высоцкого,  Р.И. Рождественского, Б. Ш. Окуджавы, А.С. Кушнера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85023F">
        <w:trPr>
          <w:trHeight w:val="144"/>
          <w:tblCellSpacing w:w="0" w:type="dxa"/>
        </w:trPr>
        <w:tc>
          <w:tcPr>
            <w:tcW w:w="4796" w:type="dxa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16 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1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9851" w:type="dxa"/>
            <w:gridSpan w:val="6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У. Шекспир. Сонет № 66 «Измучась всем, я умереть хочу…», № 130 «Её глаза на звёзды не похожи…». Трагедия «Ромео и Джульетта»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7.2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Ж.Б. Мольер. Комедия «Мещанин во дворянстве»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85023F">
        <w:trPr>
          <w:trHeight w:val="144"/>
          <w:tblCellSpacing w:w="0" w:type="dxa"/>
        </w:trPr>
        <w:tc>
          <w:tcPr>
            <w:tcW w:w="4796" w:type="dxa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96" w:type="dxa"/>
            <w:gridSpan w:val="3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4796" w:type="dxa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4796" w:type="dxa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4796" w:type="dxa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85023F">
        <w:trPr>
          <w:trHeight w:val="144"/>
          <w:tblCellSpacing w:w="0" w:type="dxa"/>
        </w:trPr>
        <w:tc>
          <w:tcPr>
            <w:tcW w:w="4796" w:type="dxa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</w:tr>
    </w:tbl>
    <w:p w:rsidR="0085023F" w:rsidRDefault="0085023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B3623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:rsidR="0085023F" w:rsidRDefault="00B36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9851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9"/>
        <w:gridCol w:w="2353"/>
        <w:gridCol w:w="948"/>
        <w:gridCol w:w="1843"/>
        <w:gridCol w:w="1912"/>
        <w:gridCol w:w="2839"/>
      </w:tblGrid>
      <w:tr w:rsidR="0085023F">
        <w:trPr>
          <w:trHeight w:val="144"/>
          <w:tblCellSpacing w:w="0" w:type="dxa"/>
        </w:trPr>
        <w:tc>
          <w:tcPr>
            <w:tcW w:w="8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85023F" w:rsidRDefault="00850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85023F" w:rsidRDefault="00850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023F" w:rsidRDefault="00850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  <w:p w:rsidR="0085023F" w:rsidRDefault="00850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</w:p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502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1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М. В.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Ломоносов. «Ода на день восшествия на Всероссийский престол Ея Величества Государыни Императрицы Елисаветы Петровны 1747 года», «Вечернее размышление..»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Г. Р. Державин. Стихотворения «Властителям и судиям», «Памятник», «Фелица»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502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В. А. Жуковский. Баллада «Светлана». Элегии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«Невыразимое», «Море»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Дельвиг, Н.М. Языков, Е. А. Баратынский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А. С. Пушкин. Стихотворения.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«К морю», «Вакхическая песня»,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«Стансы», «К***» («Я помню чудное мгновенье…»), «Я вас любил: любовь ещё, быть может…», «Мадонна», «Разговор книгопродавца с поэтом», «Пророк», «Поэт», «Свободы сеятель пустынный…», «Эхо», «Осень» (отрывок), «Я памятник себе воздвиг нерукотворный…»,  «Брож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 ли я вдоль улиц шумных…», «Бесы», «Элегия» («Безумных лет угасшее веселье…»),  «Пора, мой друг, пора!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Покоя сердце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просит…», «…Вновь я посетил…», «Отцы, пустынники и жёны непорочны…»,  «Из Пиндемонти». Поэма «Медный всадник». Роман в стихах «Евгений Онег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28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М. Ю. Лермонтов.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Стихотворения  «Смерть поэта», «Предсказание», «Поэт» «Пророк», «Молитва» («Я, Матерь Божия, ныне с молитвою…»), «Нет, не тебя так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пылко я люблю…», «Сон», «Нищий», «Дума», «Родина», «Выхожу один я на дорогу…», «И скучно и грустно», «Как часто, пёстрою толпою окружён…»,  «Нет, я не Байрон, я другой…»,  «Я жить хочу, хочу печали…», «Завещание», «Кинжал».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Роман «Герой нашего времени». В.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Г. Белинский «Герой нашего времени. Сочинение М.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Лермонтова»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17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3.6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3.7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 «Лафертовская маковница» Антония Погорельского, «Часы и зеркало» А.А. Бестужева-Марлинского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502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3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9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Данте. «Божественная комедия»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У. Шекспир. Трагедия «Гамлет»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И.В. Гёте. Трагедия «Фауст»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Дж. Г. Байрон. Стихотворения «Ты кончил жизни путь, герой», «Душа моя мрачна. Скорей, певец, скорей!..», «Прощание Наполеона». Поэма «Паломничество Чайльд-Гарольда»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 В. Скотт «Айвенго»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502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1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Внеклассное чтение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502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</w:rPr>
            </w:pPr>
          </w:p>
        </w:tc>
      </w:tr>
    </w:tbl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B3623F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85023F" w:rsidRDefault="00B36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9851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36"/>
        <w:gridCol w:w="4858"/>
        <w:gridCol w:w="1318"/>
        <w:gridCol w:w="1319"/>
        <w:gridCol w:w="1720"/>
      </w:tblGrid>
      <w:tr w:rsidR="0085023F">
        <w:trPr>
          <w:trHeight w:val="1310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85023F" w:rsidRDefault="0085023F">
            <w:pPr>
              <w:spacing w:after="0"/>
              <w:ind w:left="135"/>
            </w:pP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023F" w:rsidRDefault="0085023F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плану</w:t>
            </w:r>
          </w:p>
          <w:p w:rsidR="0085023F" w:rsidRDefault="0085023F">
            <w:pPr>
              <w:spacing w:after="0"/>
              <w:ind w:left="135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факту</w:t>
            </w:r>
          </w:p>
          <w:p w:rsidR="0085023F" w:rsidRDefault="0085023F">
            <w:pPr>
              <w:spacing w:after="0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Примечание</w:t>
            </w:r>
          </w:p>
        </w:tc>
      </w:tr>
      <w:tr w:rsidR="0085023F">
        <w:trPr>
          <w:trHeight w:val="390"/>
          <w:tblCellSpacing w:w="0" w:type="dxa"/>
        </w:trPr>
        <w:tc>
          <w:tcPr>
            <w:tcW w:w="9851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(5ч.)</w:t>
            </w:r>
          </w:p>
        </w:tc>
      </w:tr>
      <w:tr w:rsidR="0085023F" w:rsidRPr="00B3623F">
        <w:trPr>
          <w:trHeight w:val="390"/>
          <w:tblCellSpacing w:w="0" w:type="dxa"/>
        </w:trPr>
        <w:tc>
          <w:tcPr>
            <w:tcW w:w="9851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1.1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Мифы народов России и мира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(5ч)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Книга в жизни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3623F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Инструктаж по ТБ, </w:t>
            </w:r>
            <w:proofErr w:type="gramStart"/>
            <w:r w:rsidRPr="00B3623F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B3623F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3623F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B3623F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уроках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литературы 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«Яблоки Гесперид» и другие подвиги Геракла. 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«Легенда об Арионе»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9851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(8ч.)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51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2.1 </w:t>
            </w:r>
            <w:r w:rsidRPr="00B36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Малые жанры: пословицы, </w:t>
            </w:r>
            <w:r w:rsidRPr="00B36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поговорки, загадки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(2ч.)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пестушки,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приговорки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скороговорки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51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2.2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Сказки народов России и народов мира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(6ч.)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народов России и народов мира. Сказки о животных,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волшебные, бытовые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волшебной сказки. «Шурале» (татарская сказка),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«Волшебницы» (французская сказка)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Духовно-нравственный опыт народных сказок. Итоговый урок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51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(19ч.)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51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3.1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И. А. Крылов.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Басни. «Волк и Ягненок», «Квартет», «Волк на псарне»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(7ч.)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Роды и жанры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А. П. Сумароков «Кокушка». </w:t>
            </w:r>
            <w:r>
              <w:rPr>
                <w:rFonts w:ascii="Times New Roman" w:hAnsi="Times New Roman"/>
                <w:color w:val="000000"/>
                <w:sz w:val="24"/>
              </w:rPr>
              <w:t>И. И. Дмитриев «Муха».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Басня «Волк и Ягненок»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Аллегория в басне. Нравственные уроки басни «Квартет» 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"Волк на псарне". Историческая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основа басни. Герои произведения, их речь.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51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3.2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А. С. Пушкин. Стихотворения. «Зимнее утро», «Зимний вечер», «Няне», «У лукоморья дуб зеленый», «Сказка о мёртвой царевне и о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семи богатырях»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(6ч.)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Образы русской природы в произведениях поэта. «Зимнее утро», «Зимний вечер»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Лирический герой, сказочные образы и образ няни в стихотворениях поэта "Няне", "У лукоморья дуб зеленый…"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Волшебство в </w:t>
            </w:r>
            <w:r>
              <w:rPr>
                <w:rFonts w:ascii="Times New Roman" w:hAnsi="Times New Roman"/>
                <w:color w:val="000000"/>
                <w:sz w:val="24"/>
              </w:rPr>
              <w:t>сказке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51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3.3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М. Ю. Лермонтов. Стихотворение «Бородино»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(2ч.)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«Бородино»: история создания, тема, идея,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 стихотворения, образ рассказчика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«Бородино». М. Ю. Лермонтов. «Бородино»: патриотический пафос, художественные средства изображения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51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3.4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Н. В. Гоголь. Повесть «Ночь перед Рождеством»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(4ч.)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"Ночь перед Рождеством". Сочетание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лирического. Язык произведения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Реальность и фантастика в повести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писателя "Заколдованное место"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Народная поэзия и юмор в повести писателя «Заколдованное место»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51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51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4.1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И. С. Тургенев. Рассказ «Муму»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(6ч.)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создания, прототипы героев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51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4.2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Н. А. Некрасов. Стихотворения. «Крестьянские дети». «Школьник». Поэма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«Мороз, Красный нос» (фрагмент)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(3ч.)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Анализ произведения </w:t>
            </w:r>
          </w:p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Н. А. Некрасов.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«Крестьянские дети», «Школьник». Тема, идея, содержание, детские образы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51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4.3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Л. Н. Толстой. Рассказ «Кавказский пленник»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(7ч.)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артины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Мастерство писателя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Итоговая контрольная работа. Литература и жизнь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51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(20ч.)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51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5.1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—ХХ веков о родной природе и о связи человека с Родиной. Стихотворения Ф. И. Тютчева, А. А. Фета, И. А. Бунина, А. А. Блока, С. А. Есенина, Н. М. Рубцова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(6ч.)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Родиной. Ф. И. Тютчев «Как весел грохот…», «Люблю грозу в начале мая…». А. А. Фет. "Чудная картина…", "Весенний дождь", "Вечер", "Еще весны душистой нега…"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«Там, где капустные грядки...»,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«Поет зима — аукает...», «Сыплет черемуха снегом...», «Край любимый! Сердцу снятся...»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firstLineChars="50" w:firstLine="12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Родиной. Н. М. Рубцов. «Тихая моя родина», «Родная деревня»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речи. Поэтические образы, настроения и картины в стихах о природе. Итоговый урок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51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5.2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веков. А. П. Чехов. «Хирургия», «Лошадиная фамилия»; М.М. Зощенко. «Галоша»,  «Ёлка»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(5ч.)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Рассказ А. П. Чехова «Хирургия».  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Рассказ А. П. Чехова «Лошадиная фамилия». Способы создания комического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 «Галоша». Тема, идея, сюжет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 «Ёлка».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Образы главных героев в рассказах писателя.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51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5.3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Произведения отечественной литературы о природе и животных. Произведения Л.Н. Андреева «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Кусака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», К. Г. Паустовского «Теплый хлеб», «Заячьи лапы»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(5ч.)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</w:t>
            </w:r>
          </w:p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Л.Н. Андреев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Кусака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». Тематика и проблематика. Герои и их поступки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сказки-были К.Г. Паустовского «Теплый хлеб»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сказок  о животных  Л.Н.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Андреева, К. Г. Паустовского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животных. Связь с народными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сказками. Авторская позиция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К.Г. Паустовский «Заячьи лапы». Тема, идея, проблемы. Итоговый урок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51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5.4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А. П. Платонов. Рассказ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«Никита»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(2ч.)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«Никита». Тема, идея, проблематика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 «Никита». Система образов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51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5.5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В. П. Астафьев. Рассказ «Васюткино озеро»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(2ч.)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Тема, идея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51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9851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6.1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войне».  А.Т. Твардовский «Рассказ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танкиста», К.М.Симонов. «Майор привез…», В. П. Катаев. «Сын полка», Е.И. Носов «Живое пламя»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(6ч.)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войне». А.Т. Твардовский «Рассказ танкиста». Проблема героизма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литературы на тему «Человек на войне». К.М. Симонов. «Майор привез мальчишку на лафете…»: дети и взрослые в условиях военного времени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П. Катаев. «Сын полка». Образ Вани Солнцева. Война и дети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Е.И. Носов «Живое пламя». Идейно-нравственные проблемы в произведении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 (В. Морозов «Марат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Казей», Г. Набатов «Зина Портнова», Г. Наджафов «Валя Котик», Ю. Корольков «Леня Голиков», Е. Суворина «Витя Коробков»,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 Лиханов «Боря Цариков»). Итоговый урок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9851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lastRenderedPageBreak/>
              <w:t xml:space="preserve">6.2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веков на тему детства. В.Г. Короленко «В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дурном обществе»,  Ф.А. Искандер «Тринадцатый подвиг Геракла». В. Железников «Космонавт»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(5ч.)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 В.Г. Короленко «В дурном обществе». Специфика темы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Короленко «В дурном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обществе». Тематика и проблематика произведения. Авторская позиция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В.Г. Короленко «В дурном обществе». Герои и их поступки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Ф.А. Искандер «Тринадцатый подвиг Геракла».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взгляд на тему детства в литературе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В. Железников «Космонавт»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51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6.3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</w:p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Ю.И. Коваль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«Приключения Васи Куролесова». К. Булычев «Миллион приключений»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(3ч.)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</w:p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Ю. И. Коваль «Приключения Васи Куролесова». Тематика произведения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 произведения Ю. И. Коваля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«Приключения Васи Куролесова»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Сюжет и проблематика произведения К. Булычева «Миллион приключений»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51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6.4 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итература народов Российской Федерации.  Р. Г. Гамзатов. «Журавли»; М. Карим «Эту песню мать мне пела»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(2ч.)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 Р. Г. Гамзатова «Журавли». Тема стихотворения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лирического героя в стихотворении М. Карима «Эту песню мать мне пела» 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9851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51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7.1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Х. К. Андерсен. Сказка «Снежная королева»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(4ч.) 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Сказка «Снежная королева». Тема, идея сказки. Победа добра над злом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речи. Творческая работа «Любимая сказка Х. К. Андерсена»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51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7.2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Зарубежная сказочная проза. Л. Кэрролл. «Алиса в Стране Чудес» (главы)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(3ч.)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 Л. Кэрролл «Алиса в Стране Чудес» (главы). Герои и мотивы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сказочная проза. Л. Кэрролл «Алиса в Стране Чудес» (главы). Стиль и язык, художественные приемы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Художественный мир литературной сказки. Итоговый урок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9851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7.3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Зарубежная проза о детях и подростках.  М. Твен. «Приключения Тома Сойера»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(главы);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Дж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. Лондон. «Сказание о Кише»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(5ч.)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Марк Твен. «Приключения Тома Сойера». Тематика произведения. Сюжет. Система персонажей.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Марк Твен. «Приключения Тома Сойера». Образ главного героя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Зарубежная проза о детях и подростках. Дж. Лондон. «Сказание о Кише». Тема, идея, проблематика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51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7.4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Зарубежная приключенческая проза. Р. Л. Стивенсон. «Остров сокровищ», «Чёрная стрела» (главы по выбору)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(3ч.)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</w:t>
            </w:r>
          </w:p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 Л. Стивенсон «Остров сокровищ»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(главы по выбору). Обзор по зарубежной приключенческой прозе. Тема и сюжет произведения. Образ главного героя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98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Л. Стивенсон «Черная стрела» (главы по выбору). Обзор по зарубежной приключенческой прозе. Тема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 произведения. Образ главного героя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51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7.5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Зарубежная проза о животных. Э. Сетон-Томпсон «Арно», Дж. Р. Киплинг «Рикки-Тикки-Тави»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(3ч.)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Э. Сетон-Томпсон «Арно». Тематика, проблематика произведения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Дж. Р. Киплинг. «Рикки-Тикки-Тави». Герои и их поступки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858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gridAfter w:val="1"/>
          <w:wAfter w:w="1720" w:type="dxa"/>
          <w:trHeight w:val="144"/>
          <w:tblCellSpacing w:w="0" w:type="dxa"/>
        </w:trPr>
        <w:tc>
          <w:tcPr>
            <w:tcW w:w="8131" w:type="dxa"/>
            <w:gridSpan w:val="4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102</w:t>
            </w:r>
          </w:p>
        </w:tc>
      </w:tr>
    </w:tbl>
    <w:p w:rsidR="0085023F" w:rsidRPr="00B3623F" w:rsidRDefault="0085023F">
      <w:pPr>
        <w:rPr>
          <w:lang w:val="ru-RU"/>
        </w:rPr>
      </w:pPr>
    </w:p>
    <w:p w:rsidR="0085023F" w:rsidRPr="00B3623F" w:rsidRDefault="0085023F">
      <w:pPr>
        <w:rPr>
          <w:lang w:val="ru-RU"/>
        </w:rPr>
      </w:pPr>
    </w:p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B3623F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t>ПОУРОЧН</w:t>
      </w:r>
      <w:r>
        <w:rPr>
          <w:rFonts w:ascii="Times New Roman" w:hAnsi="Times New Roman"/>
          <w:b/>
          <w:color w:val="000000"/>
          <w:sz w:val="28"/>
        </w:rPr>
        <w:t xml:space="preserve">ОЕ ПЛАНИРОВАНИЕ </w:t>
      </w:r>
    </w:p>
    <w:p w:rsidR="0085023F" w:rsidRDefault="00B36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6"/>
        <w:gridCol w:w="5015"/>
        <w:gridCol w:w="1225"/>
        <w:gridCol w:w="1140"/>
        <w:gridCol w:w="1720"/>
      </w:tblGrid>
      <w:tr w:rsidR="0085023F">
        <w:trPr>
          <w:trHeight w:val="2263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85023F" w:rsidRDefault="0085023F">
            <w:pPr>
              <w:spacing w:after="0"/>
              <w:ind w:left="135"/>
            </w:pP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023F" w:rsidRDefault="0085023F">
            <w:pPr>
              <w:spacing w:after="0"/>
              <w:ind w:left="135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плану</w:t>
            </w:r>
          </w:p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факту</w:t>
            </w:r>
          </w:p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Примечание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98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(5ч.)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1.1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Гомер. Поэмы «Илиада», «Одиссея» (фрагменты)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(5ч.)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6 класса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3623F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Инструктаж по ТБ, </w:t>
            </w:r>
            <w:proofErr w:type="gramStart"/>
            <w:r w:rsidRPr="00B3623F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B3623F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3623F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B3623F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уроках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 w:rsidRPr="00B3623F">
              <w:rPr>
                <w:rFonts w:ascii="Times New Roman" w:hAnsi="Times New Roman"/>
                <w:color w:val="000000"/>
                <w:sz w:val="24"/>
                <w:lang w:val="ru-RU"/>
              </w:rPr>
              <w:t>Образ Одиссея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98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(12ч.)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2.1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Былины. «Вольга и Микула Селянинович», «Садко»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(5ч.)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Жанровое своеобразие. Русские народные песни в художественной литературе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Былины «Вольга и Микула Селянинович», «Садко». Жанровые особенности, сюжет, система образов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русских былин. Традиции в изображении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богатырей. Былина «Вольга и Микула Селянинович»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«Илья Муромец и Соловей-разбойник». Идейно-тематическое содержание, особенности композиции, образы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Былина «Садко». Особенность былинного эпоса Новгородского цикла. Образ Садко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искусстве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2.2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Народные песни и баллады народов России и мира. «Калевала», «Песнь о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lastRenderedPageBreak/>
              <w:t>Роланде» (фрагменты), «Песнь о Нибелунгах» (фрагменты)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(7ч)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Русские богатыри в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изобразительном искусстве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баллады народов России и мира. Карело-финский эпос «Калевала»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«Песнь о Роланде» (фрагменты), «Песнь о Нибелунгах» (фрагменты). Тематика, система образов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разделу "Фольклор". Отражение фольклорных жанров в литературе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Значимость знания фольклора в профессии журналиста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98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(4ч.)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3.1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«Повесть временных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лет». «Сказание о белгородском киселе».</w:t>
            </w:r>
          </w:p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«Сказание о походе князя Олега на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Царь-град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», «Предание о смерти князя Олега»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(4ч.)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«Сказание о белгородском киселе». Тематика фрагмента, особенности жанра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«Повесть временных лет»: «Сказание о походе князя Олега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», «Предание о смерти князя Олега». Анализ фрагментов летописи. Образы героев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(18ч.)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lastRenderedPageBreak/>
              <w:t xml:space="preserve">4.1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А. С. Пушкин. Стихотворения «Зимняя дорога», «Узник», «Туча». Двусложные размеры стиха.  Баллада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«Песнь о вещем Олеге». Роман «Дубровский»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(12ч.)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«Зимняя дорога», «Туча». Пейзажная лирика поэта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Двусложные размеры стиха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фабула,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финала романа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А.С. Пушкина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 Пушкина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98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4.2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М. Ю. Лермонтов. Стихотворения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«Парус», «Три пальмы», «Листок», «Утёс». Трехсложные размеры стиха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(4ч.)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«Парус». История создания, тематика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"Три пальмы". Художественные средства выразительности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"Утес", "Листок". Лирический герой, его чувства и переживания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Трехсложные стихотворные размеры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4.3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А. В. Кольцов. Стихотворения. «Косарь», «Песня пахаря»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(2ч.)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Стихотворение "Косарь". Тематика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Стихотворение "Косарь". Тематика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(25ч.)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5.1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Ф. И. Тютчев. «С поляны коршун поднялся…», «Листья», «Как хорошо ты, о море ночное»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(2ч.)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«Листья», "С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поляны коршун поднялся…"</w:t>
            </w:r>
          </w:p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произведений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«Как хорошо ты, о море ночное». Лирический герой и средства художественной изобразительности в произведении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98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5.2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«Учись у них — у дуба, у берёзы…»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(3ч.)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Стихотворение «Учись у них — у дуба, у берёзы…». Своеобразие художественного видения поэта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творчеству М.Ю. Лермонтова, А. В. Кольцова, Ф.И. Тютчева, А.А. Фета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5.3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И. С. Тургенев. Рассказ «Бежин луг»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(3ч.)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И. С. Тургенев. Сборник рассказов "Записки охот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ника". Рассказ "Бежин луг". Проблематика произведения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луг». Портрет и пейзаж в литературном произведении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5.4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Н. С. Лесков. Сказ «Левша»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(4ч.)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Сказ «Левша». Художественные и жанровые особенности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Сказ «Левша»: авторское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отношение к герою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И.С. Тургенева, Н. С. Лескова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5.5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Л. Н. Толстой. Повесть «Детство» (главы)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(5ч.)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Повесть «Детство» (главы). Образы Карла Иваныча и Натальи Саввишны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Итоговая контрольная работа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(промежуточный контроль)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5.6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А. П. Чехов. Рассказы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«Толстый и тонкий», «Хамелеон», «Смерть чиновника»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(4ч.)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Рассказы. «Толстый и тонкий». Проблема истинных и ложных ценностей в рассказах писателя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 «Смерть чиновника». Проблема маленького человека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П. Чехов. Художественные средства и приёмы изображения в рассказах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5.7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А. И. Куприн. Рассказ «Чудесный доктор»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(4ч.)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А.П. Чехова, А.И. Куприна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 w:rsidRPr="00B36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3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ХХ века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(22ч.)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6.1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Стихотворения отечественных поэтов начала ХХ века. Стихотворения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А.А. Блока, С. А. Есенина, В. В. Маяковского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(3ч.)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А. А. Блок. Стихотворения «О,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поэтов начала ХХ века. С. А. Есенин. Стихотворения «Гой ты, Русь, моя родная…», «Низкий дом с голубыми ставнями», « Я покинул родимый дом…»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Стихотворение «Хорошее отн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ошение к лошадям»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6.2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века. Стихотворения Е.А. Евтушенко, Д. С. Самойлова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(4ч.)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Д.С. Самойлов «Сороковые», «Выезд»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Е.А. Евтушенко «Русская природа»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Анализ стихотворений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6.3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века, в том числе о Великой Отечественной войне.  Б. Л. Васильев. «Экспонат №»; Б. П. Екимов. «Ночь исцеления»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(2ч.)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Б. Л. Васильев. «Экспонат №...».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идейно-художественное содержание произведения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</w:p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Б. П. Екимов «Ночь исцеления». Тематика, идейно-художественное содержание произведения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6.4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французского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(3ч.)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». Нравственная проблематика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062"/>
          <w:tblCellSpacing w:w="0" w:type="dxa"/>
        </w:trPr>
        <w:tc>
          <w:tcPr>
            <w:tcW w:w="98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6.5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Ю. Казаков «Тихое утро».  И. Фраерман. «Дикая собака Динго, или Повесть о первой любви»; Ю. И. Коваль. «Самая лёгкая лодка в мире»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(4ч.)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тему взросления человека. Ю. Казаков «Тихое утро»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Трудный путь к дружбе. Гуманизм рассказа «Тихое утро»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98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6.6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А. В. Жвалевский и Е. Б. Пастернак. «Время всегда хорошее»; В. В. Ледерман. «Календарь майя»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(4ч.)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 А. В. Жвалевский и Е. Б. Пастернак. Повесть «Время всегда хорошее». Конфли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 в 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оизведении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В. Жвалевский и Е. Б. Пастернак. Повесть «Время всегда хорошее». Нравственный выбор героев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В. Ледерман. «Календарь 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й)я».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композиция произведения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В. Ледерман. «Календарь 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й)я».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6.7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Стихотворения. </w:t>
            </w:r>
          </w:p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Г. Тукай. «Родная деревня», «Книга»; К.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Кулиев. «Когда на меня навалилась беда…», «Каким бы малым ни был мой народ»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(2ч.)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К. Кулиев. «Когда на меня навалилась беда…», «Каким бы малым ни был мой народ…». Тема. Проблематика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Кулиев. «Когда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меня навалилась беда…», «Каким бы малым ни был мой народ…». Лирический герой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98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7.1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Д. Дефо. «Робинзон Крузо» (главы по выбору)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(2ч.)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8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7.2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(2ч.)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98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7.3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«Дети капитана Гранта» (главы по выбору); Х. Ли. «Убить пересмешника» (главы по выбору)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(5ч.+1ч. кр)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Х. Ли. Роман «Убить пересмешника»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 (по выбору)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Итоговая контрольная работа по теме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«Повторение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в 6 классе»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98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7.4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Произведения современных зарубежных писателей-фантастов. Дж. К. Роулинг. «Гарри Поттер» (главы по выбору), Д. У. Джонс. «Дом с характером»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(6ч.)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зарубежных писателей-фантастов. Дж. К. Роулинг. Роман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«Гарри Поттер» (главы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выбору) Тема, идея, проблематика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зарубежных писателей-фантастов. Дж. К. Роулинг. Роман «Гарри Поттер»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Сюжет. Система образов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зарубежных писателей-фантастов. Д. У. Джонс. «Дом с характером».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писателей-фантастов. Д. У. Джонс. «Дом с характером». Сюжет. Система образов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писателей-фантастов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за год. Список рекомендуемой литературы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gridAfter w:val="1"/>
          <w:wAfter w:w="1720" w:type="dxa"/>
          <w:trHeight w:val="144"/>
          <w:tblCellSpacing w:w="0" w:type="dxa"/>
        </w:trPr>
        <w:tc>
          <w:tcPr>
            <w:tcW w:w="8086" w:type="dxa"/>
            <w:gridSpan w:val="4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102</w:t>
            </w:r>
          </w:p>
        </w:tc>
      </w:tr>
    </w:tbl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B3623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85023F" w:rsidRDefault="00B36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16"/>
        <w:gridCol w:w="5205"/>
        <w:gridCol w:w="1245"/>
        <w:gridCol w:w="1190"/>
        <w:gridCol w:w="1636"/>
      </w:tblGrid>
      <w:tr w:rsidR="0085023F">
        <w:trPr>
          <w:trHeight w:val="1310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5023F" w:rsidRDefault="0085023F">
            <w:pPr>
              <w:spacing w:after="0"/>
              <w:ind w:left="135"/>
              <w:jc w:val="center"/>
            </w:pP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Тема урока</w:t>
            </w:r>
          </w:p>
          <w:p w:rsidR="0085023F" w:rsidRDefault="0085023F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плану</w:t>
            </w:r>
          </w:p>
          <w:p w:rsidR="0085023F" w:rsidRDefault="0085023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факту</w:t>
            </w:r>
          </w:p>
          <w:p w:rsidR="0085023F" w:rsidRDefault="0085023F">
            <w:pPr>
              <w:spacing w:after="0"/>
              <w:ind w:left="135"/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Примечание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9792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(2ч.)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92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1.1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Древнерусские повести. «Поучение» Владимира Мономаха (в сокращении)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(2ч.)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 Изображение человека как важнейшая идейно-нравственная проблема литературы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Инструктаж по ТБ, ОТ на уроках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«Поучение» Владимира Мономаха (в сокращении). Темы и проблемы произведения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92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(18ч.)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92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2.1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глубине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сибирских руд…», «19 октября» («Роняет лес багряный свой убор…»), «И. И. Пущину», «На холмах Грузии лежит ночная мгла…». «Повести Белкина» («Станционный смотритель» и др.). Поэма «Полтава» (фрагмент)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(7ч.)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ктября» («Роняет лес багряный свой убор…»), «И. И. Пущину», «На холмах Грузии лежит ночная мгла…». Тематика и проблематика лирических произведений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Особенности мировоззрения поэта и их отражение в творчестве, средства выразительности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«Повести Белкина». Тематика, проблематика, особенности повествования в «Повестях Белкина». Повесть «Станционный смотритель». Особенности конфликта и композиции повести. Система персонажей.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Важность А.С. Пушкина для учителя литературы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Входная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контро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льная работа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Белкина». «Станционный смотритель».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«Метель». Особенности сюжета и композиции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Поэма «Полтава» (фрагмент).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Историческая основа поэмы. Сюжет, проблематика произведения.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92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Chars="109" w:left="240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2.2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М. Ю.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Лермонтов.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Стихотворения «Узник», «Парус», «Тучи», «Желанье» («Отворите мне темницу…»), «Когда волнуется желтеющая нива…», Ангел», «Молитва» («В минуту жизни трудную…»).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Песня про царя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(5ч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Страницы биографии.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«Узник», «Парус», «Тучи», «Желанье» («Отворите мне темницу…»), «Когда волнуется желтеющая нива…», Ангел», «Молитва» («В минуту жизни трудную…»).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 одиночества в лирике поэта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Проблема гармонии человека и природы. Средства выразительности 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92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2.3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Н. В. Гоголь. Повесть «Тарас Бульба»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(6ч.)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Страницы жизни писателя.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Авторская позиция и способы ее выражения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повести. Художественное мастерство Н. В. Гоголя в изображении героев и природы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92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(14ч.)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9792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3.1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И. С. Тургенев. Рассказы из цикла «Записки охотника». «Бирюк», «Хорь и Калиныч». Стихотворения в прозе. «Русский язык», «Воробей», «Два богача»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(3ч.)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Страницы биографии.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Образы повествователя и героев произведения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«Воробей»,  «Два богача». Особенности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жанра, тематика и проблематика произведений, средства выразительности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92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3.2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Л. Н. Толстой. Рассказ «После бала»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(3ч.)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Страницы биографии. Рассказ «После бала»: тематика, проблематика произведения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бала»: сюжет и композиция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92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3.3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Н. А. Некрасов. Стихотворения «Железная дорога», «Размышления у парадного подъезда»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(2ч.)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Страницы биографии. Стихотворение «Размышления 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парадного подъезда». Идейно-художественное своеобразие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92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3.4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века. Ф. И. Тютчев, А. А. Фет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(1ч.)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92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3.5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М. Е. Салтыков-Щедрин. Сказки «Повесть о том, как один мужик двух генералов прокормил», «Дикий помещик», «Премудрый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пискарь»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(2ч.)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Страницы биографии. Идейно-художественное своеобразие сказок писателя. «Повесть о том, как один мужик двух генералов прокормил»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«Премудрый пискарь»: тематика, проблематика, сюжет.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сатиры М. Е. Салтыкова-Щедрина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92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3.6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Произведения А. К. Толстого «Василий Шибанов», «Михайло Репнин», Р. Сабатини «Одиссея капитана Блада», Ф. Купера «Последний из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могикан»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(3ч.+1ч. кр)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 произведений А. К. Толстого о русской старине. «Василий Шибанов», «Михайло Репнин»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романа  Р. Сабатини «Одиссея капитана Блада». Романтика морских приключений в эпоху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открытий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Америки в произведении Ф. Купера «Последний из могикан» (фрагмент)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92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(6ч.)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92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4.1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А. П. Чехов. Рассказы «Тоска», «Злоумышленник»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(1ч.)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Страницы биографии. Рассказы «Тоска»,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92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4.2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М. Горький. Ранние рассказы. «Старуха Изергиль» (легенда о Данко), «Челкаш»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lastRenderedPageBreak/>
              <w:t>(2ч.)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Страницы биографии. Ранние рассказы. «Старуха Изергиль» (легенда о Данко). Идейно-художественное своеобразие ранних рассказов писателя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«Челкаш». Сюжет, система персонажей 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92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4.3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Тэффи «Жизнь и воротник», О. Генри «Дороги, которые мы выбираем»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(3ч.)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Тэффи «Жизнь и воротник». Понятие сатиры.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О. Генри «Дороги, которые мы выбираем». Тематика, проблематика, средства выразительности 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</w:t>
            </w:r>
            <w:r>
              <w:rPr>
                <w:rFonts w:ascii="Times New Roman" w:hAnsi="Times New Roman"/>
                <w:color w:val="000000"/>
                <w:sz w:val="24"/>
              </w:rPr>
              <w:t>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92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(7ч)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92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5.1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А. С. Грин. Повести и рассказы. «Алые паруса», «Зелёная лампа»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(2ч.)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Страницы биографии. Особенности мировоззрения писателя. Сказка-феерия  «Алые паруса». 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«Зеленая лампа». Идейно-художественное своеобразие произведения. Система образов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92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5.2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века. Стихотворения на тему мечты и реальности Н. С. Гумилёва «Жираф», М. И. Цветаевой «Домики старой Москвы», «Генералам 12 года», «Книги в красном переплете»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(1ч.)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Н. С. Гумилёв «Жираф», М. И. Цветаева «Домики старой Москвы», «Генералам 12 года», «Книги в красном переплете». Художественное своеобразие произведений, средства выразительности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92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5.3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В. В. Маяковский. Стихотворения «Необычайное приключение, бывшее с Владимиром Маяковским летом на даче», «Хорошее отношение к лошадям»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(2ч.)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Страницы биографии. «Необычайное приключение, бывшее с Владимиром Маяковским летом на даче».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Тематика, проблематика, композиция стихотворения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Система образов стихотворения. Лирический герой. Средства выразительности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92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5.4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М.А. Шолохов. «Донские рассказы» («Родинка», «Чужая кровь»)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(1ч.)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Страницы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биографии писателя. «Донские рассказы». «Родинка», «Чужая кровь». Тематика, проблематика, сюжет, система персонажей, гуманистический пафос произведения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92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5.5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А. П. Платонов. Рассказ «Юшка»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(1ч.)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Страницы биографии. Рассказ  «Юшка». Идейно-художественное своеобразие произведения. Особенности языка 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92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(10ч.)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92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6.1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В. М. Шукшин. Рассказы «Чудик», «Стенька Разин», «Критики»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(2ч.)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Шукшин. Страницы биографии писателя. «Чудик», «Стенька Разин». Тематика, проблематика, сюжет, система образов произведения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 «Критики». Авторская позиция в произведении. Художественное мастерство автора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92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6.2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веков Е. А. Евтушенко, Б. А. Ахмадулиной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(3ч.)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Евтушенко «Хотят ли русские войны?», «Благословенна русская земля…» Тем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атика, проблематика стихотворений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Б. А.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Ахмадулина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«По улице моей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год...», «Прощание».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Интерпретация стихотворения отеч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92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6.3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века  Ф. А. Абрамова «О чем плачут лошади», В. П. Астафьева «Фотография, на которой меня нет», «Конь с розовой гривой»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(3ч.)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А. Абрамов «О чем плачут лошади». Тематика, проблематика, сюжет, система образов 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В.П. Астафьев «Фотография, на которой меня нет». Идейно-художественное своеобразие рассказа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ВП. Астафьев «Конь с розовой гривой»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92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6.4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века  Ф. А. Абрамова «О чем плачут лошади», В. П. Астафьева «Фотография, на которой меня нет», «Конь с розовой гривой»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(2ч.+1ч. кр+1ч. в.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ч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становления человека, выбора им жизненного пути. Т. В. Михеева. «Лёгкие горы».</w:t>
            </w:r>
          </w:p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сюжет, система образов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пути. У. Старк «Умеешь ли ты свистеть, Йоханна?»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 рассказа. Отношение автора к героям произведения, их поступкам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Л. Л. Волкова «Всем выйти из кадра»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- началу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веков. Тема взаимоотношения поколений, становления человека, выбора им жизненного пути в художественной литературе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9792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92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Pr="00B3623F" w:rsidRDefault="00B3623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7.1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(2ч.)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Страницы биографии писателя.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«Хитроумный идальго Дон Кихот Ламанчский» (главы). Система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образов. Дон Кихот как один из «вечных» образов в мировой литературе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9792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lastRenderedPageBreak/>
              <w:t xml:space="preserve">7.2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Зарубежная новеллистика. П. Мериме. «Маттео Фальконе»; О. Генри. «Дары волхвов»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(2ч.)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Мериме.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новеллы «Маттео Фальконе»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Страницы биографии. «Дары волхвов».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92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7.3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А. де Сент-Экзюпери. Повесть-сказка «Маленький принц»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(3ч.)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Страницы биографии. Повесть-сказка «Маленький принц». Жанр, тематика, проблематика, сюжет произведения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ького принца»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92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Pr="00B3623F" w:rsidRDefault="00B3623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68</w:t>
            </w:r>
          </w:p>
        </w:tc>
      </w:tr>
    </w:tbl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B36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85023F" w:rsidRDefault="00B36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9706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86"/>
        <w:gridCol w:w="4889"/>
        <w:gridCol w:w="1221"/>
        <w:gridCol w:w="1270"/>
        <w:gridCol w:w="1740"/>
      </w:tblGrid>
      <w:tr w:rsidR="0085023F">
        <w:trPr>
          <w:trHeight w:val="993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023F" w:rsidRDefault="0085023F">
            <w:pPr>
              <w:spacing w:after="0"/>
              <w:ind w:left="135"/>
            </w:pP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85023F" w:rsidRDefault="0085023F">
            <w:pPr>
              <w:spacing w:after="0"/>
              <w:ind w:left="135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плану</w:t>
            </w:r>
          </w:p>
          <w:p w:rsidR="0085023F" w:rsidRDefault="0085023F">
            <w:pPr>
              <w:spacing w:after="0"/>
              <w:ind w:left="135"/>
              <w:jc w:val="center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факту</w:t>
            </w:r>
          </w:p>
          <w:p w:rsidR="0085023F" w:rsidRDefault="0085023F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Примечание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97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(2ч.)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1.1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Житийная литература. «Житие Сергия Радонежского», «Житие протопопа Аввакума, им самим написанное»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(2ч.)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Жанровые особенности житийной литературы. "Житие Сергия Радонежского".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героя жития, исторические основы образа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Инструктаж по ТБ, ОТ на уроках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«Житие протопопа Аввакума, им самим написанное».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 w:rsidRPr="00B36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3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B36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(4ч.)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2.1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Д. И. Фонвизин. Комедия «Недоросль»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(4ч.)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Фонвизин: основные факты жизни и творчества. Комедия "Недоросль"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«Недоросль». Тематика и социально-нравственная проблематика комедии. Характеристика главных героев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Комедия «Недоросль». Способы создания сатирических персонажей в комедии, их речевая характеристика. Смысл названия комедии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Комедия "Недоросль" на театральной сцене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Входная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контрольная работа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(24ч.)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97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3.1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А. С. Пушкин. Стихотворения «К Чаадаеву», «Анчар».</w:t>
            </w:r>
          </w:p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«Маленькие трагедии» («Моцарт и Сальери», «Каменный гость»). Роман «Капитанская дочка»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(10ч.)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Пушкин: основные факты жизни и творчества. Стихотворения  «К Чаадаеву», «Анчар». Гражданские мотив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 в лирике поэта. Художественное мастерство и особенности лирического героя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Важность А.С. Пушкина для учителя литературы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«Моцарт и Сальери».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главных героев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трагедии". «Каменный гость». Нравственные проблемы в пьесе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Капитанская дочка": история создания. Особенности жанра и композиции, сюжетная основа романа, тематика и проблематика, своеобразие конфликта и системы образов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 авторской интерпретации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Роль любовной </w:t>
            </w:r>
            <w:r>
              <w:rPr>
                <w:rFonts w:ascii="Times New Roman" w:hAnsi="Times New Roman"/>
                <w:color w:val="000000"/>
                <w:sz w:val="24"/>
              </w:rPr>
              <w:t>интриги в романе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 к сочинению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А.С. Пушкина "Капитанская дочка"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97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3.2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М. Ю. Лермонтов. Стихотворения «Я не хочу, чтоб свет узнал…», «Из-под таинственной, холодной полумаски…», «Нищий». Поэма «Мцыри»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(6ч.)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Лермонтов: основные факты жизни и творчества. Стихотворения  «Я не хочу, чтоб свет узнал…», «Из-под таинственной, холодной полумаски…». Мотив одиночества в лирике поэта, характер лирического героя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Стихотворение «Нищий».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своеобразие лирики поэта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тематика, проблематика, идея, своеобразие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конфликта.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97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3.3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Н. В. Гоголь. Повесть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«Шинель». Комедия «Ревизор»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(8ч.)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Гоголь: основные факты жизни и творчества. Повесть "Шинель": тема, идея, особенности конфликта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озиция, особенности конфликта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 по комедии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Гоголя "Ревизор"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4.1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И. С. Тургенев. Повесть «Ася»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(2ч.)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31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Повесть «Ася». Тема, идея, проблематика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Повесть «Ася». Система образов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4.2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Ф. М. Достоевский. Повесть  «Белые ночи»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(2ч.)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 «Белые ночи». Тема, идея, проблематика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 «Белые ночи». Система образов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4.3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Л. Н. Толстой. Повесть «Отрочество» (главы)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(2ч.+1ч. кр)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«Отрочество» (главы). Тема, идея, проблематика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«Отрочество» (главы). Тема, идея, проблематика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Итоговый контроль. Произведения русской литературы второй половины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(7ч.)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5.1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Произведения писателей русского зарубежья. Произведения И. С. Шмелёва «Как я стал писателем», М. А. Осоргина «Пенсне»</w:t>
            </w:r>
          </w:p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Произведения И. С. Шмелёва, М.А. Осоргина, В.В. Набокова, Тэффи, А.Т.Аверченко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(2ч.)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зарубежья. Основные темы, идеи, проблемы, герои. И. С. Шмелев «Как я стал писателем»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зарубежья. М. А. Осоргин «Пенсне». Система образов. Художественное мастерство писателя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97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Внеклассное чтение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чтение. Произведения писателей русского зарубежья. Произведения И. С. Шмелёва, М.А. Осоргина, В.В. Набокова, Тэффи, А.Т. Аверченко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5.2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Поэзия первой половины ХХ века на тему «Человек и эпоха».  Стихотворения А. А. Ахматовой,  М. И. Цветаевой, О. Э. Мандельштама, Б. Л. Пастернака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(2ч.)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на тему «Человек и эпоха». Стихотворения А. 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Ахматовой «Постучись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кулачком – я открою…», М.И. Цветаевой «Ох, грибок», О.Э. Мандельштама «Ленинград». Основные темы, мотивы, образы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на тему «Человек и эпоха». Стихотворения Б.Л. Пастернака «Во всем мне хочется дойти», «Быть знаменитым 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красиво». Художественное мастерство поэта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5.3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М. А. Булгаков «Собачье сердце»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(3ч.)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Булгаков. Повесть «Собачье сердце». Основные темы, идеи, проблемы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 «Собачье сердце». Главные герои и средства их изображения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Булгаков «Собачье сердце».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Фантастическое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реальное в повести. Смысл названия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(16ч.)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97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6.1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А. Т. Твардовский.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др.)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(3ч.)</w:t>
            </w:r>
            <w:proofErr w:type="gramEnd"/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6.2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А.Н. Толстой. Рассказ «Русский характер»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(1ч.)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Образ главного героя и проблема национального характера.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6.3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М. А.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Шолохов. Рассказ «Судьба человека»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(3ч.)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«Судьба человека».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История создания. Особенности жанра, сюжет и композиция рассказа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М.А. Шолохов. Рассказ "Судьба человека". Автор и рассказчик. Сказовая манера повествования.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Итоговый контроль. Литературные произведения о Великой Отечественной войне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6.4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А. И. Солженицын. Рассказ «Матрёнин двор»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(2ч.)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6.5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века. Произведения Е. И. Носова «Кукла», Б. П. Екимова «За теплым хлебом»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(2ч.)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Рассказ Е.И. Носова «Кукла». Тема, идея, проблема, сюжет. Основные герои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Б.П. Екимов «За теплым хлебом». Система образов. Художественное мастерство писателя.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347"/>
          <w:tblCellSpacing w:w="0" w:type="dxa"/>
        </w:trPr>
        <w:tc>
          <w:tcPr>
            <w:tcW w:w="97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6.6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века на тему «Человек в ситуации нравственного выбора». Произведения В. П. Астафьева «Далекая и близкая сказка»,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Дж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. Сэлинджера «Над пропастью во ржи»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(3ч.)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 на тему «Человек в ситуации нравственного выбора». В.П. Астафьев «Далекая и близкая сказка».  Проблематика, герои, сюжет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тему «Человек в ситуации нравственного выбора». Дж. Сэлинджер «Над пропастью во ржи» (отрывок). Своеобразие конфликта.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Дж. Сэлинджер «Над пропастью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ржи» (отрывок). Особенности авторской позиции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6.7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века. Стихотворения Н.А. Заболоцкого, В.С. Высоцкого,  Р.И. Рождественского, Б. Ш. Окуджавы, А.С. Кушнера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(2ч.)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Н.А. Заболоцкий «Я не ищу гармонии в природе», «О красоте человеческих лиц», «Где-то в поле возле Магадана», «Можжевеловый куст». Основные темы и мотивы, своеобразие лирического героя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 В.С. Высоцкий «Он не вернулся из боя»</w:t>
            </w:r>
          </w:p>
          <w:p w:rsidR="0085023F" w:rsidRDefault="00B362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Р.И. Рождественский «Песня о далекой Родине»</w:t>
            </w:r>
          </w:p>
          <w:p w:rsidR="0085023F" w:rsidRDefault="00B362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Б.Ш. Окуджава «По Смоленской дороге»</w:t>
            </w:r>
          </w:p>
          <w:p w:rsidR="0085023F" w:rsidRDefault="00B3623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А.С. Кушнер «Времена не    </w:t>
            </w:r>
          </w:p>
          <w:p w:rsidR="0085023F" w:rsidRDefault="00B3623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выбирают». Художественное </w:t>
            </w:r>
          </w:p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мастерство поэтов. Анализ стихотворений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97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Зарубежная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(6ч.)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97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7.1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У. Шекспир. Сонет № 66 «Измучась всем, я умереть хочу…», № 130 «Её глаза на звёзды не похожи…». Трагедия «Ромео и Джульетта»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(4ч.)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Основные факты жизни и творчества драматурга, его значение в мировой литературе.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Сонет № 66 «Измучась всем, я умереть хочу…», сонет № 130 «Её глаза на звёзды не похожи…». Жанр сонета. Темы, мотивы, характер лирического героя. Художественное своеобразие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Джульетта». Жанр трагедии. Тематик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а, проблематика, сюжет, особенности конфликта.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"Ромео и Джульетта". Главные герои. Ромео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Джульетта как "вечные" образы. Смысл трагического финала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70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lastRenderedPageBreak/>
              <w:t xml:space="preserve">7.2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Ж.Б. Мольер. Комедия «Мещанин во дворянстве»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(2ч.)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Мольер -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великий комедиограф. Комедия "Мещанин во дворянстве" как произведение классицизма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89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gridAfter w:val="1"/>
          <w:wAfter w:w="1740" w:type="dxa"/>
          <w:trHeight w:val="144"/>
          <w:tblCellSpacing w:w="0" w:type="dxa"/>
        </w:trPr>
        <w:tc>
          <w:tcPr>
            <w:tcW w:w="7966" w:type="dxa"/>
            <w:gridSpan w:val="4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68</w:t>
            </w:r>
          </w:p>
        </w:tc>
      </w:tr>
    </w:tbl>
    <w:p w:rsidR="0085023F" w:rsidRPr="00B3623F" w:rsidRDefault="0085023F">
      <w:pPr>
        <w:rPr>
          <w:lang w:val="ru-RU"/>
        </w:rPr>
      </w:pPr>
    </w:p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B36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85023F" w:rsidRDefault="00B36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16"/>
        <w:gridCol w:w="4973"/>
        <w:gridCol w:w="1207"/>
        <w:gridCol w:w="1240"/>
        <w:gridCol w:w="1620"/>
      </w:tblGrid>
      <w:tr w:rsidR="0085023F">
        <w:trPr>
          <w:trHeight w:val="993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023F" w:rsidRDefault="0085023F">
            <w:pPr>
              <w:spacing w:after="0"/>
              <w:ind w:left="135"/>
            </w:pP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85023F" w:rsidRDefault="0085023F">
            <w:pPr>
              <w:spacing w:after="0"/>
              <w:ind w:left="135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плану</w:t>
            </w:r>
          </w:p>
          <w:p w:rsidR="0085023F" w:rsidRDefault="0085023F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факту</w:t>
            </w:r>
          </w:p>
          <w:p w:rsidR="0085023F" w:rsidRDefault="0085023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Примечание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965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(5ч.)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65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1.1 </w:t>
            </w:r>
            <w:r w:rsidRPr="00B3623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«Слово о полку Игореве»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(5ч.)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9 класса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3623F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Инструктаж по ТБ, </w:t>
            </w:r>
            <w:proofErr w:type="gramStart"/>
            <w:r w:rsidRPr="00B3623F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B3623F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3623F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B3623F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уроках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«Слово о полку Игореве». Литература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Древней Руси. История открытия "Слова о полку Игореве"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Поэтика "Слова 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полку Игореве". Идейно-художественное значение «Слова о полку Игореве»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65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 w:rsidRPr="00B36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3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B36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(9ч.)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965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2.1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М. В. Ломоносов. «Ода на день восшествия на Всероссийский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престол Ея Величества Государыни Императрицы Елисаветы Петровны 1747 года», «Вечернее размышление..»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(3ч.)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Основные этапы жизни и творчества.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литература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</w:t>
            </w:r>
          </w:p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 «Вечернее размышление…». Классицизм и сентиментализм как литературное направление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65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2.2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Г. Р. Державин. Стихотворения «Властителям и судиям», «Памятник», «Фелица»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(3ч.)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Державин: жизнь и творчество. «Властителям и судиям». Традиции и новаторство в поэзии Г.Р. Державина.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  «Памятник». Идеи просвещения и гуманизма в   лирике  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Г. Р. Державин. «Фелица». Философская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 произведений Г.Р. Державина, гражданский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пафос его лирики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65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lastRenderedPageBreak/>
              <w:t xml:space="preserve">2.3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Н. М. Карамзин. Повесть «Бедная Лиза»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(3ч.)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Н.М. Карамзин. Основные этапы жизни и творчества. Повесть "Бедная Лиза". Сюжет и герои повести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черты 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65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(72ч.)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965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3.1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В. А. Жуковский. Баллада «Светлана». Элегии «Невыразимое», «Море»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(3ч.)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Жизнь и творчество. Черты романтизма в лирике В.А. Жуковского.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балладе, 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особенности. Баллада "Светлана"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65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3.2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А. С. Грибоедов. Комедия «Горе от ума»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(10ч.)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Система образов в пьесе.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и личный конфликт в пьесе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"Горе от ума". Открытость финала пьесы, его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нравственно-философское звучание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Смысл названия произведения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критике. И.А. Гончаров «Мильон терзаний»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комедии А.С. Грибоедова  "Горе от ума"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65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3.3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Поэзия пушкинской эпохи. К. Н. Батюшков, А. А. Дельвиг, Н.М. Языков, Е. А. Баратынский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(2ч.)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К.Н. Батюшков «Мой гений»,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А.А. Дельвиг «Идиллия», «Элегия», «Вдохновение», «Романс», «Русская песня», Страницы жизни поэта. Основные темы лирики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Н. М. Языков «Пловец», Е. А. Баратынский «Разуверение». Своеобразие лирики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965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3.4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А. С. Пушкин.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Стихотворения. 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«К морю», «Вакхическая песня», «Стансы», «К***» («Я помню чудное мгновенье…»), «Я вас любил: любовь ещё, быть может…», «Мадонна», «Разговор книгопродавца с поэтом», «Пророк», «Поэт», «Свободы сеятель пустынный…», «Эхо», «Осень» (отрывок), «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Я памятник себе воздвиг нерукотворный…»,  «Брожу ли я вдоль улиц шумных…», «Бесы», «Элегия» («Безумных лет угасшее веселье…»),  «Пора, мой друг, пора!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Покоя сердце просит…», «…Вновь я посетил…», «Отцы, пустынники и жёны непорочны…»,  «Из Пиндемонти». Поэма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«Медный всадник». Роман в стихах «Евгений Онегин»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(28ч.)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 Поэтическое новаторство А.С. Пушкина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Основные темы лирики южного периода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периода: «К морю», «Вакхическая песня». </w:t>
            </w:r>
            <w:r>
              <w:rPr>
                <w:rFonts w:ascii="Times New Roman" w:hAnsi="Times New Roman"/>
                <w:color w:val="000000"/>
                <w:sz w:val="24"/>
              </w:rPr>
              <w:t>После ссылки: «Стансы» («В надежде славы и добра…»)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***» («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помню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чудное мгновенье...»), «Я вас любил; любовь ещё, быть может…», «Мадонна»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Своеобразие любовной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лирики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«Пророк», «Поэт», «Свободы сеятель…»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"Эхо", "Осень" «Я памятник себе воздвиг». Тема поэта и поэзии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 жизни и смерти: «Пора, мой друг, пора! покоя сердце просит…», «…Вновь я посетил…»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"Евгений Онегин". Главные мужские образы романа. Образ Евгения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Онегина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Онегин»: взаимоотношения главных героев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ответ на проблемный вопрос по выбору учащихся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Почему не находит счастья Онегин? 2. Могла ли Татьяна Ларина ответить на любовь Онегина? 3. Чем роман «Евгений Онегин» интересен читателям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века? 5.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в образе автора романа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«Евгений Онегин» отразилась личность А. С. Пушкина?)</w:t>
            </w:r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"Евгений Онегин" как энциклопедия русской жизни. </w:t>
            </w:r>
            <w:r w:rsidRPr="00B3623F">
              <w:rPr>
                <w:rFonts w:ascii="Times New Roman" w:hAnsi="Times New Roman"/>
                <w:color w:val="000000"/>
                <w:sz w:val="24"/>
                <w:lang w:val="ru-RU"/>
              </w:rPr>
              <w:t>Роман "Евгений Онегин" в литературной критике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Важность А.С. Пушкина для учителя литературы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 по роману "Евгений Онегин"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роману в стихах А. С. Пушкина "Евгений Онегин"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965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3.5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М. Ю. Лермонтов.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Стихотворения  «Смерть поэта», «Предсказание»,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«Поэт» «Пророк», «Молитва» («Я, Матерь Божия, ныне с молитвою…»), «Нет, не тебя так пылко я люблю…», «Сон», «Нищий», «Дума», «Родина», «Выхожу один я на дорогу…», «И скучно и грустно», «Как часто, пёстрою толпою окружён…»,  «Нет, я не Байрон, я другой…»,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«Я жить хочу, хочу печали…», «Завещание», «Кинжал».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Роман «Герой нашего времени». В.Г. Белинский «Герой нашего времени. Сочинение М. Лермонтова»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(17ч.)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 назначения поэта и поэзии. Стихотворения "Смерть поэта", «Предсказание»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поэта. «Поэт», «Пророк»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любви в лирике поэта. «Молитва», «Нет, не тебя так пылко я люблю…»,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«Сон», «Нищий»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Философский характер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лирики поэта.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"Выхожу один я на дорогу…", «И скучно, и грустно», «Как часто, пестрою толпою окружен», «Нет, я не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Байрон, я другой…», «Я жить хочу, хочу печали», «Завещание», «Кинжал»</w:t>
            </w:r>
            <w:proofErr w:type="gram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лирике М.Ю. Лермонтова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сюжета и композиции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Дружба в жизни Печорина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Роман "Герой нашего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времени" в литературной критике. В.Г. Белинский «Герой нашего времени. Сочинение М. Лермонтова»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 (Е. Баратынский, К. Батюшков, Н. Языков, К. Рылеев, А. Дельвиг и др.)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65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3.6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Н. В. Гоголь. Поэма «Мёртвые души»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(10ч.)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«Мёртвые души»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801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поэме "Мертвые души" Н.В. Гоголя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поэме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«Мертвые души»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65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3.7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в. «Лафертовская маковница» Антония Погорельского, «Часы и зеркало» А.А. Бестужева-Марлинского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(2ч.+2ч. вн.чт.))</w:t>
            </w:r>
            <w:proofErr w:type="gramEnd"/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века. А.А. Бестужев-Марлинский «Часы и зеркало»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А. Погорельский «Лафертовская маковница»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века, ее значение для русской литературы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 Великой Отечественной войне. В.А.  Закруткин «Матерь человеческая»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965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(12ч.)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965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4.1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Данте. «Божественная комедия»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(2ч.)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Основные этапы жизни и творчества. «Божественная комедия».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65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lastRenderedPageBreak/>
              <w:t xml:space="preserve">4.2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У. Шекспир. Трагедия «Гамлет»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(3ч.)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Основные этапы жизни и творчества. История создания трагедии. Трагедия «Гамлет».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образов. Образ главного героя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65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4.3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И.В. Гёте. Трагедия «Фауст»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(2ч.)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Основные этапы жизни и творчества. Трагедия «Фауст». Сюжет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проблематика трагедии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65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4.4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Дж. Г. Байрон. Стихотворения «Ты кончил жизни путь, герой», «Душа моя мрачна. Скорей, певец, скорей!..», «Прощание Наполеона». Поэма «Паломничество Чайльд-Гарольда»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(2ч.)</w:t>
            </w: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Основные этапы жизни и творчества. Стихотворения «Ты кончил жизни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путь, герой», «Душа моя мрачна. Скорей, певец, скорей!..», «Прощание Наполеона». Тематика и проблематика лирики поэта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Мотив странствия. Байронический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тип литературного героя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9656" w:type="dxa"/>
            <w:gridSpan w:val="5"/>
            <w:tcMar>
              <w:top w:w="50" w:type="dxa"/>
              <w:left w:w="100" w:type="dxa"/>
            </w:tcMar>
            <w:vAlign w:val="center"/>
          </w:tcPr>
          <w:p w:rsidR="0085023F" w:rsidRPr="00B36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4.5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в. В. Скотт «Айвенго»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(3ч.)</w:t>
            </w:r>
          </w:p>
        </w:tc>
      </w:tr>
      <w:tr w:rsidR="00850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 w:cs="Times New Roman"/>
                <w:sz w:val="24"/>
              </w:rPr>
              <w:t>XIX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в. В. Скотт «Айвенго». Тема, идея произведения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Скотт «Айвенго». Сюжет, проблематика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Скотт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«Айвенго». Образ главного героя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tr w:rsidR="0085023F" w:rsidRPr="00B3623F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</w:pPr>
            <w:bookmarkStart w:id="91" w:name="_GoBack" w:colFirst="1" w:colLast="1"/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Итоговая контрольная работа за год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023F" w:rsidRPr="00B3623F" w:rsidRDefault="0085023F">
            <w:pPr>
              <w:spacing w:after="0"/>
              <w:ind w:left="135"/>
              <w:rPr>
                <w:lang w:val="ru-RU"/>
              </w:rPr>
            </w:pPr>
          </w:p>
        </w:tc>
      </w:tr>
      <w:bookmarkEnd w:id="91"/>
      <w:tr w:rsidR="0085023F" w:rsidRPr="00B3623F">
        <w:trPr>
          <w:gridAfter w:val="1"/>
          <w:wAfter w:w="1620" w:type="dxa"/>
          <w:trHeight w:val="144"/>
          <w:tblCellSpacing w:w="0" w:type="dxa"/>
        </w:trPr>
        <w:tc>
          <w:tcPr>
            <w:tcW w:w="8036" w:type="dxa"/>
            <w:gridSpan w:val="4"/>
            <w:tcMar>
              <w:top w:w="50" w:type="dxa"/>
              <w:left w:w="100" w:type="dxa"/>
            </w:tcMar>
            <w:vAlign w:val="center"/>
          </w:tcPr>
          <w:p w:rsidR="0085023F" w:rsidRDefault="00B362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102</w:t>
            </w:r>
          </w:p>
        </w:tc>
      </w:tr>
    </w:tbl>
    <w:p w:rsidR="0085023F" w:rsidRPr="00B3623F" w:rsidRDefault="0085023F">
      <w:pPr>
        <w:rPr>
          <w:lang w:val="ru-RU"/>
        </w:rPr>
      </w:pPr>
    </w:p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Default="008502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023F" w:rsidRPr="00B3623F" w:rsidRDefault="0085023F">
      <w:pPr>
        <w:rPr>
          <w:lang w:val="ru-RU"/>
        </w:rPr>
        <w:sectPr w:rsidR="0085023F" w:rsidRPr="00B3623F">
          <w:pgSz w:w="11906" w:h="16383"/>
          <w:pgMar w:top="850" w:right="1134" w:bottom="1701" w:left="1134" w:header="720" w:footer="720" w:gutter="0"/>
          <w:cols w:space="720"/>
        </w:sectPr>
      </w:pPr>
      <w:bookmarkStart w:id="92" w:name="block-1880091"/>
      <w:bookmarkEnd w:id="90"/>
    </w:p>
    <w:p w:rsidR="0085023F" w:rsidRDefault="00B3623F">
      <w:pPr>
        <w:spacing w:after="0"/>
        <w:ind w:left="120"/>
        <w:rPr>
          <w:lang w:val="ru-RU"/>
        </w:rPr>
      </w:pPr>
      <w:bookmarkStart w:id="93" w:name="block-1880095"/>
      <w:bookmarkEnd w:id="9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5023F" w:rsidRDefault="00B3623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5023F" w:rsidRDefault="00B3623F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В.Я. Коровина, </w:t>
      </w:r>
      <w:r>
        <w:rPr>
          <w:rFonts w:ascii="Times New Roman" w:hAnsi="Times New Roman" w:cs="Times New Roman"/>
          <w:sz w:val="28"/>
          <w:szCs w:val="28"/>
          <w:lang w:val="ru-RU"/>
        </w:rPr>
        <w:t>В.П. Журавлев, В.И. Коровин. Литература 5 класс. Учебник в 2-х частях. Под редакцией В.Я. Коровиной. М., «Просвещение», 2023</w:t>
      </w:r>
    </w:p>
    <w:p w:rsidR="0085023F" w:rsidRDefault="00B3623F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В.П. Полухина, В.Я. Коровина, В.П. Журавлев, В.И. Коровин. Литература 6 класс. Учебник в 2-х частях. Под редакцией В.Я. Коровиной. </w:t>
      </w:r>
      <w:r>
        <w:rPr>
          <w:rFonts w:ascii="Times New Roman" w:hAnsi="Times New Roman" w:cs="Times New Roman"/>
          <w:sz w:val="28"/>
          <w:szCs w:val="28"/>
          <w:lang w:val="ru-RU"/>
        </w:rPr>
        <w:t>М., «Просвещение», 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85023F" w:rsidRDefault="00B3623F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В.Я. Коровина, В.П. Журавлев, В.И. Коровин. Литература 7 класс. Учебник в 2-х частях. Под редакцией В.Я. Коровиной. М., «Просвещение», 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85023F" w:rsidRDefault="00B3623F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В.Я. Коровина, В.П. Журавлев, В.И. Коровин. Литература 8 класс. Учебник в 2-х частях. Под ре</w:t>
      </w:r>
      <w:r>
        <w:rPr>
          <w:rFonts w:ascii="Times New Roman" w:hAnsi="Times New Roman" w:cs="Times New Roman"/>
          <w:sz w:val="28"/>
          <w:szCs w:val="28"/>
          <w:lang w:val="ru-RU"/>
        </w:rPr>
        <w:t>дакцией В.Я. Коровиной. М., «Просвещение», 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85023F" w:rsidRDefault="00B3623F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В.Я. Коровина, И.С. Збарский, В.П. Журавлев. Литература 9 класс. Учебник в 2-х частях. Под редакцией В.Я. Коровиной. М., «Просвещение», 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85023F" w:rsidRDefault="00B3623F">
      <w:pPr>
        <w:spacing w:after="0" w:line="480" w:lineRule="auto"/>
        <w:ind w:left="120"/>
        <w:rPr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​‌‌​‌‌</w:t>
      </w:r>
    </w:p>
    <w:p w:rsidR="0085023F" w:rsidRDefault="00B3623F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85023F" w:rsidRDefault="0085023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85023F" w:rsidRDefault="00B3623F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М. И. Шутан.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Методическое пособие для учителя к учебнику В. Я. Коровиной, В. П. Журавлева, В. И. Коровина «Литература. 5 класс». М.,  «Просвещение», 2023</w:t>
      </w:r>
    </w:p>
    <w:p w:rsidR="0085023F" w:rsidRDefault="00B3623F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 И. Шутан. Методическое пособие для учителя к учебнику В. Я. Коровиной, В. П. Журавлева, В. И. Коровина «Литерату</w:t>
      </w:r>
      <w:r>
        <w:rPr>
          <w:rFonts w:ascii="Times New Roman" w:hAnsi="Times New Roman" w:cs="Times New Roman"/>
          <w:sz w:val="28"/>
          <w:szCs w:val="28"/>
          <w:lang w:val="ru-RU"/>
        </w:rPr>
        <w:t>ра. 6 класс». М.,  «Просвещение», 2023</w:t>
      </w:r>
    </w:p>
    <w:p w:rsidR="0085023F" w:rsidRDefault="00B3623F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 И. Шутан. Методическое пособие для учителя к учебнику В. Я. Коровиной, В. П. Журавлева, В. И. Коровина «Литература. 7 класс». М.,  «Просвещение», 2023</w:t>
      </w:r>
    </w:p>
    <w:p w:rsidR="0085023F" w:rsidRDefault="00B3623F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М. И. Шутан. Методическое пособие для учителя к учебнику В. Я. </w:t>
      </w:r>
      <w:r>
        <w:rPr>
          <w:rFonts w:ascii="Times New Roman" w:hAnsi="Times New Roman" w:cs="Times New Roman"/>
          <w:sz w:val="28"/>
          <w:szCs w:val="28"/>
          <w:lang w:val="ru-RU"/>
        </w:rPr>
        <w:t>Коровиной, В. П. Журавлева, В. И. Коровина «Литература. 8 класс». М.,  «Просвещение», 2023</w:t>
      </w:r>
    </w:p>
    <w:p w:rsidR="0085023F" w:rsidRDefault="00B3623F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 И. Шутан. Методическое пособие для учителя к учебнику В. Я. Коровиной, В. П. Журавлева, В. И. Коровина «Литература. 9 класс». М.,  «Просвещение», 2023</w:t>
      </w:r>
    </w:p>
    <w:p w:rsidR="0085023F" w:rsidRDefault="00B3623F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Аудиоприложение к учебнику. 5 класс</w:t>
      </w:r>
    </w:p>
    <w:p w:rsidR="0085023F" w:rsidRDefault="00B3623F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Литература. Аудиоприложение к учебнику. 6 класс</w:t>
      </w:r>
    </w:p>
    <w:p w:rsidR="0085023F" w:rsidRDefault="00B3623F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Литература. Аудиоприложение к учебнику. 7 класс</w:t>
      </w:r>
    </w:p>
    <w:p w:rsidR="0085023F" w:rsidRDefault="00B3623F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Литература. Аудиоприложение к учебнику. 8 класс</w:t>
      </w:r>
    </w:p>
    <w:p w:rsidR="0085023F" w:rsidRDefault="00B3623F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Литература. Аудиоприложение к учебнику. 9 класс</w:t>
      </w:r>
    </w:p>
    <w:p w:rsidR="0085023F" w:rsidRDefault="0085023F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5023F" w:rsidRDefault="00B3623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ЕСУРСЫ И РЕСУРСЫ СЕТИ ИНТЕРНЕТ</w:t>
      </w:r>
    </w:p>
    <w:p w:rsidR="0085023F" w:rsidRDefault="00B3623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Библиотека ЦОК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</w:t>
      </w:r>
      <w:hyperlink r:id="rId132" w:history="1">
        <w:r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https://myschool.edu.ru/</w:t>
        </w:r>
        <w:bookmarkEnd w:id="93"/>
      </w:hyperlink>
    </w:p>
    <w:p w:rsidR="0085023F" w:rsidRDefault="00B3623F">
      <w:pPr>
        <w:spacing w:after="0" w:line="240" w:lineRule="auto"/>
        <w:ind w:left="12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Российская электронная школа </w:t>
      </w:r>
      <w:hyperlink r:id="rId133" w:history="1">
        <w:r>
          <w:rPr>
            <w:rStyle w:val="a4"/>
            <w:rFonts w:ascii="Times New Roman" w:hAnsi="Times New Roman"/>
            <w:bCs/>
            <w:sz w:val="28"/>
            <w:szCs w:val="28"/>
            <w:lang w:val="ru-RU"/>
          </w:rPr>
          <w:t>https://resh.edu.ru/</w:t>
        </w:r>
      </w:hyperlink>
    </w:p>
    <w:p w:rsidR="0085023F" w:rsidRDefault="00B3623F">
      <w:pPr>
        <w:spacing w:after="0" w:line="240" w:lineRule="auto"/>
        <w:ind w:left="12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Дистанционное образование для школьников.  </w:t>
      </w:r>
      <w:hyperlink r:id="rId134" w:history="1">
        <w:r>
          <w:rPr>
            <w:rStyle w:val="a4"/>
            <w:rFonts w:ascii="Times New Roman" w:hAnsi="Times New Roman"/>
            <w:bCs/>
            <w:sz w:val="28"/>
            <w:szCs w:val="28"/>
            <w:lang w:val="ru-RU"/>
          </w:rPr>
          <w:t>https://uchi.ru/teachers/lk/main</w:t>
        </w:r>
      </w:hyperlink>
    </w:p>
    <w:p w:rsidR="0085023F" w:rsidRDefault="0085023F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85023F" w:rsidRDefault="00B3623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等线" w:hAnsi="Times New Roman" w:cs="Times New Roman"/>
          <w:bCs/>
          <w:sz w:val="24"/>
          <w:szCs w:val="24"/>
          <w:lang w:val="ru-RU" w:eastAsia="zh-CN"/>
        </w:rPr>
      </w:pPr>
      <w:r w:rsidRPr="00B3623F">
        <w:rPr>
          <w:rFonts w:ascii="Times New Roman" w:eastAsia="等线" w:hAnsi="Times New Roman" w:cs="Times New Roman"/>
          <w:b/>
          <w:bCs/>
          <w:sz w:val="24"/>
          <w:szCs w:val="24"/>
          <w:lang w:val="ru-RU" w:eastAsia="zh-CN"/>
        </w:rPr>
        <w:lastRenderedPageBreak/>
        <w:t>ПРИЛОЖЕНИЕ №</w:t>
      </w:r>
      <w:r w:rsidRPr="00B3623F">
        <w:rPr>
          <w:rFonts w:ascii="Times New Roman" w:eastAsia="等线" w:hAnsi="Times New Roman" w:cs="Times New Roman"/>
          <w:bCs/>
          <w:sz w:val="24"/>
          <w:szCs w:val="24"/>
          <w:u w:val="single"/>
          <w:lang w:val="ru-RU" w:eastAsia="zh-CN"/>
        </w:rPr>
        <w:tab/>
        <w:t xml:space="preserve"> </w:t>
      </w:r>
      <w:r>
        <w:rPr>
          <w:rFonts w:ascii="Times New Roman" w:eastAsia="等线" w:hAnsi="Times New Roman" w:cs="Times New Roman"/>
          <w:bCs/>
          <w:sz w:val="24"/>
          <w:szCs w:val="24"/>
          <w:u w:val="single"/>
          <w:lang w:val="ru-RU" w:eastAsia="zh-CN"/>
        </w:rPr>
        <w:t>1</w:t>
      </w:r>
    </w:p>
    <w:p w:rsidR="0085023F" w:rsidRPr="00B3623F" w:rsidRDefault="0085023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等线" w:hAnsi="Times New Roman" w:cs="Times New Roman"/>
          <w:bCs/>
          <w:sz w:val="24"/>
          <w:szCs w:val="24"/>
          <w:lang w:val="ru-RU" w:eastAsia="zh-CN"/>
        </w:rPr>
      </w:pPr>
    </w:p>
    <w:p w:rsidR="0085023F" w:rsidRPr="00B3623F" w:rsidRDefault="0085023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等线" w:hAnsi="Times New Roman" w:cs="Times New Roman"/>
          <w:b/>
          <w:bCs/>
          <w:sz w:val="24"/>
          <w:szCs w:val="24"/>
          <w:u w:val="single"/>
          <w:lang w:val="ru-RU" w:eastAsia="zh-CN"/>
        </w:rPr>
      </w:pPr>
    </w:p>
    <w:p w:rsidR="0085023F" w:rsidRPr="00B3623F" w:rsidRDefault="00B3623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lang w:val="ru-RU" w:eastAsia="zh-CN"/>
        </w:rPr>
      </w:pPr>
      <w:r w:rsidRPr="00B3623F"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lang w:val="ru-RU" w:eastAsia="zh-CN"/>
        </w:rPr>
        <w:t>ОЦЕНОЧНЫЕ ПРОЦЕДУРЫ</w:t>
      </w:r>
    </w:p>
    <w:p w:rsidR="0085023F" w:rsidRPr="00B3623F" w:rsidRDefault="00B3623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u w:val="single"/>
          <w:lang w:val="ru-RU" w:eastAsia="zh-CN"/>
        </w:rPr>
      </w:pPr>
      <w:r w:rsidRPr="00B3623F"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по предмету </w:t>
      </w:r>
      <w:r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lang w:val="ru-RU" w:eastAsia="zh-CN"/>
        </w:rPr>
        <w:t>Литература</w:t>
      </w:r>
      <w:r w:rsidRPr="00B3623F"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u w:val="single"/>
          <w:lang w:val="ru-RU" w:eastAsia="zh-CN"/>
        </w:rPr>
        <w:t>,</w:t>
      </w:r>
    </w:p>
    <w:p w:rsidR="0085023F" w:rsidRDefault="00B3623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u w:val="single"/>
          <w:lang w:eastAsia="zh-CN"/>
        </w:rPr>
      </w:pPr>
      <w:r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u w:val="single"/>
          <w:lang w:val="ru-RU" w:eastAsia="zh-CN"/>
        </w:rPr>
        <w:t>5</w:t>
      </w:r>
      <w:r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 xml:space="preserve">  класс.</w:t>
      </w:r>
    </w:p>
    <w:p w:rsidR="0085023F" w:rsidRDefault="0085023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lang w:eastAsia="zh-CN"/>
        </w:rPr>
      </w:pPr>
    </w:p>
    <w:tbl>
      <w:tblPr>
        <w:tblStyle w:val="a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8"/>
        <w:gridCol w:w="2863"/>
        <w:gridCol w:w="4221"/>
      </w:tblGrid>
      <w:tr w:rsidR="0085023F">
        <w:tc>
          <w:tcPr>
            <w:tcW w:w="8522" w:type="dxa"/>
            <w:gridSpan w:val="3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График проведения</w:t>
            </w:r>
          </w:p>
        </w:tc>
      </w:tr>
      <w:tr w:rsidR="0085023F">
        <w:tc>
          <w:tcPr>
            <w:tcW w:w="1438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2863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  <w:t>Вид оценочной работы</w:t>
            </w:r>
          </w:p>
        </w:tc>
        <w:tc>
          <w:tcPr>
            <w:tcW w:w="4221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  <w:t>Название работы</w:t>
            </w:r>
          </w:p>
        </w:tc>
      </w:tr>
      <w:tr w:rsidR="0085023F">
        <w:tc>
          <w:tcPr>
            <w:tcW w:w="1438" w:type="dxa"/>
          </w:tcPr>
          <w:p w:rsidR="0085023F" w:rsidRDefault="00850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2863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等线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 </w:t>
            </w:r>
          </w:p>
        </w:tc>
        <w:tc>
          <w:tcPr>
            <w:tcW w:w="4221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rPr>
                <w:rFonts w:ascii="Times New Roman" w:eastAsia="等线" w:hAnsi="Times New Roman" w:cs="Times New Roman"/>
                <w:bCs/>
                <w:iCs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</w:tr>
      <w:tr w:rsidR="0085023F" w:rsidRPr="00B3623F">
        <w:tc>
          <w:tcPr>
            <w:tcW w:w="1438" w:type="dxa"/>
          </w:tcPr>
          <w:p w:rsidR="0085023F" w:rsidRDefault="00850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2863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等线" w:hAnsi="Times New Roman" w:cs="Times New Roman"/>
                <w:bCs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онтроль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</w:t>
            </w:r>
          </w:p>
        </w:tc>
        <w:tc>
          <w:tcPr>
            <w:tcW w:w="4221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等线" w:hAnsi="Times New Roman" w:cs="Times New Roman"/>
                <w:bCs/>
                <w:iCs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等线" w:hAnsi="Times New Roman" w:cs="Times New Roman"/>
                <w:bCs/>
                <w:iCs/>
                <w:sz w:val="24"/>
                <w:szCs w:val="24"/>
                <w:lang w:val="ru-RU" w:eastAsia="zh-CN"/>
              </w:rPr>
              <w:t>Итоговая контрольная работа. Литература и жизнь</w:t>
            </w:r>
          </w:p>
        </w:tc>
      </w:tr>
      <w:tr w:rsidR="0085023F" w:rsidRPr="00B3623F">
        <w:tc>
          <w:tcPr>
            <w:tcW w:w="1438" w:type="dxa"/>
          </w:tcPr>
          <w:p w:rsidR="0085023F" w:rsidRDefault="00850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2863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221" w:type="dxa"/>
          </w:tcPr>
          <w:p w:rsidR="0085023F" w:rsidRPr="00B3623F" w:rsidRDefault="00B36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B362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Итоговая контрольная работа. Образы детства в литературных произведениях</w:t>
            </w:r>
          </w:p>
        </w:tc>
      </w:tr>
    </w:tbl>
    <w:p w:rsidR="0085023F" w:rsidRDefault="00850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Изучение литературы в 5 классе направлено 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>: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- формирование </w:t>
      </w:r>
      <w:r>
        <w:rPr>
          <w:rFonts w:ascii="Times New Roman" w:hAnsi="Times New Roman"/>
          <w:bCs/>
          <w:sz w:val="24"/>
          <w:szCs w:val="24"/>
          <w:lang w:val="ru-RU"/>
        </w:rPr>
        <w:t>духовно развитой личности, обладающей гуманистическим мировоззрением, национальным самосознанием, общероссийским гражданским сознанием, чувством патриотизма;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- развитие интеллектуальных и творческих способностей учащихся, необходимых ля успешной социализац</w:t>
      </w:r>
      <w:r>
        <w:rPr>
          <w:rFonts w:ascii="Times New Roman" w:hAnsi="Times New Roman"/>
          <w:bCs/>
          <w:sz w:val="24"/>
          <w:szCs w:val="24"/>
          <w:lang w:val="ru-RU"/>
        </w:rPr>
        <w:t>ии и самореализации личности;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- постижение учащимися вершинных произведений отечественной и мировой литературы, их чтение и анализ, освоенный на понимании образной природы искусства слова, опирающийся на принципы единства художественной формы и содержания,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связи искусства с жизнью, историзма;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- поэтапное, последовательное формирование умений читать, комментировать, анализировать и интерпретировать художественный текст.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На уроках допускаются следующие работы на 10-15 минут: проверка литературоведческих терми</w:t>
      </w:r>
      <w:r>
        <w:rPr>
          <w:rFonts w:ascii="Times New Roman" w:hAnsi="Times New Roman"/>
          <w:bCs/>
          <w:sz w:val="24"/>
          <w:szCs w:val="24"/>
          <w:lang w:val="ru-RU"/>
        </w:rPr>
        <w:t>нов и понятий, размышление над поставленным проблемным вопросом, проверка знания текста произведения, пересказ текста, творческие работы.</w:t>
      </w:r>
    </w:p>
    <w:p w:rsidR="0085023F" w:rsidRDefault="00B3623F">
      <w:pPr>
        <w:numPr>
          <w:ilvl w:val="0"/>
          <w:numId w:val="26"/>
        </w:num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Входная контрольная работа.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1. Выбери верный ответ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Былины говорят, что богатыри в опасной для Руси ситуации обычно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8"/>
        <w:gridCol w:w="4330"/>
      </w:tblGrid>
      <w:tr w:rsidR="0085023F">
        <w:trPr>
          <w:tblCellSpacing w:w="15" w:type="dxa"/>
        </w:trPr>
        <w:tc>
          <w:tcPr>
            <w:tcW w:w="370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1)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садились на коня и уезжали за тридевять земель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2) собственным примером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показывали, как надо защищать Родину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3) забирались на печь и сидели там 30 лет и 3 года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4) пытались пересвистеть Соловья-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разбойника</w:t>
            </w:r>
          </w:p>
        </w:tc>
      </w:tr>
    </w:tbl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lastRenderedPageBreak/>
        <w:t>2. Выбери верный ответ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В русских сказках </w:t>
      </w:r>
      <w:r>
        <w:rPr>
          <w:rFonts w:ascii="Times New Roman" w:hAnsi="Times New Roman"/>
          <w:bCs/>
          <w:sz w:val="24"/>
          <w:szCs w:val="24"/>
          <w:lang w:val="ru-RU"/>
        </w:rPr>
        <w:t>положительные герои, попав в трудную ситуацию,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8"/>
        <w:gridCol w:w="4300"/>
      </w:tblGrid>
      <w:tr w:rsidR="0085023F" w:rsidRPr="00B3623F">
        <w:trPr>
          <w:tblCellSpacing w:w="15" w:type="dxa"/>
        </w:trPr>
        <w:tc>
          <w:tcPr>
            <w:tcW w:w="370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1) кручинились и ждали, что всё образуется само собой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2) отправлялись за грибами в дремучий лес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3) побеждали злодеев умом и ловкостью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4) уезжали погостить к Бабе-яге</w:t>
            </w:r>
          </w:p>
        </w:tc>
      </w:tr>
    </w:tbl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3.Выбери пословицу, которая вероятнее </w:t>
      </w:r>
      <w:r>
        <w:rPr>
          <w:rFonts w:ascii="Times New Roman" w:hAnsi="Times New Roman"/>
          <w:bCs/>
          <w:sz w:val="24"/>
          <w:szCs w:val="24"/>
          <w:lang w:val="ru-RU"/>
        </w:rPr>
        <w:t>всего могла бы стать названием рассказа, повествующего о торжестве справедливости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8"/>
        <w:gridCol w:w="4250"/>
      </w:tblGrid>
      <w:tr w:rsidR="0085023F" w:rsidRPr="00B3623F">
        <w:trPr>
          <w:tblCellSpacing w:w="15" w:type="dxa"/>
        </w:trPr>
        <w:tc>
          <w:tcPr>
            <w:tcW w:w="373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1) У семи нянек дитя без глазу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2) Правда в огне не горит и в воде не тонет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3) Ешь-пей, да дело разумей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4) Вода и камень точит</w:t>
            </w:r>
          </w:p>
        </w:tc>
      </w:tr>
    </w:tbl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Прочитай стихотворение и выполни задания 4–6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8"/>
        <w:gridCol w:w="4280"/>
      </w:tblGrid>
      <w:tr w:rsidR="0085023F" w:rsidRPr="00B3623F">
        <w:trPr>
          <w:tblCellSpacing w:w="15" w:type="dxa"/>
        </w:trPr>
        <w:tc>
          <w:tcPr>
            <w:tcW w:w="372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(1) Книги добру научили меня,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(2) Книги дарили надежду и силу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(3) И помогали, как будто родня,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(4) В дни, когда всё мне казалось немилым.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(5) Много их было, нелёгких минут,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(6) Много их было, тревог и сомнений.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(7) Но поняла я: коль книги живут,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(8) Не пре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рывается связь поколений.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(9) И не умрёт в наших душах мечта,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(10) И сохранится любовь на планете.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(11) Пусть будут книги повсюду, всегда!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(12) Пусть они нам, будто солнышко, светят!</w:t>
            </w:r>
          </w:p>
        </w:tc>
      </w:tr>
    </w:tbl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4.Главная мысль стихотворения выражена в высказывании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8"/>
        <w:gridCol w:w="4280"/>
      </w:tblGrid>
      <w:tr w:rsidR="0085023F" w:rsidRPr="00B3623F">
        <w:trPr>
          <w:tblCellSpacing w:w="15" w:type="dxa"/>
        </w:trPr>
        <w:tc>
          <w:tcPr>
            <w:tcW w:w="375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1) «На свете много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книг»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2) «Книги светят как солнышко»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3) «Книги помогают в жизни»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4) «Книги интересно читать»</w:t>
            </w:r>
          </w:p>
        </w:tc>
      </w:tr>
    </w:tbl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5.В стихотворении жизненная необходимость чтения подчёркивается выражением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8"/>
        <w:gridCol w:w="4230"/>
      </w:tblGrid>
      <w:tr w:rsidR="0085023F" w:rsidRPr="00B3623F">
        <w:trPr>
          <w:tblCellSpacing w:w="15" w:type="dxa"/>
        </w:trPr>
        <w:tc>
          <w:tcPr>
            <w:tcW w:w="376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1)«много нелёгких минут»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2)«всё казалось немилым»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3)«коль книги живут»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4)«книги добру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научили меня»</w:t>
            </w:r>
          </w:p>
        </w:tc>
      </w:tr>
    </w:tbl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6.Какая пословица подойдёт по смыслу к этому стихотворению?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8"/>
        <w:gridCol w:w="4200"/>
      </w:tblGrid>
      <w:tr w:rsidR="0085023F" w:rsidRPr="00B3623F">
        <w:trPr>
          <w:tblCellSpacing w:w="15" w:type="dxa"/>
        </w:trPr>
        <w:tc>
          <w:tcPr>
            <w:tcW w:w="379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1) Терпение и труд всё перетрут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2) Слово не воробей, вылетит – не поймаешь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3) Повторение – мать учения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4) Книга мала, да ума придала</w:t>
            </w:r>
          </w:p>
        </w:tc>
      </w:tr>
    </w:tbl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Прочитай отрывок из сказки Е. Шварца и сделай </w:t>
      </w:r>
      <w:r>
        <w:rPr>
          <w:rFonts w:ascii="Times New Roman" w:hAnsi="Times New Roman"/>
          <w:bCs/>
          <w:sz w:val="24"/>
          <w:szCs w:val="24"/>
          <w:lang w:val="ru-RU"/>
        </w:rPr>
        <w:t>задания 7–12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Человек, который понапрасну теряет время, сам не замечает, как стареет. И злые волшебники разведали об 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этом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 xml:space="preserve"> и давай ловить ребят, теряющих время понапрасну. И вот поймали волшебники Петю Зубова, и ещё одного мальчика, и ещё двух девочек и прев</w:t>
      </w:r>
      <w:r>
        <w:rPr>
          <w:rFonts w:ascii="Times New Roman" w:hAnsi="Times New Roman"/>
          <w:bCs/>
          <w:sz w:val="24"/>
          <w:szCs w:val="24"/>
          <w:lang w:val="ru-RU"/>
        </w:rPr>
        <w:t>ратили их в стариков. Состарились бедные дети и сами этого не заметили…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(отрывок из «Сказки о потерянном времени»)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7.Детей поймали и превратили в стариков, потому что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8"/>
        <w:gridCol w:w="4210"/>
      </w:tblGrid>
      <w:tr w:rsidR="0085023F" w:rsidRPr="00B3623F">
        <w:trPr>
          <w:tblCellSpacing w:w="15" w:type="dxa"/>
        </w:trPr>
        <w:tc>
          <w:tcPr>
            <w:tcW w:w="379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1) они плохо учились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2) теряли время понапрасну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3) неуважительно относились к окружающим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4) не слушались родителей</w:t>
            </w:r>
          </w:p>
        </w:tc>
      </w:tr>
    </w:tbl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8. Выбери два ответа. Из текста можно сделать выводы: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8"/>
        <w:gridCol w:w="4180"/>
      </w:tblGrid>
      <w:tr w:rsidR="0085023F" w:rsidRPr="00B3623F">
        <w:trPr>
          <w:tblCellSpacing w:w="15" w:type="dxa"/>
        </w:trPr>
        <w:tc>
          <w:tcPr>
            <w:tcW w:w="379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1) Человек, который понапрасну теряет время, сам не замечает, как стареет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2) Нельзя разговаривать с незнакомыми стариками, чтобы тебя не поймали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3) Нельзя терять время, надо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использовать его с пользой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4) Если будешь терять время, то злой волшебник превратит тебя в старика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5) Волшебники ловят девочек и мальчиков</w:t>
            </w:r>
          </w:p>
        </w:tc>
      </w:tr>
    </w:tbl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9.Представь, что перед тобой полный текст «Сказки о потерянном времени» Е. Шварца. Тебе надо найти в тексте точный </w:t>
      </w:r>
      <w:r>
        <w:rPr>
          <w:rFonts w:ascii="Times New Roman" w:hAnsi="Times New Roman"/>
          <w:bCs/>
          <w:sz w:val="24"/>
          <w:szCs w:val="24"/>
          <w:lang w:val="ru-RU"/>
        </w:rPr>
        <w:t>ответ на вопрос: «Как дети победили волшебников?» Каким видом чтения ты воспользуешься?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8"/>
        <w:gridCol w:w="4150"/>
      </w:tblGrid>
      <w:tr w:rsidR="0085023F">
        <w:trPr>
          <w:tblCellSpacing w:w="15" w:type="dxa"/>
        </w:trPr>
        <w:tc>
          <w:tcPr>
            <w:tcW w:w="379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1) поисковым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2) ознакомительным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3) изучающим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4) выборочным</w:t>
            </w:r>
          </w:p>
        </w:tc>
      </w:tr>
    </w:tbl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10. Определи стиль представленного текста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8"/>
        <w:gridCol w:w="4140"/>
      </w:tblGrid>
      <w:tr w:rsidR="0085023F">
        <w:trPr>
          <w:tblCellSpacing w:w="15" w:type="dxa"/>
        </w:trPr>
        <w:tc>
          <w:tcPr>
            <w:tcW w:w="379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1) научный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2) художественный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3) учебный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4) справочный</w:t>
            </w:r>
          </w:p>
        </w:tc>
      </w:tr>
    </w:tbl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11.Произведение «Сказка о потерянном времени» является сказкой, потому что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8"/>
        <w:gridCol w:w="4090"/>
      </w:tblGrid>
      <w:tr w:rsidR="0085023F" w:rsidRPr="00B3623F">
        <w:trPr>
          <w:tblCellSpacing w:w="15" w:type="dxa"/>
        </w:trPr>
        <w:tc>
          <w:tcPr>
            <w:tcW w:w="379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1) у произведения есть автор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2) главными героями являются дети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3) дети в произведении теряют время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4) присутствуют волшебные элементы</w:t>
            </w:r>
          </w:p>
        </w:tc>
      </w:tr>
    </w:tbl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12.Желая подчеркнуть причину превращения ребят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в стариков, автор использует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8"/>
        <w:gridCol w:w="4050"/>
      </w:tblGrid>
      <w:tr w:rsidR="0085023F" w:rsidRPr="00B3623F">
        <w:trPr>
          <w:tblCellSpacing w:w="15" w:type="dxa"/>
        </w:trPr>
        <w:tc>
          <w:tcPr>
            <w:tcW w:w="383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1) эпитет «бедные»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2) повтор «теряют/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теряющих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время»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3) повтор «волшебники»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4) имя собственное «Петя Зубов»</w:t>
            </w:r>
          </w:p>
        </w:tc>
      </w:tr>
    </w:tbl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13. Возможно более одного правильного ответа.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Тебе предстоит сделать устное сообщение о русских народных сказках. В </w:t>
      </w:r>
      <w:r>
        <w:rPr>
          <w:rFonts w:ascii="Times New Roman" w:hAnsi="Times New Roman"/>
          <w:bCs/>
          <w:sz w:val="24"/>
          <w:szCs w:val="24"/>
          <w:lang w:val="ru-RU"/>
        </w:rPr>
        <w:t>качестве источников информации ты выберешь: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8"/>
        <w:gridCol w:w="4070"/>
      </w:tblGrid>
      <w:tr w:rsidR="0085023F" w:rsidRPr="00B3623F">
        <w:trPr>
          <w:tblCellSpacing w:w="15" w:type="dxa"/>
        </w:trPr>
        <w:tc>
          <w:tcPr>
            <w:tcW w:w="379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1) «Народные русские сказки» А.Н. Афанасьева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2) «Сказки» А.С. Пушкина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3) «Народные варианты «Сказки о рыбаке и рыбке» А.С. Пушкина» Е.И. Токаревой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4) Пушкинскую энциклопедию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5) «Сказку о потерянном времени» Е. Шв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арца</w:t>
            </w:r>
          </w:p>
        </w:tc>
      </w:tr>
    </w:tbl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14.Возможно более одного правильного ответа. Для справки при ответе на вопрос: «Что такое эпитет?» – ты можешь воспользоваться: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8"/>
        <w:gridCol w:w="4060"/>
      </w:tblGrid>
      <w:tr w:rsidR="0085023F" w:rsidRPr="00B3623F">
        <w:trPr>
          <w:tblCellSpacing w:w="15" w:type="dxa"/>
        </w:trPr>
        <w:tc>
          <w:tcPr>
            <w:tcW w:w="378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1) словарём слитного и раздельного написания слов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2) словарём литературоведческих терминов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3) орфографическим словарём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4)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словарём русского словесного ударения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5)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интернет-энциклопедией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кино</w:t>
            </w:r>
          </w:p>
        </w:tc>
      </w:tr>
    </w:tbl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15.Выбери две народные сказки 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из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 xml:space="preserve"> предложенных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8"/>
        <w:gridCol w:w="4020"/>
      </w:tblGrid>
      <w:tr w:rsidR="0085023F" w:rsidRPr="00B3623F">
        <w:trPr>
          <w:tblCellSpacing w:w="15" w:type="dxa"/>
        </w:trPr>
        <w:tc>
          <w:tcPr>
            <w:tcW w:w="380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1) «Сказка о потерянном времени»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2) «Иван-царевич и Серый Волк»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3) «Сказка о рыбаке и рыбке»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4) «Щелкунчик и Мышиный Король»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5) «Сестрица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Алёнушка и братец Иванушка»</w:t>
            </w:r>
          </w:p>
        </w:tc>
      </w:tr>
    </w:tbl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br/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Система оценивания: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«5» 15-14 баллов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lastRenderedPageBreak/>
        <w:t>«4» 13-11 баллов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«3» 10-8 баллов</w:t>
      </w:r>
    </w:p>
    <w:p w:rsidR="0085023F" w:rsidRDefault="00B3623F">
      <w:pPr>
        <w:numPr>
          <w:ilvl w:val="0"/>
          <w:numId w:val="26"/>
        </w:num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Итоговая контрольная работа. Литература и жизнь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Задания с выбором ответа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1.Назовите жанр приведённого произведения устного народного творчества: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За морями,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за горами,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За железными столбами,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На пригорке – теремок,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На дверях висит Замок,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Ты за ключиком иди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И замочек отомкни.</w:t>
      </w:r>
    </w:p>
    <w:tbl>
      <w:tblPr>
        <w:tblW w:w="9438" w:type="dxa"/>
        <w:tblLayout w:type="fixed"/>
        <w:tblLook w:val="04A0"/>
      </w:tblPr>
      <w:tblGrid>
        <w:gridCol w:w="288"/>
        <w:gridCol w:w="2073"/>
        <w:gridCol w:w="420"/>
        <w:gridCol w:w="2157"/>
        <w:gridCol w:w="390"/>
        <w:gridCol w:w="1951"/>
        <w:gridCol w:w="389"/>
        <w:gridCol w:w="1770"/>
      </w:tblGrid>
      <w:tr w:rsidR="0085023F">
        <w:tc>
          <w:tcPr>
            <w:tcW w:w="288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а)</w:t>
            </w:r>
          </w:p>
        </w:tc>
        <w:tc>
          <w:tcPr>
            <w:tcW w:w="2073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поговорка</w:t>
            </w:r>
          </w:p>
        </w:tc>
        <w:tc>
          <w:tcPr>
            <w:tcW w:w="420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б)</w:t>
            </w:r>
          </w:p>
        </w:tc>
        <w:tc>
          <w:tcPr>
            <w:tcW w:w="2157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скороговорка</w:t>
            </w:r>
          </w:p>
        </w:tc>
        <w:tc>
          <w:tcPr>
            <w:tcW w:w="390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в)</w:t>
            </w:r>
          </w:p>
        </w:tc>
        <w:tc>
          <w:tcPr>
            <w:tcW w:w="1951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считалка</w:t>
            </w:r>
          </w:p>
        </w:tc>
        <w:tc>
          <w:tcPr>
            <w:tcW w:w="389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г)</w:t>
            </w:r>
          </w:p>
        </w:tc>
        <w:tc>
          <w:tcPr>
            <w:tcW w:w="1770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дразнилка</w:t>
            </w:r>
          </w:p>
        </w:tc>
      </w:tr>
    </w:tbl>
    <w:p w:rsidR="0085023F" w:rsidRDefault="00850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2.Занимательный рассказ о необыкновенных событиях и приключениях: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а) басня;   б) </w:t>
      </w:r>
      <w:r>
        <w:rPr>
          <w:rFonts w:ascii="Times New Roman" w:hAnsi="Times New Roman"/>
          <w:bCs/>
          <w:sz w:val="24"/>
          <w:szCs w:val="24"/>
          <w:lang w:val="ru-RU"/>
        </w:rPr>
        <w:t>сказка;   в) баллада.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3. Определите тип фольклорной сказки по данному фрагменту: «Проведала лиса, что кота и дрозда дома нет, прибежала к избушке, села под окошко и запела: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– Петушок, петушок,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Золотой гребешок,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Масляна головушка,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Шелкова бородушка,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Выгляни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в окошко,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Дам тебе горошку.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Петушок и выставил головку в окошко. Лиса схватила его в когти, понесла в свою нору...»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(«Петушок – золотой гребешок».)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а) волшебная сказка   б) сказка о животных   в) бытовая сказка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4. Древнерусская литература возникла 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в</w:t>
      </w:r>
      <w:proofErr w:type="gramEnd"/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а)VI 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веке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 xml:space="preserve"> б) X веке; в) XIII веке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lastRenderedPageBreak/>
        <w:t>5.Как называется басня, мораль которой такова: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Невежда 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так ж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 xml:space="preserve"> в ослепленье 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Бранит науки и ученье,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И все ученые труды, 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Не чувствуя, что он вкушает их плоды.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а) «Волк на псарне»;   б) «Ворона и Лисица»;   в) «Свинья под дубом».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6. Какая басня была написана как отклик на события войны 1812 года и понравилась Кутузову: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а) «Волк на псарне»;   б) «Ворона и Лисица»;   в) «Свинья под дубом».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7.Какое стихотворение имеет историческую основу?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а) «Бородино»           б) «Кубок»          в) «Няне»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8.Установите соответствия:</w:t>
      </w:r>
    </w:p>
    <w:tbl>
      <w:tblPr>
        <w:tblStyle w:val="ad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8"/>
        <w:gridCol w:w="6227"/>
      </w:tblGrid>
      <w:tr w:rsidR="0085023F" w:rsidRPr="00B3623F">
        <w:tc>
          <w:tcPr>
            <w:tcW w:w="2977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Мораль</w:t>
            </w:r>
          </w:p>
          <w:p w:rsidR="0085023F" w:rsidRDefault="00850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486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А) изображение предмета, за которым скрывается другое понятие или другой предмет.</w:t>
            </w:r>
          </w:p>
        </w:tc>
      </w:tr>
      <w:tr w:rsidR="0085023F">
        <w:tc>
          <w:tcPr>
            <w:tcW w:w="2977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Олицетворение</w:t>
            </w:r>
          </w:p>
        </w:tc>
        <w:tc>
          <w:tcPr>
            <w:tcW w:w="6486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Б) нравоучительный вывод.</w:t>
            </w:r>
          </w:p>
        </w:tc>
      </w:tr>
      <w:tr w:rsidR="0085023F" w:rsidRPr="00B3623F">
        <w:tc>
          <w:tcPr>
            <w:tcW w:w="2977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Аллегория</w:t>
            </w:r>
          </w:p>
        </w:tc>
        <w:tc>
          <w:tcPr>
            <w:tcW w:w="6486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В) вид метафоры, перенесение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свойств одушевленного предмета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неодушевленные.</w:t>
            </w:r>
          </w:p>
        </w:tc>
      </w:tr>
    </w:tbl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Задания с кратким ответом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9.Вспомните имена поэтов, которые писали басни. Запишите их.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10.Кто скрывается под маской Волка и Ловчего в басне «Волк на псарне» И.А.Крылова? Напишите.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11.Прочитайте отрывок из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стихотворения А.С.Пушкина «Няне». Определите вид рифмы, запишите.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Подруга дней моих суровых,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Голубка дряхлая моя!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Одна в глуши лесов сосновых 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Давно, давно ты ждёшь меня.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12.К какому художественному приёму прибегает поэт в строке: «Французы двинулись, как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тучи»?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13.Каким старинным поэтическим словом рассказчик, старый солдат, называет воинов в стихотворении «Бородино»?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lastRenderedPageBreak/>
        <w:t>14.Как солдаты воспринимали долгое отступление в стихотворении М.Ю. Лермонтова «Бородино»?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15. Задание с развернутым  ответом: дайте связны</w:t>
      </w:r>
      <w:r>
        <w:rPr>
          <w:rFonts w:ascii="Times New Roman" w:hAnsi="Times New Roman"/>
          <w:bCs/>
          <w:sz w:val="24"/>
          <w:szCs w:val="24"/>
          <w:lang w:val="ru-RU"/>
        </w:rPr>
        <w:t>й ответ на один из вопросов в объёме 7-10 предложений.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15.1. Какие «уроки» ты вынес, прочитав сказку А.Погорельского «Чёрная курица, или подземные жители»?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15.2.Какие черты человеческого характера показывает нам с неприглядной стороны Н.В. Гоголь в рассказ</w:t>
      </w:r>
      <w:r>
        <w:rPr>
          <w:rFonts w:ascii="Times New Roman" w:hAnsi="Times New Roman"/>
          <w:bCs/>
          <w:sz w:val="24"/>
          <w:szCs w:val="24"/>
          <w:lang w:val="ru-RU"/>
        </w:rPr>
        <w:t>е «Заколдованное место»?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15.3.Каковы, сточки зрения М.Ю.Лермонтова, основные черты русского национального характера и как они раскрыты в приведённом ниже отрывке из стихотворения «Бородино»?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Ну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 xml:space="preserve"> ж был денек! Сквозь дым летучий</w:t>
      </w:r>
      <w:r>
        <w:rPr>
          <w:rFonts w:ascii="Times New Roman" w:hAnsi="Times New Roman"/>
          <w:bCs/>
          <w:sz w:val="24"/>
          <w:szCs w:val="24"/>
          <w:lang w:val="ru-RU"/>
        </w:rPr>
        <w:br/>
        <w:t>Французы двинулись, как тучи,</w:t>
      </w:r>
      <w:r>
        <w:rPr>
          <w:rFonts w:ascii="Times New Roman" w:hAnsi="Times New Roman"/>
          <w:bCs/>
          <w:sz w:val="24"/>
          <w:szCs w:val="24"/>
          <w:lang w:val="ru-RU"/>
        </w:rPr>
        <w:br/>
      </w:r>
      <w:r>
        <w:rPr>
          <w:rFonts w:ascii="Times New Roman" w:hAnsi="Times New Roman"/>
          <w:bCs/>
          <w:sz w:val="24"/>
          <w:szCs w:val="24"/>
          <w:lang w:val="ru-RU"/>
        </w:rPr>
        <w:t>И всё на наш редут.</w:t>
      </w:r>
      <w:r>
        <w:rPr>
          <w:rFonts w:ascii="Times New Roman" w:hAnsi="Times New Roman"/>
          <w:bCs/>
          <w:sz w:val="24"/>
          <w:szCs w:val="24"/>
          <w:lang w:val="ru-RU"/>
        </w:rPr>
        <w:br/>
        <w:t>Уланы с пестрыми значками,</w:t>
      </w:r>
      <w:r>
        <w:rPr>
          <w:rFonts w:ascii="Times New Roman" w:hAnsi="Times New Roman"/>
          <w:bCs/>
          <w:sz w:val="24"/>
          <w:szCs w:val="24"/>
          <w:lang w:val="ru-RU"/>
        </w:rPr>
        <w:br/>
        <w:t>Драгуны с конскими хвостами,</w:t>
      </w:r>
      <w:r>
        <w:rPr>
          <w:rFonts w:ascii="Times New Roman" w:hAnsi="Times New Roman"/>
          <w:bCs/>
          <w:sz w:val="24"/>
          <w:szCs w:val="24"/>
          <w:lang w:val="ru-RU"/>
        </w:rPr>
        <w:br/>
        <w:t>Все промелькнули перед нами,</w:t>
      </w:r>
      <w:r>
        <w:rPr>
          <w:rFonts w:ascii="Times New Roman" w:hAnsi="Times New Roman"/>
          <w:bCs/>
          <w:sz w:val="24"/>
          <w:szCs w:val="24"/>
          <w:lang w:val="ru-RU"/>
        </w:rPr>
        <w:br/>
        <w:t>Все побывали тут.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Вам не видать таких сражений!..</w:t>
      </w:r>
      <w:r>
        <w:rPr>
          <w:rFonts w:ascii="Times New Roman" w:hAnsi="Times New Roman"/>
          <w:bCs/>
          <w:sz w:val="24"/>
          <w:szCs w:val="24"/>
          <w:lang w:val="ru-RU"/>
        </w:rPr>
        <w:br/>
        <w:t>Носились знамена, как тени,</w:t>
      </w:r>
      <w:r>
        <w:rPr>
          <w:rFonts w:ascii="Times New Roman" w:hAnsi="Times New Roman"/>
          <w:bCs/>
          <w:sz w:val="24"/>
          <w:szCs w:val="24"/>
          <w:lang w:val="ru-RU"/>
        </w:rPr>
        <w:br/>
        <w:t>В дыму огонь блестел,</w:t>
      </w:r>
      <w:r>
        <w:rPr>
          <w:rFonts w:ascii="Times New Roman" w:hAnsi="Times New Roman"/>
          <w:bCs/>
          <w:sz w:val="24"/>
          <w:szCs w:val="24"/>
          <w:lang w:val="ru-RU"/>
        </w:rPr>
        <w:br/>
        <w:t>Звучал булат, картечь визжала,</w:t>
      </w:r>
      <w:r>
        <w:rPr>
          <w:rFonts w:ascii="Times New Roman" w:hAnsi="Times New Roman"/>
          <w:bCs/>
          <w:sz w:val="24"/>
          <w:szCs w:val="24"/>
          <w:lang w:val="ru-RU"/>
        </w:rPr>
        <w:br/>
        <w:t>Рука бойцов колоть у</w:t>
      </w:r>
      <w:r>
        <w:rPr>
          <w:rFonts w:ascii="Times New Roman" w:hAnsi="Times New Roman"/>
          <w:bCs/>
          <w:sz w:val="24"/>
          <w:szCs w:val="24"/>
          <w:lang w:val="ru-RU"/>
        </w:rPr>
        <w:t>стала,</w:t>
      </w:r>
      <w:r>
        <w:rPr>
          <w:rFonts w:ascii="Times New Roman" w:hAnsi="Times New Roman"/>
          <w:bCs/>
          <w:sz w:val="24"/>
          <w:szCs w:val="24"/>
          <w:lang w:val="ru-RU"/>
        </w:rPr>
        <w:br/>
        <w:t>И ядрам пролетать мешала</w:t>
      </w:r>
      <w:r>
        <w:rPr>
          <w:rFonts w:ascii="Times New Roman" w:hAnsi="Times New Roman"/>
          <w:bCs/>
          <w:sz w:val="24"/>
          <w:szCs w:val="24"/>
          <w:lang w:val="ru-RU"/>
        </w:rPr>
        <w:br/>
        <w:t>Гора кровавых тел.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Изведал враг в тот день немало,</w:t>
      </w:r>
      <w:r>
        <w:rPr>
          <w:rFonts w:ascii="Times New Roman" w:hAnsi="Times New Roman"/>
          <w:bCs/>
          <w:sz w:val="24"/>
          <w:szCs w:val="24"/>
          <w:lang w:val="ru-RU"/>
        </w:rPr>
        <w:br/>
        <w:t>Что значит русский бой удалый,</w:t>
      </w:r>
      <w:r>
        <w:rPr>
          <w:rFonts w:ascii="Times New Roman" w:hAnsi="Times New Roman"/>
          <w:bCs/>
          <w:sz w:val="24"/>
          <w:szCs w:val="24"/>
          <w:lang w:val="ru-RU"/>
        </w:rPr>
        <w:br/>
        <w:t>Наш рукопашный бой!..</w:t>
      </w:r>
      <w:r>
        <w:rPr>
          <w:rFonts w:ascii="Times New Roman" w:hAnsi="Times New Roman"/>
          <w:bCs/>
          <w:sz w:val="24"/>
          <w:szCs w:val="24"/>
          <w:lang w:val="ru-RU"/>
        </w:rPr>
        <w:br/>
        <w:t>Земля тряслась — как наши груди,</w:t>
      </w:r>
      <w:r>
        <w:rPr>
          <w:rFonts w:ascii="Times New Roman" w:hAnsi="Times New Roman"/>
          <w:bCs/>
          <w:sz w:val="24"/>
          <w:szCs w:val="24"/>
          <w:lang w:val="ru-RU"/>
        </w:rPr>
        <w:br/>
        <w:t>Смешались в кучу кони, люди,</w:t>
      </w:r>
      <w:r>
        <w:rPr>
          <w:rFonts w:ascii="Times New Roman" w:hAnsi="Times New Roman"/>
          <w:bCs/>
          <w:sz w:val="24"/>
          <w:szCs w:val="24"/>
          <w:lang w:val="ru-RU"/>
        </w:rPr>
        <w:br/>
        <w:t>И залпы тысячи орудий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br/>
        <w:t>С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>лились в протяжный вой…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Ответы</w:t>
      </w:r>
    </w:p>
    <w:tbl>
      <w:tblPr>
        <w:tblStyle w:val="ad"/>
        <w:tblW w:w="8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0"/>
        <w:gridCol w:w="6946"/>
      </w:tblGrid>
      <w:tr w:rsidR="0085023F">
        <w:tc>
          <w:tcPr>
            <w:tcW w:w="1180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 ва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риант</w:t>
            </w:r>
          </w:p>
        </w:tc>
        <w:tc>
          <w:tcPr>
            <w:tcW w:w="6946" w:type="dxa"/>
          </w:tcPr>
          <w:p w:rsidR="0085023F" w:rsidRDefault="00850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85023F">
        <w:tc>
          <w:tcPr>
            <w:tcW w:w="1180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 (1 б.)</w:t>
            </w:r>
          </w:p>
        </w:tc>
        <w:tc>
          <w:tcPr>
            <w:tcW w:w="6946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</w:t>
            </w:r>
          </w:p>
        </w:tc>
      </w:tr>
      <w:tr w:rsidR="0085023F">
        <w:tc>
          <w:tcPr>
            <w:tcW w:w="1180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946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</w:t>
            </w:r>
          </w:p>
        </w:tc>
      </w:tr>
      <w:tr w:rsidR="0085023F">
        <w:tc>
          <w:tcPr>
            <w:tcW w:w="1180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946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</w:t>
            </w:r>
          </w:p>
        </w:tc>
      </w:tr>
      <w:tr w:rsidR="0085023F">
        <w:tc>
          <w:tcPr>
            <w:tcW w:w="1180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946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</w:t>
            </w:r>
          </w:p>
        </w:tc>
      </w:tr>
      <w:tr w:rsidR="0085023F">
        <w:tc>
          <w:tcPr>
            <w:tcW w:w="1180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6946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</w:t>
            </w:r>
          </w:p>
        </w:tc>
      </w:tr>
      <w:tr w:rsidR="0085023F">
        <w:tc>
          <w:tcPr>
            <w:tcW w:w="1180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946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</w:t>
            </w:r>
          </w:p>
        </w:tc>
      </w:tr>
      <w:tr w:rsidR="0085023F">
        <w:tc>
          <w:tcPr>
            <w:tcW w:w="1180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6946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</w:t>
            </w:r>
          </w:p>
        </w:tc>
      </w:tr>
      <w:tr w:rsidR="0085023F">
        <w:tc>
          <w:tcPr>
            <w:tcW w:w="1180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 (3 б.)</w:t>
            </w:r>
          </w:p>
        </w:tc>
        <w:tc>
          <w:tcPr>
            <w:tcW w:w="6946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</w:t>
            </w:r>
          </w:p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</w:t>
            </w:r>
          </w:p>
        </w:tc>
      </w:tr>
      <w:tr w:rsidR="0085023F">
        <w:tc>
          <w:tcPr>
            <w:tcW w:w="1180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 (2 б.)</w:t>
            </w:r>
          </w:p>
        </w:tc>
        <w:tc>
          <w:tcPr>
            <w:tcW w:w="6946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Эзоп, Лафонтен, Крылов</w:t>
            </w:r>
          </w:p>
        </w:tc>
      </w:tr>
      <w:tr w:rsidR="0085023F" w:rsidRPr="00B3623F">
        <w:tc>
          <w:tcPr>
            <w:tcW w:w="1180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 (2 б.)</w:t>
            </w:r>
          </w:p>
        </w:tc>
        <w:tc>
          <w:tcPr>
            <w:tcW w:w="6946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Волк – Наполеон, Ловчий - М.И.Кутузов</w:t>
            </w:r>
          </w:p>
        </w:tc>
      </w:tr>
      <w:tr w:rsidR="0085023F">
        <w:tc>
          <w:tcPr>
            <w:tcW w:w="1180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11 (2 б.)</w:t>
            </w:r>
          </w:p>
        </w:tc>
        <w:tc>
          <w:tcPr>
            <w:tcW w:w="6946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Перекрестная</w:t>
            </w:r>
          </w:p>
        </w:tc>
      </w:tr>
      <w:tr w:rsidR="0085023F">
        <w:tc>
          <w:tcPr>
            <w:tcW w:w="1180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12 (2 б.)</w:t>
            </w:r>
          </w:p>
        </w:tc>
        <w:tc>
          <w:tcPr>
            <w:tcW w:w="6946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Сравнение</w:t>
            </w:r>
          </w:p>
        </w:tc>
      </w:tr>
      <w:tr w:rsidR="0085023F">
        <w:tc>
          <w:tcPr>
            <w:tcW w:w="1180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13(2 б.)</w:t>
            </w:r>
          </w:p>
        </w:tc>
        <w:tc>
          <w:tcPr>
            <w:tcW w:w="6946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Богатыри</w:t>
            </w:r>
          </w:p>
        </w:tc>
      </w:tr>
      <w:tr w:rsidR="0085023F">
        <w:tc>
          <w:tcPr>
            <w:tcW w:w="1180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14 (2 б.)</w:t>
            </w:r>
          </w:p>
        </w:tc>
        <w:tc>
          <w:tcPr>
            <w:tcW w:w="6946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Досадовали</w:t>
            </w:r>
          </w:p>
        </w:tc>
      </w:tr>
      <w:tr w:rsidR="0085023F">
        <w:tc>
          <w:tcPr>
            <w:tcW w:w="1180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15 (6 б.)</w:t>
            </w:r>
          </w:p>
        </w:tc>
        <w:tc>
          <w:tcPr>
            <w:tcW w:w="6946" w:type="dxa"/>
          </w:tcPr>
          <w:p w:rsidR="0085023F" w:rsidRDefault="00850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524"/>
              <w:gridCol w:w="1196"/>
            </w:tblGrid>
            <w:tr w:rsidR="0085023F">
              <w:tc>
                <w:tcPr>
                  <w:tcW w:w="7479" w:type="dxa"/>
                </w:tcPr>
                <w:p w:rsidR="0085023F" w:rsidRDefault="00B3623F">
                  <w:pPr>
                    <w:tabs>
                      <w:tab w:val="left" w:pos="5670"/>
                      <w:tab w:val="left" w:pos="5954"/>
                      <w:tab w:val="left" w:pos="8931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Указания к оцениванию </w:t>
                  </w:r>
                </w:p>
              </w:tc>
              <w:tc>
                <w:tcPr>
                  <w:tcW w:w="1418" w:type="dxa"/>
                </w:tcPr>
                <w:p w:rsidR="0085023F" w:rsidRDefault="00B3623F">
                  <w:pPr>
                    <w:tabs>
                      <w:tab w:val="left" w:pos="5670"/>
                      <w:tab w:val="left" w:pos="5954"/>
                      <w:tab w:val="left" w:pos="8931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Баллы</w:t>
                  </w:r>
                </w:p>
              </w:tc>
            </w:tr>
            <w:tr w:rsidR="0085023F">
              <w:tc>
                <w:tcPr>
                  <w:tcW w:w="7479" w:type="dxa"/>
                </w:tcPr>
                <w:p w:rsidR="0085023F" w:rsidRDefault="00B3623F">
                  <w:pPr>
                    <w:tabs>
                      <w:tab w:val="left" w:pos="5670"/>
                      <w:tab w:val="left" w:pos="5954"/>
                      <w:tab w:val="left" w:pos="8931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Дан связный, аргументированный ответ с частичным привлечением текста (краткий пересказ, описание сюжета, персонажей, ситуаций). Учеником объясняется собственная позиция. В ответе нет фактических и логических ошибок. Допущено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не более 1 речевой ошибки.</w:t>
                  </w:r>
                </w:p>
              </w:tc>
              <w:tc>
                <w:tcPr>
                  <w:tcW w:w="1418" w:type="dxa"/>
                </w:tcPr>
                <w:p w:rsidR="0085023F" w:rsidRDefault="00B3623F">
                  <w:pPr>
                    <w:tabs>
                      <w:tab w:val="left" w:pos="5670"/>
                      <w:tab w:val="left" w:pos="5954"/>
                      <w:tab w:val="left" w:pos="8931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6</w:t>
                  </w:r>
                </w:p>
              </w:tc>
            </w:tr>
            <w:tr w:rsidR="0085023F">
              <w:tc>
                <w:tcPr>
                  <w:tcW w:w="7479" w:type="dxa"/>
                </w:tcPr>
                <w:p w:rsidR="0085023F" w:rsidRDefault="00B3623F">
                  <w:pPr>
                    <w:tabs>
                      <w:tab w:val="left" w:pos="5670"/>
                      <w:tab w:val="left" w:pos="5954"/>
                      <w:tab w:val="left" w:pos="8931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Дан частичный ответ на вопрос либо дан несвязный и неаргументированный ответ на вопрос. Имеется не более 1 фактической и/или 1 логической ошибки. Допущено не более 2 речевых ошибок.</w:t>
                  </w:r>
                </w:p>
              </w:tc>
              <w:tc>
                <w:tcPr>
                  <w:tcW w:w="1418" w:type="dxa"/>
                </w:tcPr>
                <w:p w:rsidR="0085023F" w:rsidRDefault="00B3623F">
                  <w:pPr>
                    <w:tabs>
                      <w:tab w:val="left" w:pos="5670"/>
                      <w:tab w:val="left" w:pos="5954"/>
                      <w:tab w:val="left" w:pos="8931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3</w:t>
                  </w:r>
                </w:p>
              </w:tc>
            </w:tr>
            <w:tr w:rsidR="0085023F">
              <w:tc>
                <w:tcPr>
                  <w:tcW w:w="7479" w:type="dxa"/>
                </w:tcPr>
                <w:p w:rsidR="0085023F" w:rsidRDefault="00B3623F">
                  <w:pPr>
                    <w:tabs>
                      <w:tab w:val="left" w:pos="5670"/>
                      <w:tab w:val="left" w:pos="5954"/>
                      <w:tab w:val="left" w:pos="8931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Ответ не дан.</w:t>
                  </w:r>
                </w:p>
                <w:p w:rsidR="0085023F" w:rsidRDefault="00B3623F">
                  <w:pPr>
                    <w:tabs>
                      <w:tab w:val="left" w:pos="5670"/>
                      <w:tab w:val="left" w:pos="5954"/>
                      <w:tab w:val="left" w:pos="8931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Дан неаргументированный, не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связный ответ, в котором имеются 2 и более фактические и/или логические ошибки. Допущено более 2 речевых ошибок.</w:t>
                  </w:r>
                </w:p>
              </w:tc>
              <w:tc>
                <w:tcPr>
                  <w:tcW w:w="1418" w:type="dxa"/>
                </w:tcPr>
                <w:p w:rsidR="0085023F" w:rsidRDefault="00B3623F">
                  <w:pPr>
                    <w:tabs>
                      <w:tab w:val="left" w:pos="5670"/>
                      <w:tab w:val="left" w:pos="5954"/>
                      <w:tab w:val="left" w:pos="8931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0</w:t>
                  </w:r>
                </w:p>
              </w:tc>
            </w:tr>
          </w:tbl>
          <w:p w:rsidR="0085023F" w:rsidRDefault="00850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85023F">
        <w:tc>
          <w:tcPr>
            <w:tcW w:w="1180" w:type="dxa"/>
          </w:tcPr>
          <w:p w:rsidR="0085023F" w:rsidRDefault="00850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Критерии оценивания</w:t>
            </w:r>
          </w:p>
        </w:tc>
      </w:tr>
      <w:tr w:rsidR="0085023F">
        <w:tc>
          <w:tcPr>
            <w:tcW w:w="1180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23-26 б.</w:t>
            </w:r>
          </w:p>
        </w:tc>
        <w:tc>
          <w:tcPr>
            <w:tcW w:w="6946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«5»</w:t>
            </w:r>
          </w:p>
        </w:tc>
      </w:tr>
      <w:tr w:rsidR="0085023F">
        <w:tc>
          <w:tcPr>
            <w:tcW w:w="1180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17–22 б.</w:t>
            </w:r>
          </w:p>
        </w:tc>
        <w:tc>
          <w:tcPr>
            <w:tcW w:w="6946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«4»</w:t>
            </w:r>
          </w:p>
        </w:tc>
      </w:tr>
      <w:tr w:rsidR="0085023F">
        <w:tc>
          <w:tcPr>
            <w:tcW w:w="1180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11-16 б.</w:t>
            </w:r>
          </w:p>
        </w:tc>
        <w:tc>
          <w:tcPr>
            <w:tcW w:w="6946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«3»</w:t>
            </w:r>
          </w:p>
        </w:tc>
      </w:tr>
      <w:tr w:rsidR="0085023F">
        <w:tc>
          <w:tcPr>
            <w:tcW w:w="1180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 10 б.</w:t>
            </w:r>
          </w:p>
        </w:tc>
        <w:tc>
          <w:tcPr>
            <w:tcW w:w="6946" w:type="dxa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«2»</w:t>
            </w:r>
          </w:p>
        </w:tc>
      </w:tr>
    </w:tbl>
    <w:p w:rsidR="0085023F" w:rsidRDefault="00850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85023F" w:rsidRDefault="00B3623F">
      <w:pPr>
        <w:numPr>
          <w:ilvl w:val="0"/>
          <w:numId w:val="26"/>
        </w:num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Итоговая контрольная работа. Образы детства в литературных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произведениях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1. Фольклор – это …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а) устное народное творчество;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б) небольшие произведения для детей: колыбельные, загадки, считалки и т.д.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в) сказки, придуманные народом;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2. Татьяна в произведении И.С. Тургенев «Муму», уезжая с мужем в деревню, поцеловал</w:t>
      </w:r>
      <w:r>
        <w:rPr>
          <w:rFonts w:ascii="Times New Roman" w:hAnsi="Times New Roman"/>
          <w:bCs/>
          <w:sz w:val="24"/>
          <w:szCs w:val="24"/>
          <w:lang w:val="ru-RU"/>
        </w:rPr>
        <w:t>а на прощанье Герасима, потому что: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а) существовал такой обычай перед дальней дорогой;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б) они были друзьями;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в) она оценила его доброту, в знак благодарности;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3. Какой из перечисленных жанров не является фольклорным?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а) Басня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б) Загадка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в) Прибаутка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4. Опр</w:t>
      </w:r>
      <w:r>
        <w:rPr>
          <w:rFonts w:ascii="Times New Roman" w:hAnsi="Times New Roman"/>
          <w:bCs/>
          <w:sz w:val="24"/>
          <w:szCs w:val="24"/>
          <w:lang w:val="ru-RU"/>
        </w:rPr>
        <w:t>еделите, из какого произведения взят данный фрагмент.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«Нрава она была весьма смирного, или, лучше сказать, запуганного, к самой себе она чувствовала полное равнодушие, других боялась смертельно…»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а) В.А. Жуковский «Спящая царевна»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б) Л.Н. Толстой «Кавказск</w:t>
      </w:r>
      <w:r>
        <w:rPr>
          <w:rFonts w:ascii="Times New Roman" w:hAnsi="Times New Roman"/>
          <w:bCs/>
          <w:sz w:val="24"/>
          <w:szCs w:val="24"/>
          <w:lang w:val="ru-RU"/>
        </w:rPr>
        <w:t>ий пленник»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в) И.С. Тургенев «Муму»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5. Определите, из какого произведения взят данный фрагмент.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«Если бы я слушалась вас, я бы только и делала, что думала, думала, думала, и под конец, наверное, сошла бы с ума или придумала бог знает что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… Н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 xml:space="preserve">о, к счастью, я </w:t>
      </w:r>
      <w:r>
        <w:rPr>
          <w:rFonts w:ascii="Times New Roman" w:hAnsi="Times New Roman"/>
          <w:bCs/>
          <w:sz w:val="24"/>
          <w:szCs w:val="24"/>
          <w:lang w:val="ru-RU"/>
        </w:rPr>
        <w:t>вас не слушаюсь…»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а) П.П. Бажов «Медной горы Хозяйка»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б) С.Я. Маршак «Двенадцать месяцев»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в) А. Погорельский «Чёрная курица, или Подземные жители»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6. Определите, из какого произведения взят данный фрагмент.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lastRenderedPageBreak/>
        <w:t xml:space="preserve">«Филька был молчаливый, недоверчивый, и любимым </w:t>
      </w:r>
      <w:r>
        <w:rPr>
          <w:rFonts w:ascii="Times New Roman" w:hAnsi="Times New Roman"/>
          <w:bCs/>
          <w:sz w:val="24"/>
          <w:szCs w:val="24"/>
          <w:lang w:val="ru-RU"/>
        </w:rPr>
        <w:t>его выражением было: «Да ну тебя!»»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а) К.Г. Паустовский «Заячьи лапы»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б) А. Погорельский «Чёрная курица, или Подземные жители»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в) К.Г. Паустовский «Тёплый хлеб»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7. Определите, из какого произведения взят данный фрагмент.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«Мальчик застыл. У него даже дух за</w:t>
      </w:r>
      <w:r>
        <w:rPr>
          <w:rFonts w:ascii="Times New Roman" w:hAnsi="Times New Roman"/>
          <w:bCs/>
          <w:sz w:val="24"/>
          <w:szCs w:val="24"/>
          <w:lang w:val="ru-RU"/>
        </w:rPr>
        <w:t>хватило – так красива, так широка была его родная река! А раньше она ему почему-то казалась обыкновенной и не очень приветливой».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а) К.Г. Паустовский «Тёплый хлеб»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б) В.П. Астафьев «Васюткино озеро»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в) Н.А. Некрасов «На Волге»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8. Определите, из какого прои</w:t>
      </w:r>
      <w:r>
        <w:rPr>
          <w:rFonts w:ascii="Times New Roman" w:hAnsi="Times New Roman"/>
          <w:bCs/>
          <w:sz w:val="24"/>
          <w:szCs w:val="24"/>
          <w:lang w:val="ru-RU"/>
        </w:rPr>
        <w:t>зведения взят данный фрагмент.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«Девка небольшого росту, из себя ладная и уж такое крутое колесо – на месте не посидит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… О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>дним словом, артуть-девка».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а) П.П. Бажов «Медной горы Хозяйка»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б) Н.В. Гоголь «Заколдованное место»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в) А. Погорельский «Чёрная курица, </w:t>
      </w:r>
      <w:r>
        <w:rPr>
          <w:rFonts w:ascii="Times New Roman" w:hAnsi="Times New Roman"/>
          <w:bCs/>
          <w:sz w:val="24"/>
          <w:szCs w:val="24"/>
          <w:lang w:val="ru-RU"/>
        </w:rPr>
        <w:t>или Подземные жители»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9. Определите, из какого произведения взят данный фрагмент.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«На Кавказе тогда была война. По дорогам ни днём, ни ночью не было проезда. Чуть кто из русских отойдёт от крепости, татары или убьют, или уведут в горы».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а) М.Ю. Лермонтов «</w:t>
      </w:r>
      <w:r>
        <w:rPr>
          <w:rFonts w:ascii="Times New Roman" w:hAnsi="Times New Roman"/>
          <w:bCs/>
          <w:sz w:val="24"/>
          <w:szCs w:val="24"/>
          <w:lang w:val="ru-RU"/>
        </w:rPr>
        <w:t>Бородино»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б) Саша Чёрный «Кавказский пленник»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в) Л.Н. Толстой «Кавказский пленник»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10. Определите, из какого произведения взят данный фрагмент.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«Если вы подъезжаете к местечку с востока, 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вам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 xml:space="preserve"> прежде всего бросается в глаза тюрьма, лучшее архитектурное украш</w:t>
      </w:r>
      <w:r>
        <w:rPr>
          <w:rFonts w:ascii="Times New Roman" w:hAnsi="Times New Roman"/>
          <w:bCs/>
          <w:sz w:val="24"/>
          <w:szCs w:val="24"/>
          <w:lang w:val="ru-RU"/>
        </w:rPr>
        <w:t>ение города».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а) Г.К. Андерсен «Снежная королева»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б) В.Г. Короленко «В дурном обществе»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в) А.П. Чехов «Хирургия»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11. Определите, из какого произведения взят данный фрагмент.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lastRenderedPageBreak/>
        <w:t>«Секунду дьячок ищет глазами икону и, не найдя таковой, крестится на бутыль с карб</w:t>
      </w:r>
      <w:r>
        <w:rPr>
          <w:rFonts w:ascii="Times New Roman" w:hAnsi="Times New Roman"/>
          <w:bCs/>
          <w:sz w:val="24"/>
          <w:szCs w:val="24"/>
          <w:lang w:val="ru-RU"/>
        </w:rPr>
        <w:t>оловым раствором…»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а) Н.В. Гоголь «Заколдованное место»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б) А.П. Чехов «Хирургия»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в) К.Г. Паустовский «Заячьи лапы»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12. Определите, из какого произведения взят данный фрагмент.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«При мысли о своём одиночестве я заплакал, но, вспомнив, что слёзы никогда не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прекращают несчастий, решил продолжать свой путь и во что 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бы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 xml:space="preserve"> то ни стало добраться до разбитого судна»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а) В.П. Астафьев «Васюткино озеро»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б) Н.А. Некрасов «На Волге»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в) Д. Дефо «Робинзон Крузо»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13. Определите, из какого произведения взят данный фрагмент.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У</w:t>
      </w:r>
      <w:r>
        <w:rPr>
          <w:rFonts w:ascii="Times New Roman" w:hAnsi="Times New Roman"/>
          <w:bCs/>
          <w:sz w:val="24"/>
          <w:szCs w:val="24"/>
          <w:lang w:val="ru-RU"/>
        </w:rPr>
        <w:t>ж сколько раз твердили миру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Что лесть гнусна, вредна; но только всё 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не в прок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>,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И в сердце льстец всегда отыщет уголок.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а) Р.Л. Стивенсон «Вересковый мёд»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б) Н.А. Некрасов «Мороз, Красный нос»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в) И.А. Крылов «Ворона и Лисица»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14. Определите, из какого произ</w:t>
      </w:r>
      <w:r>
        <w:rPr>
          <w:rFonts w:ascii="Times New Roman" w:hAnsi="Times New Roman"/>
          <w:bCs/>
          <w:sz w:val="24"/>
          <w:szCs w:val="24"/>
          <w:lang w:val="ru-RU"/>
        </w:rPr>
        <w:t>ведения взят данный фрагмент.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… Звучал булат, картечь визжала,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Рука бойцов колоть устала,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И ядрам пролетать мешала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Гора кровавых тел.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а) Р.Л. Стивенсон «Вересковый мёд»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б) В.А. Жуковский «Кубок»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в) М.Ю. Лермонтов «Бородино»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15. Определите, из какого </w:t>
      </w:r>
      <w:r>
        <w:rPr>
          <w:rFonts w:ascii="Times New Roman" w:hAnsi="Times New Roman"/>
          <w:bCs/>
          <w:sz w:val="24"/>
          <w:szCs w:val="24"/>
          <w:lang w:val="ru-RU"/>
        </w:rPr>
        <w:t>произведения взят данный фрагмент.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«Да, вот вы говорили насчёт того, что человек может совладать, как говорят, с нечистым духом. Оно, конечно, то есть, если хорошенько подумать, бывают на свете всякие случаи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… О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 xml:space="preserve">днако ж не говорите этого. Захочет 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обморочить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дьявольская сила, то обморочит; ей-богу, обморочит!»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lastRenderedPageBreak/>
        <w:t>а) П.П. Бажов «Медной горы Хозяйка»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б) Н.В. Гоголь «Заколдованное место»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в)  Д. Дефо «Робинзон Крузо»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16. Поэт, учившийся в Царскосельском лицее.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а) А.С. Пушкин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б) М.Ю. Лермонтов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в) М.В. Ломоносов</w:t>
      </w:r>
    </w:p>
    <w:p w:rsidR="0085023F" w:rsidRDefault="00B3623F">
      <w:pPr>
        <w:numPr>
          <w:ilvl w:val="0"/>
          <w:numId w:val="27"/>
        </w:numPr>
        <w:tabs>
          <w:tab w:val="clear" w:pos="312"/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Автором стихотворения «На Волге» является:                                                                                                             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а) Пушкин А. С.;   б) Жуковский В. А.;   в) Некрасов Н.А.;                                              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                                                                                                                            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18. Кто автор произведения «О чем говорят цветы»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       а) Г.Х.Андерсен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       б) Д.Дефо  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       в) Ж.Санд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19.  Том Сойер и Джо Г</w:t>
      </w:r>
      <w:r>
        <w:rPr>
          <w:rFonts w:ascii="Times New Roman" w:hAnsi="Times New Roman"/>
          <w:bCs/>
          <w:sz w:val="24"/>
          <w:szCs w:val="24"/>
          <w:lang w:val="ru-RU"/>
        </w:rPr>
        <w:t>арпер утверждали, что чем быть президентами Соединённых Штатов на всю жизнь, они предпочли бы сделаться на один год: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       а) пиратами Карибского моря;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       б) разбойниками Шервудского леса;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       в) вождями индейского племени.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20. Как маленький охотни</w:t>
      </w:r>
      <w:r>
        <w:rPr>
          <w:rFonts w:ascii="Times New Roman" w:hAnsi="Times New Roman"/>
          <w:bCs/>
          <w:sz w:val="24"/>
          <w:szCs w:val="24"/>
          <w:lang w:val="ru-RU"/>
        </w:rPr>
        <w:t>к Киш  расправлялся с медведями в рассказе Д.Лондона?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       а) убивал их из ружья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       б) убивал их копьём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       в) убивал с помощью тюленьего жира и китового уса.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Критерии оценки:</w:t>
      </w:r>
    </w:p>
    <w:bookmarkStart w:id="94" w:name="762a4df9252462fde4b607f3eda1cf4122acba2e"/>
    <w:p w:rsidR="0085023F" w:rsidRDefault="00850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fldChar w:fldCharType="begin"/>
      </w:r>
      <w:r w:rsidR="00B3623F">
        <w:rPr>
          <w:rFonts w:ascii="Times New Roman" w:hAnsi="Times New Roman"/>
          <w:bCs/>
          <w:sz w:val="24"/>
          <w:szCs w:val="24"/>
          <w:lang w:val="ru-RU"/>
        </w:rPr>
        <w:instrText xml:space="preserve"> HYPERLINK "https://nsportal.ru/shkola/literatura/library/2013/05/15/it</w:instrText>
      </w:r>
      <w:r w:rsidR="00B3623F">
        <w:rPr>
          <w:rFonts w:ascii="Times New Roman" w:hAnsi="Times New Roman"/>
          <w:bCs/>
          <w:sz w:val="24"/>
          <w:szCs w:val="24"/>
          <w:lang w:val="ru-RU"/>
        </w:rPr>
        <w:instrText xml:space="preserve">ogovaya-kontrolnaya-rabota-po-literature-za-kurs-5-klassa" </w:instrText>
      </w:r>
      <w:r>
        <w:rPr>
          <w:rFonts w:ascii="Times New Roman" w:hAnsi="Times New Roman"/>
          <w:bCs/>
          <w:sz w:val="24"/>
          <w:szCs w:val="24"/>
          <w:lang w:val="ru-RU"/>
        </w:rPr>
        <w:fldChar w:fldCharType="end"/>
      </w:r>
      <w:bookmarkStart w:id="95" w:name="0"/>
      <w:bookmarkEnd w:id="94"/>
      <w:r>
        <w:rPr>
          <w:rFonts w:ascii="Times New Roman" w:hAnsi="Times New Roman"/>
          <w:bCs/>
          <w:sz w:val="24"/>
          <w:szCs w:val="24"/>
          <w:lang w:val="ru-RU"/>
        </w:rPr>
        <w:fldChar w:fldCharType="begin"/>
      </w:r>
      <w:r w:rsidR="00B3623F">
        <w:rPr>
          <w:rFonts w:ascii="Times New Roman" w:hAnsi="Times New Roman"/>
          <w:bCs/>
          <w:sz w:val="24"/>
          <w:szCs w:val="24"/>
          <w:lang w:val="ru-RU"/>
        </w:rPr>
        <w:instrText xml:space="preserve"> HYPERLINK "https://nsportal.ru/shkola/literatura/library/2013/05/15/itogovaya-kontrolnaya-rabota-po-literature-za-kurs-5-klassa" </w:instrText>
      </w:r>
      <w:r>
        <w:rPr>
          <w:rFonts w:ascii="Times New Roman" w:hAnsi="Times New Roman"/>
          <w:bCs/>
          <w:sz w:val="24"/>
          <w:szCs w:val="24"/>
          <w:lang w:val="ru-RU"/>
        </w:rPr>
        <w:fldChar w:fldCharType="end"/>
      </w:r>
      <w:bookmarkEnd w:id="95"/>
    </w:p>
    <w:tbl>
      <w:tblPr>
        <w:tblW w:w="97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31"/>
        <w:gridCol w:w="5749"/>
      </w:tblGrid>
      <w:tr w:rsidR="0085023F"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Количество правильных ответов</w:t>
            </w: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Оценка</w:t>
            </w:r>
          </w:p>
        </w:tc>
      </w:tr>
      <w:tr w:rsidR="0085023F"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Менее 13 ответов</w:t>
            </w: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(неудовлетворительно)</w:t>
            </w:r>
          </w:p>
        </w:tc>
      </w:tr>
      <w:tr w:rsidR="0085023F"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13-14</w:t>
            </w: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3(удовлетворительно)</w:t>
            </w:r>
          </w:p>
        </w:tc>
      </w:tr>
      <w:tr w:rsidR="0085023F"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15-18</w:t>
            </w: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4(хорошо)</w:t>
            </w:r>
          </w:p>
        </w:tc>
      </w:tr>
      <w:tr w:rsidR="0085023F"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19-20</w:t>
            </w: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 (отлично)</w:t>
            </w:r>
          </w:p>
        </w:tc>
      </w:tr>
    </w:tbl>
    <w:p w:rsidR="0085023F" w:rsidRDefault="00850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85023F" w:rsidRDefault="0085023F">
      <w:pPr>
        <w:spacing w:line="240" w:lineRule="auto"/>
        <w:rPr>
          <w:sz w:val="24"/>
          <w:szCs w:val="24"/>
        </w:rPr>
      </w:pPr>
    </w:p>
    <w:p w:rsidR="0085023F" w:rsidRDefault="0085023F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rPr>
          <w:sz w:val="28"/>
          <w:szCs w:val="28"/>
          <w:lang w:val="ru-RU"/>
        </w:rPr>
      </w:pPr>
    </w:p>
    <w:p w:rsidR="0085023F" w:rsidRDefault="00B3623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等线" w:hAnsi="Times New Roman" w:cs="Times New Roman"/>
          <w:bCs/>
          <w:sz w:val="24"/>
          <w:szCs w:val="24"/>
          <w:lang w:val="ru-RU" w:eastAsia="zh-CN"/>
        </w:rPr>
      </w:pPr>
      <w:r>
        <w:rPr>
          <w:rFonts w:ascii="Times New Roman" w:eastAsia="等线" w:hAnsi="Times New Roman" w:cs="Times New Roman"/>
          <w:b/>
          <w:bCs/>
          <w:sz w:val="24"/>
          <w:szCs w:val="24"/>
          <w:lang w:eastAsia="zh-CN"/>
        </w:rPr>
        <w:lastRenderedPageBreak/>
        <w:t>ПРИЛОЖЕНИЕ №</w:t>
      </w:r>
      <w:r>
        <w:rPr>
          <w:rFonts w:ascii="Times New Roman" w:eastAsia="等线" w:hAnsi="Times New Roman" w:cs="Times New Roman"/>
          <w:bCs/>
          <w:sz w:val="24"/>
          <w:szCs w:val="24"/>
          <w:u w:val="single"/>
          <w:lang w:eastAsia="zh-CN"/>
        </w:rPr>
        <w:tab/>
        <w:t xml:space="preserve"> </w:t>
      </w:r>
      <w:r>
        <w:rPr>
          <w:rFonts w:ascii="Times New Roman" w:eastAsia="等线" w:hAnsi="Times New Roman" w:cs="Times New Roman"/>
          <w:bCs/>
          <w:sz w:val="24"/>
          <w:szCs w:val="24"/>
          <w:u w:val="single"/>
          <w:lang w:val="ru-RU" w:eastAsia="zh-CN"/>
        </w:rPr>
        <w:t>1</w:t>
      </w:r>
    </w:p>
    <w:p w:rsidR="0085023F" w:rsidRDefault="0085023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等线" w:hAnsi="Times New Roman" w:cs="Times New Roman"/>
          <w:bCs/>
          <w:sz w:val="24"/>
          <w:szCs w:val="24"/>
          <w:lang w:eastAsia="zh-CN"/>
        </w:rPr>
      </w:pPr>
    </w:p>
    <w:p w:rsidR="0085023F" w:rsidRDefault="0085023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等线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85023F" w:rsidRDefault="00B3623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lang w:eastAsia="zh-CN"/>
        </w:rPr>
        <w:t>ОЦЕНОЧНЫЕ ПРОЦЕДУРЫ</w:t>
      </w:r>
    </w:p>
    <w:p w:rsidR="0085023F" w:rsidRDefault="00B3623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u w:val="single"/>
          <w:lang w:eastAsia="zh-CN"/>
        </w:rPr>
      </w:pPr>
      <w:proofErr w:type="gramStart"/>
      <w:r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lang w:eastAsia="zh-CN"/>
        </w:rPr>
        <w:t>по</w:t>
      </w:r>
      <w:proofErr w:type="gramEnd"/>
      <w:r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lang w:eastAsia="zh-CN"/>
        </w:rPr>
        <w:t xml:space="preserve"> предмету </w:t>
      </w:r>
      <w:r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lang w:val="ru-RU" w:eastAsia="zh-CN"/>
        </w:rPr>
        <w:t>Литература</w:t>
      </w:r>
      <w:r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,</w:t>
      </w:r>
    </w:p>
    <w:p w:rsidR="0085023F" w:rsidRDefault="00B3623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u w:val="single"/>
          <w:lang w:eastAsia="zh-CN"/>
        </w:rPr>
      </w:pPr>
      <w:r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u w:val="single"/>
          <w:lang w:val="ru-RU" w:eastAsia="zh-CN"/>
        </w:rPr>
        <w:t>6</w:t>
      </w:r>
      <w:r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 xml:space="preserve">  класс.</w:t>
      </w:r>
    </w:p>
    <w:p w:rsidR="0085023F" w:rsidRDefault="0085023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lang w:eastAsia="zh-CN"/>
        </w:rPr>
      </w:pPr>
    </w:p>
    <w:tbl>
      <w:tblPr>
        <w:tblStyle w:val="a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8"/>
        <w:gridCol w:w="2863"/>
        <w:gridCol w:w="4221"/>
      </w:tblGrid>
      <w:tr w:rsidR="0085023F">
        <w:tc>
          <w:tcPr>
            <w:tcW w:w="8522" w:type="dxa"/>
            <w:gridSpan w:val="3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График проведения</w:t>
            </w:r>
          </w:p>
        </w:tc>
      </w:tr>
      <w:tr w:rsidR="0085023F">
        <w:tc>
          <w:tcPr>
            <w:tcW w:w="1438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2863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  <w:t>Вид оценочной работы</w:t>
            </w:r>
          </w:p>
        </w:tc>
        <w:tc>
          <w:tcPr>
            <w:tcW w:w="4221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  <w:t>Название работы</w:t>
            </w:r>
          </w:p>
        </w:tc>
      </w:tr>
      <w:tr w:rsidR="0085023F">
        <w:tc>
          <w:tcPr>
            <w:tcW w:w="1438" w:type="dxa"/>
          </w:tcPr>
          <w:p w:rsidR="0085023F" w:rsidRDefault="00850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2863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等线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 </w:t>
            </w:r>
          </w:p>
        </w:tc>
        <w:tc>
          <w:tcPr>
            <w:tcW w:w="4221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rPr>
                <w:rFonts w:ascii="Times New Roman" w:eastAsia="等线" w:hAnsi="Times New Roman" w:cs="Times New Roman"/>
                <w:bCs/>
                <w:iCs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</w:tr>
      <w:tr w:rsidR="0085023F" w:rsidRPr="00B3623F">
        <w:tc>
          <w:tcPr>
            <w:tcW w:w="1438" w:type="dxa"/>
          </w:tcPr>
          <w:p w:rsidR="0085023F" w:rsidRDefault="00850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2863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等线" w:hAnsi="Times New Roman" w:cs="Times New Roman"/>
                <w:bCs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онтроль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</w:t>
            </w:r>
          </w:p>
        </w:tc>
        <w:tc>
          <w:tcPr>
            <w:tcW w:w="4221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等线" w:hAnsi="Times New Roman" w:cs="Times New Roman"/>
                <w:bCs/>
                <w:iCs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等线" w:hAnsi="Times New Roman" w:cs="Times New Roman"/>
                <w:bCs/>
                <w:iCs/>
                <w:sz w:val="24"/>
                <w:szCs w:val="24"/>
                <w:lang w:val="ru-RU" w:eastAsia="zh-CN"/>
              </w:rPr>
              <w:t xml:space="preserve">Итоговая контрольная работа (промежуточный контроль) </w:t>
            </w:r>
          </w:p>
        </w:tc>
      </w:tr>
      <w:tr w:rsidR="0085023F" w:rsidRPr="00B3623F">
        <w:tc>
          <w:tcPr>
            <w:tcW w:w="1438" w:type="dxa"/>
          </w:tcPr>
          <w:p w:rsidR="0085023F" w:rsidRDefault="00850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2863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221" w:type="dxa"/>
          </w:tcPr>
          <w:p w:rsidR="0085023F" w:rsidRPr="00B3623F" w:rsidRDefault="00B36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B362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Итоговая контрольная работа по теме «Повторение изученного в 6 классе»</w:t>
            </w:r>
          </w:p>
        </w:tc>
      </w:tr>
    </w:tbl>
    <w:p w:rsidR="0085023F" w:rsidRDefault="00850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Изучение литературы в 6 классе направлено 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>: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bCs/>
          <w:sz w:val="24"/>
          <w:szCs w:val="24"/>
          <w:lang w:val="ru-RU"/>
        </w:rPr>
        <w:t>формирование духовно развитой личности, обладающей гуманистическим мировоззрением, национальным самосознанием, общероссийским гражданским сознанием, чувством патриотизма;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- развитие интеллектуальных и творческих способностей учащихся, необходимых ля успешн</w:t>
      </w:r>
      <w:r>
        <w:rPr>
          <w:rFonts w:ascii="Times New Roman" w:hAnsi="Times New Roman"/>
          <w:bCs/>
          <w:sz w:val="24"/>
          <w:szCs w:val="24"/>
          <w:lang w:val="ru-RU"/>
        </w:rPr>
        <w:t>ой социализации и самореализации личности;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- постижение учащимися вершинных произведений отечественной и мировой литературы, их чтение и анализ, освоенный на понимании образной природы искусства слова, опирающийся на принципы единства художественной формы </w:t>
      </w:r>
      <w:r>
        <w:rPr>
          <w:rFonts w:ascii="Times New Roman" w:hAnsi="Times New Roman"/>
          <w:bCs/>
          <w:sz w:val="24"/>
          <w:szCs w:val="24"/>
          <w:lang w:val="ru-RU"/>
        </w:rPr>
        <w:t>и содержания, связи искусства с жизнью, историзма;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- поэтапное, последовательное формирование умений читать, комментировать, анализировать и интерпретировать художественный текст.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На уроках допускаются следующие работы на 10-15 минут: проверка литературове</w:t>
      </w:r>
      <w:r>
        <w:rPr>
          <w:rFonts w:ascii="Times New Roman" w:hAnsi="Times New Roman"/>
          <w:bCs/>
          <w:sz w:val="24"/>
          <w:szCs w:val="24"/>
          <w:lang w:val="ru-RU"/>
        </w:rPr>
        <w:t>дческих терминов и понятий, размышление над поставленным проблемным вопросом, проверка знания текста произведения, пересказ текста, творческие работы.</w:t>
      </w:r>
    </w:p>
    <w:p w:rsidR="0085023F" w:rsidRDefault="00B3623F">
      <w:pPr>
        <w:numPr>
          <w:ilvl w:val="0"/>
          <w:numId w:val="28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Входная контрольная работа</w:t>
      </w:r>
    </w:p>
    <w:tbl>
      <w:tblPr>
        <w:tblW w:w="97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80"/>
      </w:tblGrid>
      <w:tr w:rsidR="0085023F" w:rsidRPr="00B3623F">
        <w:tc>
          <w:tcPr>
            <w:tcW w:w="8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содержания, проверяемые входным контролем</w:t>
            </w:r>
          </w:p>
        </w:tc>
      </w:tr>
      <w:tr w:rsidR="0085023F">
        <w:tc>
          <w:tcPr>
            <w:tcW w:w="8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теоретико-литерат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урные понятия </w:t>
            </w:r>
          </w:p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Художественная литература как искусство слова</w:t>
            </w:r>
          </w:p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Художественный образ</w:t>
            </w:r>
          </w:p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Фольклор. Жанры фольклора</w:t>
            </w:r>
          </w:p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Литературные роды и жанры</w:t>
            </w:r>
          </w:p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и содержание литературного произведения: тема, идея,</w:t>
            </w:r>
          </w:p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проблематика, сюжет, композиция; стадии развития действия:</w:t>
            </w:r>
          </w:p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экспозиция, завязка, кульминация, развязка, эпилог; автор-</w:t>
            </w:r>
          </w:p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повествователь, литературный герой, лирический герой</w:t>
            </w:r>
          </w:p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художественного произведения. Изобразительно-</w:t>
            </w:r>
          </w:p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выразительные средства в художественном произведении: эпитет,</w:t>
            </w:r>
          </w:p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метафора, сравнение,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олицетворение.</w:t>
            </w:r>
          </w:p>
        </w:tc>
      </w:tr>
      <w:tr w:rsidR="0085023F" w:rsidRPr="00B3623F">
        <w:tc>
          <w:tcPr>
            <w:tcW w:w="8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Биографические данные писателей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лассиков. Умение находить соответствия между автором и годами жизни.</w:t>
            </w:r>
          </w:p>
        </w:tc>
      </w:tr>
      <w:tr w:rsidR="0085023F" w:rsidRPr="00B3623F">
        <w:tc>
          <w:tcPr>
            <w:tcW w:w="8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Знание изученных произведений. Умение ориентироваться в тексте. По описанию определять героев (или произведение)</w:t>
            </w:r>
          </w:p>
        </w:tc>
      </w:tr>
      <w:tr w:rsidR="0085023F">
        <w:tc>
          <w:tcPr>
            <w:tcW w:w="8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 А.С. Пушкин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</w:t>
            </w:r>
          </w:p>
        </w:tc>
      </w:tr>
      <w:tr w:rsidR="0085023F">
        <w:tc>
          <w:tcPr>
            <w:tcW w:w="8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 М.Ю.Лермонтова</w:t>
            </w:r>
          </w:p>
        </w:tc>
      </w:tr>
      <w:tr w:rsidR="0085023F">
        <w:tc>
          <w:tcPr>
            <w:tcW w:w="8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 И.А.Крылова</w:t>
            </w:r>
          </w:p>
        </w:tc>
      </w:tr>
      <w:tr w:rsidR="0085023F">
        <w:trPr>
          <w:trHeight w:val="340"/>
        </w:trPr>
        <w:tc>
          <w:tcPr>
            <w:tcW w:w="8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 Н.В.Гоголя</w:t>
            </w:r>
          </w:p>
        </w:tc>
      </w:tr>
      <w:tr w:rsidR="0085023F">
        <w:trPr>
          <w:trHeight w:val="200"/>
        </w:trPr>
        <w:tc>
          <w:tcPr>
            <w:tcW w:w="8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 Л.Н.Толстого</w:t>
            </w:r>
          </w:p>
        </w:tc>
      </w:tr>
      <w:tr w:rsidR="0085023F">
        <w:trPr>
          <w:trHeight w:val="200"/>
        </w:trPr>
        <w:tc>
          <w:tcPr>
            <w:tcW w:w="8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 И.С. Тургенева</w:t>
            </w:r>
          </w:p>
        </w:tc>
      </w:tr>
      <w:tr w:rsidR="0085023F">
        <w:trPr>
          <w:trHeight w:val="180"/>
        </w:trPr>
        <w:tc>
          <w:tcPr>
            <w:tcW w:w="8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 Н.А.Некрасова</w:t>
            </w:r>
          </w:p>
        </w:tc>
      </w:tr>
      <w:tr w:rsidR="0085023F">
        <w:trPr>
          <w:trHeight w:val="180"/>
        </w:trPr>
        <w:tc>
          <w:tcPr>
            <w:tcW w:w="8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 В.Г.Короленко</w:t>
            </w:r>
          </w:p>
        </w:tc>
      </w:tr>
      <w:tr w:rsidR="0085023F">
        <w:tc>
          <w:tcPr>
            <w:tcW w:w="8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 В.П.Астафьева</w:t>
            </w:r>
          </w:p>
        </w:tc>
      </w:tr>
      <w:tr w:rsidR="0085023F">
        <w:tc>
          <w:tcPr>
            <w:tcW w:w="8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 Д.Дефо</w:t>
            </w:r>
          </w:p>
        </w:tc>
      </w:tr>
      <w:tr w:rsidR="0085023F" w:rsidRPr="00B3623F">
        <w:tc>
          <w:tcPr>
            <w:tcW w:w="8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давать обоснованный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развернутый ответ на поставленный  проблемный вопрос</w:t>
            </w:r>
          </w:p>
        </w:tc>
      </w:tr>
    </w:tbl>
    <w:p w:rsidR="0085023F" w:rsidRDefault="0085023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5023F" w:rsidRDefault="00B362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Демонстрационная контрольная работа по литературе для 6 класса</w:t>
      </w:r>
    </w:p>
    <w:p w:rsidR="0085023F" w:rsidRDefault="00B362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Часть А. </w:t>
      </w:r>
    </w:p>
    <w:p w:rsidR="0085023F" w:rsidRDefault="00B362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Выбери 1 правильный ответ.                                                                                                     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 </w:t>
      </w:r>
    </w:p>
    <w:p w:rsidR="0085023F" w:rsidRDefault="00B362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 Из какого произведения взяты следующие строки: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«Да, были люди в наше время, Могучее, лихое племя: Богатыри – не вы»?                                                                                                          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1. «Железная дорога» (Н. </w:t>
      </w:r>
      <w:r>
        <w:rPr>
          <w:rFonts w:ascii="Times New Roman" w:hAnsi="Times New Roman" w:cs="Times New Roman"/>
          <w:sz w:val="24"/>
          <w:szCs w:val="24"/>
          <w:lang w:val="ru-RU"/>
        </w:rPr>
        <w:t>А. Некрасов)  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2. «Узник» (А. С. Пушкин)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3. «Бородино» (М. Ю. Лермонтов)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4. «Волк на псарне» (И. А. Крылов)</w:t>
      </w:r>
    </w:p>
    <w:p w:rsidR="0085023F" w:rsidRDefault="00B362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А. 2 Определите композиционную часть из повести «Муму»: «И живёт до сих пор Герасим бобылём в своей одинокой избе; здоров и могуч по-прежнему, и раб</w:t>
      </w:r>
      <w:r>
        <w:rPr>
          <w:rFonts w:ascii="Times New Roman" w:hAnsi="Times New Roman" w:cs="Times New Roman"/>
          <w:sz w:val="24"/>
          <w:szCs w:val="24"/>
          <w:lang w:val="ru-RU"/>
        </w:rPr>
        <w:t>отает за четырёх по-прежнему, и по-прежнему важен и степенен».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1. экспозиция      2. кульминация         3. эпилог              4. завязка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А. 3 Лиза Муромская – героиня произведения А.С.Пушкина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1. «Выстрел»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2. «Барышня – крестьянка»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3. «Дубровский»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4. «Ме</w:t>
      </w:r>
      <w:r>
        <w:rPr>
          <w:rFonts w:ascii="Times New Roman" w:hAnsi="Times New Roman" w:cs="Times New Roman"/>
          <w:sz w:val="24"/>
          <w:szCs w:val="24"/>
          <w:lang w:val="ru-RU"/>
        </w:rPr>
        <w:t>тель»</w:t>
      </w:r>
    </w:p>
    <w:p w:rsidR="0085023F" w:rsidRDefault="00B362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А. 4 Басня И. А. Крылова «Волк на псарне» - это отклик на события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1. Отечественной войны 1812 года (войны с Наполеоном)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2. Великой Отечественной войны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3. Гражданской войны                                                                               </w:t>
      </w:r>
      <w:r>
        <w:rPr>
          <w:rFonts w:ascii="Times New Roman" w:hAnsi="Times New Roman" w:cs="Times New Roman"/>
          <w:sz w:val="24"/>
          <w:szCs w:val="24"/>
          <w:lang w:val="ru-RU"/>
        </w:rPr>
        <w:t>                                   4.Первой Мировой войны</w:t>
      </w:r>
    </w:p>
    <w:p w:rsidR="0085023F" w:rsidRDefault="00B362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 Какое средство художественной изобразительности использовано в следующем отрывке: «Неохотно и несмело солнце смотрит на поля,        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Чу, за тучей прогремело, принахмурилась земля».</w:t>
      </w:r>
    </w:p>
    <w:p w:rsidR="0085023F" w:rsidRDefault="00B362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1.Эпитет   </w:t>
      </w:r>
      <w:r>
        <w:rPr>
          <w:rFonts w:ascii="Times New Roman" w:hAnsi="Times New Roman" w:cs="Times New Roman"/>
          <w:sz w:val="24"/>
          <w:szCs w:val="24"/>
          <w:lang w:val="ru-RU"/>
        </w:rPr>
        <w:t>     2. Метафора            3.Олицетворение        4.Сравнение                                                               </w:t>
      </w:r>
    </w:p>
    <w:p w:rsidR="0085023F" w:rsidRDefault="00B362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А. 6. Определите, из какого произведения взят данный фрагмент.                                                           «Это боль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шой человек! Он первый джигит был, он много русских побил, богатый был. У него было три жены и восемь сынов. Все жили в одной деревне. Пришли русские, разорили деревню и семь сыновей убили».                                                                 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            </w:t>
      </w:r>
    </w:p>
    <w:p w:rsidR="0085023F" w:rsidRDefault="00B3623F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Саша Чёрный «Кавказский пленник»                                                                                                    </w:t>
      </w:r>
    </w:p>
    <w:p w:rsidR="0085023F" w:rsidRDefault="00B3623F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Саша Чёрный «Игорь-Робинзон»                                                                               </w:t>
      </w:r>
      <w:r>
        <w:rPr>
          <w:rFonts w:ascii="Times New Roman" w:hAnsi="Times New Roman" w:cs="Times New Roman"/>
          <w:sz w:val="24"/>
          <w:szCs w:val="24"/>
          <w:lang w:val="ru-RU"/>
        </w:rPr>
        <w:t>                               </w:t>
      </w:r>
    </w:p>
    <w:p w:rsidR="0085023F" w:rsidRDefault="00B3623F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3) Л.Н. Толстой «Кавказский пленник»                                                                                             </w:t>
      </w:r>
    </w:p>
    <w:p w:rsidR="0085023F" w:rsidRDefault="00B3623F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4) В.Г. Короленко «В дурном обществе»</w:t>
      </w:r>
    </w:p>
    <w:p w:rsidR="0085023F" w:rsidRDefault="00B362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А. 7  Определите, из какого произведения взят данный фра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гмент: «При мысли о своём одиночестве я заплакал, но, вспомнив, что слёзы никогда не прекращают несчастий, решил продолжать свой путь и во что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бы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то ни стало добраться до разбитого судна»                                                                    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                                                             1) В.П. Астафьев «Васюткино озеро»                  2) Д. Дефо «Робинзон Крузо»                      3) Н.А. Некрасов «На Волге»                                4)Саша Чёрный «Игорь-Робинзон»   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                                                                                                         </w:t>
      </w:r>
    </w:p>
    <w:p w:rsidR="0085023F" w:rsidRDefault="00B362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Часть В. Запишите на строке под вопросом ответ</w:t>
      </w:r>
    </w:p>
    <w:p w:rsidR="0085023F" w:rsidRDefault="00B362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В. 1 Из данных стихотворных строк выпишите эпитеты: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             Тучки небесные, вечные странники!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  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         Степью лазурною, цепью жемчужною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br/>
        <w:t>             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читесь вы, будто как я же, изгнанники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             С милого севера в сторону южную.</w:t>
      </w:r>
    </w:p>
    <w:p w:rsidR="0085023F" w:rsidRDefault="00B362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Ответ _______________________________________________________________</w:t>
      </w:r>
    </w:p>
    <w:p w:rsidR="0085023F" w:rsidRDefault="00B362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В. 2 Выпишите  сравнение из  отрывка: «На </w:t>
      </w:r>
      <w:r>
        <w:rPr>
          <w:rFonts w:ascii="Times New Roman" w:hAnsi="Times New Roman" w:cs="Times New Roman"/>
          <w:sz w:val="24"/>
          <w:szCs w:val="24"/>
          <w:lang w:val="ru-RU"/>
        </w:rPr>
        <w:t>севере диком стоит одиноко на голой вершине сосна. И дремлет, качаясь, и снегом сыпучим одета, как ризой, она».</w:t>
      </w:r>
    </w:p>
    <w:p w:rsidR="0085023F" w:rsidRDefault="00B362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Ответ _______________________________________________________________</w:t>
      </w:r>
    </w:p>
    <w:p w:rsidR="0085023F" w:rsidRDefault="00B362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В. 3 Допишите фамилии писателей</w:t>
      </w:r>
    </w:p>
    <w:p w:rsidR="0085023F" w:rsidRDefault="00B362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Александр Сергеевич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______________________.</w:t>
      </w:r>
    </w:p>
    <w:p w:rsidR="0085023F" w:rsidRDefault="00B362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Николай Васильевич _______________________.</w:t>
      </w:r>
    </w:p>
    <w:p w:rsidR="0085023F" w:rsidRDefault="00B362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Иван Андреевич ___________________________.</w:t>
      </w:r>
    </w:p>
    <w:p w:rsidR="0085023F" w:rsidRDefault="00B362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Василий Андреевич ________________________.</w:t>
      </w:r>
    </w:p>
    <w:p w:rsidR="0085023F" w:rsidRDefault="00B362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Андрей Платонович ________________________.</w:t>
      </w:r>
    </w:p>
    <w:p w:rsidR="0085023F" w:rsidRDefault="00B362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Михаил Юрьевич __________________________.</w:t>
      </w:r>
    </w:p>
    <w:p w:rsidR="0085023F" w:rsidRDefault="00B362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Часть С.  Нап</w:t>
      </w:r>
      <w:r>
        <w:rPr>
          <w:rFonts w:ascii="Times New Roman" w:hAnsi="Times New Roman" w:cs="Times New Roman"/>
          <w:sz w:val="24"/>
          <w:szCs w:val="24"/>
          <w:lang w:val="ru-RU"/>
        </w:rPr>
        <w:t>ишите сочинение-рассуждение (6 – 8 предложений) по предложенному  заданию</w:t>
      </w:r>
    </w:p>
    <w:p w:rsidR="0085023F" w:rsidRDefault="00B362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С. 1 Объясните смысл названия произведения Л.Н.Толстого «Кавказский пленник».</w:t>
      </w:r>
    </w:p>
    <w:p w:rsidR="0085023F" w:rsidRDefault="00B362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_____________________________________________________________________              </w:t>
      </w:r>
    </w:p>
    <w:p w:rsidR="0085023F" w:rsidRDefault="00B362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Критерии оценивания:</w:t>
      </w:r>
    </w:p>
    <w:p w:rsidR="0085023F" w:rsidRDefault="00B362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Правильность выполнения каждого задания первой части (А1-А7) и второй части  (В1-В3) контрольного теста  </w:t>
      </w:r>
      <w:r>
        <w:rPr>
          <w:rFonts w:ascii="Times New Roman" w:hAnsi="Times New Roman" w:cs="Times New Roman"/>
          <w:sz w:val="24"/>
          <w:szCs w:val="24"/>
          <w:lang w:val="ru-RU"/>
        </w:rPr>
        <w:t>оценивается  1 тестовым баллом. Третья часть работы (С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) оценивается от 2 до 5 баллов в соответствии с приведенной ниже таблицей «Основные критерии оценки за сочинение-рассуждение».  Шкала перевода баллов за те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ст в шк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ольную отметку приведена в таблице «Кри</w:t>
      </w:r>
      <w:r>
        <w:rPr>
          <w:rFonts w:ascii="Times New Roman" w:hAnsi="Times New Roman" w:cs="Times New Roman"/>
          <w:sz w:val="24"/>
          <w:szCs w:val="24"/>
          <w:lang w:val="ru-RU"/>
        </w:rPr>
        <w:t>терии оценки».</w:t>
      </w:r>
    </w:p>
    <w:p w:rsidR="0085023F" w:rsidRDefault="00B362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                                                             </w:t>
      </w:r>
    </w:p>
    <w:p w:rsidR="0085023F" w:rsidRDefault="00B362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                                                         Критерии оценки:</w:t>
      </w:r>
    </w:p>
    <w:bookmarkStart w:id="96" w:name="4803d407b1ff3a3e7994b70f07e0e7f971991de2"/>
    <w:p w:rsidR="0085023F" w:rsidRDefault="008502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zh-CN"/>
        </w:rPr>
        <w:fldChar w:fldCharType="begin"/>
      </w:r>
      <w:r w:rsidR="00B3623F">
        <w:rPr>
          <w:rFonts w:ascii="Times New Roman" w:hAnsi="Times New Roman" w:cs="Times New Roman"/>
          <w:sz w:val="24"/>
          <w:szCs w:val="24"/>
          <w:lang w:val="ru-RU" w:eastAsia="zh-CN"/>
        </w:rPr>
        <w:instrText xml:space="preserve"> HYPERLINK "https://nsportal.ru/shkola/literatura/library/2014/12/17/vkhodnoy-kontrol-testirovanie-po-lit</w:instrText>
      </w:r>
      <w:r w:rsidR="00B3623F">
        <w:rPr>
          <w:rFonts w:ascii="Times New Roman" w:hAnsi="Times New Roman" w:cs="Times New Roman"/>
          <w:sz w:val="24"/>
          <w:szCs w:val="24"/>
          <w:lang w:val="ru-RU" w:eastAsia="zh-CN"/>
        </w:rPr>
        <w:instrText xml:space="preserve">erature-6-klass" </w:instrTex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fldChar w:fldCharType="end"/>
      </w:r>
      <w:bookmarkEnd w:id="96"/>
      <w:r>
        <w:rPr>
          <w:rFonts w:ascii="Times New Roman" w:hAnsi="Times New Roman" w:cs="Times New Roman"/>
          <w:sz w:val="24"/>
          <w:szCs w:val="24"/>
          <w:lang w:val="ru-RU" w:eastAsia="zh-CN"/>
        </w:rPr>
        <w:fldChar w:fldCharType="begin"/>
      </w:r>
      <w:r w:rsidR="00B3623F">
        <w:rPr>
          <w:rFonts w:ascii="Times New Roman" w:hAnsi="Times New Roman" w:cs="Times New Roman"/>
          <w:sz w:val="24"/>
          <w:szCs w:val="24"/>
          <w:lang w:val="ru-RU" w:eastAsia="zh-CN"/>
        </w:rPr>
        <w:instrText xml:space="preserve"> HYPERLINK "https://nsportal.ru/shkola/literatura/library/2014/12/17/vkhodnoy-kontrol-testirovanie-po-literature-6-klass" </w:instrTex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fldChar w:fldCharType="end"/>
      </w:r>
    </w:p>
    <w:tbl>
      <w:tblPr>
        <w:tblW w:w="83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15"/>
        <w:gridCol w:w="5423"/>
      </w:tblGrid>
      <w:tr w:rsidR="0085023F"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набранных баллов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</w:p>
        </w:tc>
      </w:tr>
      <w:tr w:rsidR="0085023F"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 7 баллов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(неудовлетворительно)</w:t>
            </w:r>
          </w:p>
        </w:tc>
      </w:tr>
      <w:tr w:rsidR="0085023F"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7-10 баллов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(удовлетворительно)</w:t>
            </w:r>
          </w:p>
        </w:tc>
      </w:tr>
      <w:tr w:rsidR="0085023F"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11-13 баллов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(хорошо)</w:t>
            </w:r>
          </w:p>
        </w:tc>
      </w:tr>
      <w:tr w:rsidR="0085023F"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14-15 баллов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(отлично)</w:t>
            </w:r>
          </w:p>
        </w:tc>
      </w:tr>
    </w:tbl>
    <w:p w:rsidR="0085023F" w:rsidRDefault="00B362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                                  Основные критерии оценки за сочинение-рассуждение</w:t>
      </w:r>
    </w:p>
    <w:bookmarkStart w:id="97" w:name="964b3179d630719c53907177fa9eabef23f0d843"/>
    <w:p w:rsidR="0085023F" w:rsidRDefault="008502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zh-CN"/>
        </w:rPr>
        <w:fldChar w:fldCharType="begin"/>
      </w:r>
      <w:r w:rsidR="00B3623F">
        <w:rPr>
          <w:rFonts w:ascii="Times New Roman" w:hAnsi="Times New Roman" w:cs="Times New Roman"/>
          <w:sz w:val="24"/>
          <w:szCs w:val="24"/>
          <w:lang w:val="ru-RU" w:eastAsia="zh-CN"/>
        </w:rPr>
        <w:instrText xml:space="preserve"> HYPERLINK "https://nsportal.ru/shkola/literatura/library/2014/12/17/vkhodnoy-kontrol-testirovanie-po-literature-6-klass"</w:instrText>
      </w:r>
      <w:r w:rsidR="00B3623F">
        <w:rPr>
          <w:rFonts w:ascii="Times New Roman" w:hAnsi="Times New Roman" w:cs="Times New Roman"/>
          <w:sz w:val="24"/>
          <w:szCs w:val="24"/>
          <w:lang w:val="ru-RU" w:eastAsia="zh-CN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fldChar w:fldCharType="end"/>
      </w:r>
      <w:bookmarkStart w:id="98" w:name="1"/>
      <w:bookmarkEnd w:id="97"/>
      <w:r>
        <w:rPr>
          <w:rFonts w:ascii="Times New Roman" w:hAnsi="Times New Roman" w:cs="Times New Roman"/>
          <w:sz w:val="24"/>
          <w:szCs w:val="24"/>
          <w:lang w:val="ru-RU" w:eastAsia="zh-CN"/>
        </w:rPr>
        <w:fldChar w:fldCharType="begin"/>
      </w:r>
      <w:r w:rsidR="00B3623F">
        <w:rPr>
          <w:rFonts w:ascii="Times New Roman" w:hAnsi="Times New Roman" w:cs="Times New Roman"/>
          <w:sz w:val="24"/>
          <w:szCs w:val="24"/>
          <w:lang w:val="ru-RU" w:eastAsia="zh-CN"/>
        </w:rPr>
        <w:instrText xml:space="preserve"> HYPERLINK "https://nsportal.ru/shkola/literatura/library/2014/12/17/vkhodnoy-kontrol-testirovanie-po-literature-6-klass" </w:instrTex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fldChar w:fldCharType="end"/>
      </w:r>
      <w:bookmarkEnd w:id="98"/>
    </w:p>
    <w:tbl>
      <w:tblPr>
        <w:tblW w:w="82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70"/>
        <w:gridCol w:w="3638"/>
        <w:gridCol w:w="4070"/>
      </w:tblGrid>
      <w:tr w:rsidR="0085023F">
        <w:tc>
          <w:tcPr>
            <w:tcW w:w="570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363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и речь</w:t>
            </w:r>
          </w:p>
        </w:tc>
        <w:tc>
          <w:tcPr>
            <w:tcW w:w="4070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Грамотность</w:t>
            </w:r>
          </w:p>
        </w:tc>
      </w:tr>
      <w:tr w:rsidR="0085023F" w:rsidRPr="00B3623F">
        <w:trPr>
          <w:trHeight w:val="2520"/>
        </w:trPr>
        <w:tc>
          <w:tcPr>
            <w:tcW w:w="570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3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1.Содержание работы полностью соответствует теме.                                        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                          2.Фактические ошибки отсутствуют.                         3.Содержание излагается последовательно.                       4.Работа отличается богатством словаря, разнообразием используемых синтаксических конструкций, точностью сло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воупотребления.                                                       5.Достигнуты стилевое единство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выразительность текста.                                                                                     В целом в работе допускается 1 недочет в соде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ржании и 1-2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недочета.</w:t>
            </w:r>
          </w:p>
        </w:tc>
        <w:tc>
          <w:tcPr>
            <w:tcW w:w="4070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Допускаются:</w:t>
            </w:r>
          </w:p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орфографическая, или 1 пунктуационная, или 1 грамматическая ошибки</w:t>
            </w:r>
          </w:p>
        </w:tc>
      </w:tr>
      <w:tr w:rsidR="0085023F" w:rsidRPr="00B3623F">
        <w:trPr>
          <w:trHeight w:val="3180"/>
        </w:trPr>
        <w:tc>
          <w:tcPr>
            <w:tcW w:w="570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63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1.Содержание работы в основном соответствует теме (имеются незначительные отклонения от темы).               2.Содержание в основном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достоверно, но имеются единичные фактические неточности.                                  3.Имеются незначительные нарушения последовательности в изложении мыслей.           4.Лексический и грамматический строй речи достаточно разнообразен.               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                                                   5.Стиль работы отличается единством и достаточной выразительностью.                                                                      В целом в работе допускается не более 2 недочетов в содержании и не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3-4 речевых недочетов.</w:t>
            </w:r>
          </w:p>
        </w:tc>
        <w:tc>
          <w:tcPr>
            <w:tcW w:w="4070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Допускаются: 2 орфографические и 2 пунктуационные ошибки, или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3 пунктуационные ошибки, или 4 пунктуационные ошибки при отсутствии орфографических ошибок, а также 2 грамматические ошибки</w:t>
            </w:r>
          </w:p>
        </w:tc>
      </w:tr>
      <w:tr w:rsidR="0085023F">
        <w:trPr>
          <w:trHeight w:val="3180"/>
        </w:trPr>
        <w:tc>
          <w:tcPr>
            <w:tcW w:w="570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3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1.В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 существенные отклонения</w:t>
            </w:r>
          </w:p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2.Работа достоверна в главном, но в ней имеются отдельные фактические неточности.                                  3.Допущены отдельные нарушения последовательности изложения                                                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                                  4.Беден словарь и однообразны употребляемые синтаксические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конструкции, встречается неправильное словоупотребление.                                        5.Стиль работы не отличается единством, речь недостаточно выразите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льна.                                               В целом в работе допускается не более 4 недочетов в содержании и 5 речевых недочетов.</w:t>
            </w:r>
          </w:p>
        </w:tc>
        <w:tc>
          <w:tcPr>
            <w:tcW w:w="4070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Допускаются:</w:t>
            </w:r>
          </w:p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орфографические и</w:t>
            </w:r>
          </w:p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пунктуационные ошибки,</w:t>
            </w:r>
          </w:p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3 орф. и 5 пунк., или</w:t>
            </w:r>
          </w:p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пунк. при отсутствии</w:t>
            </w:r>
          </w:p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ских</w:t>
            </w:r>
          </w:p>
        </w:tc>
      </w:tr>
      <w:tr w:rsidR="0085023F">
        <w:tc>
          <w:tcPr>
            <w:tcW w:w="570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63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не соответствует теме. Допущено много фактических неточностей. Нарушена последовательность мыслей во всех частях работы, отсутствует связь между ними, работа не соответствует плану. Крайне беден словарь, работа написана короткими однотипными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предложениями со слабо выраженной связью между ними, часты случаи неправильного словоупотребления. Нарушено стилевое единство текста. В целом в работе допущено 6 недочетов и до 7 речевых недочетов</w:t>
            </w:r>
          </w:p>
        </w:tc>
        <w:tc>
          <w:tcPr>
            <w:tcW w:w="4070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Допускаются:</w:t>
            </w:r>
          </w:p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орф. и 7 пунк. ошибок, или</w:t>
            </w:r>
          </w:p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орф. и 8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пунк., или</w:t>
            </w:r>
          </w:p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орф. и 9 пунк., или</w:t>
            </w:r>
          </w:p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пунк., или 8 орф. и 5 пунк.,</w:t>
            </w:r>
          </w:p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также 7 грамматических</w:t>
            </w:r>
          </w:p>
          <w:p w:rsidR="0085023F" w:rsidRDefault="00B3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</w:t>
            </w:r>
          </w:p>
        </w:tc>
      </w:tr>
    </w:tbl>
    <w:p w:rsidR="0085023F" w:rsidRDefault="0085023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5023F" w:rsidRDefault="00B3623F">
      <w:pPr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等线" w:hAnsi="Times New Roman" w:cs="Times New Roman"/>
          <w:b/>
          <w:iCs/>
          <w:sz w:val="24"/>
          <w:szCs w:val="24"/>
          <w:lang w:val="ru-RU" w:eastAsia="zh-CN"/>
        </w:rPr>
        <w:t xml:space="preserve">Итоговая контрольная работа (промежуточный контроль) 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1.Какой фольклор называется обрядовым?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А) песни, исполняемые во время новогодних праздников;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 Б)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фольклорные песни, исполняемые во время обрядовых действий;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В) весёлые частушки;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 Г) песни, исполняемые во время вечерних посиделок.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2. Укажите термин, который имеет следующее определение: «Это меткое, яркое народное выражение, часть суждения без вывода,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без заключения»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А) поговорка;           Б) эпитет;         В) пословица;           Г) песня.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3. Какое произведение не относится к древнерусской литературе?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А) «Повесть временных лет»;                    Б) «Житие Александра Невского»;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В) «Повесть о Горе -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Злосчастии»;            Г) «Дубровский».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4. Какова идея произведения «Сказание о белгородском киселе»?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А) трусость печенегов;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Б) смекалка и хитрость старца спасли город от печенегов;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В) осада Белгорода;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Г) слабость русских войск.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5. Кто является главным де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йствующим лицом в русской басне?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А) Боги;              Б) люди;            В) животные;                Г) дети.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6. Какова мораль басни И.И. Дмитриева «Муха»?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 А) пахота земли особенно тягостна;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 Б) после трудового дня приятно отдыхать;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 В) Муха заслуженно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гордится своими трудовыми подвигами;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 Г) не прилагая никаких усилий, не следует присваивать себе чужие труды.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7. К какому жанру относится произведение А.С. Пушкина «Дубровский»?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А) рассказ               Б) стихотворение               В)  баллада          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     Г) роман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8. Какое занятие не характерно К.П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>Троекурову?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А) разъезды по пространным владениям;              Б) продолжительные пиры и проказы;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В) занятия охотой;                                                    Г) помощь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нуждающимся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9. Кто помогает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К.П. Троекурову отнять имение у А.Г. Дубровского?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А) Спицын;            Б) губернатор;             В) Шабашкин и судьи;               Г) купцы.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10. Что стало с Владимиром Дубровским в конце романа?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А) женился на Маше Троекуровой;                    Б) пог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иб в перестрелке;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В) продолжал разбои;                                           Г) уехал за границу.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11. Какое сходство в «судьбе туч» и в судьбе поэта отмечает М.Ю. Лермонтов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в стихотворении «Тучи»?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А) оба «изгнанники»;                                Б)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у них нет Родины;  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В) оба вечные странники;                         Г) оба свободные.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12. Двусложный размер стиха с ударением на второй слог и другие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ч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>ѐтные слоги: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А) ямб              Б) хорей                  В) анапест                Г) дактиль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13. Опре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делите способ рифмовки стихотворных строк, укажите, какая рифма использована автором: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С поляны коршун поднялся,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Высоко к небу он взвился;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Все выше, далее вьется он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И вот ушел за небосклон. _______________________________________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14. Укажите название места,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где оказался заблудившийся охотник в рассказе И.С. Тургенева «Бежин луг».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А) Парахинская лощина;  Б) Бежин луг;  В) Синдеевская роща;  Г) Кистеневский лес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15. Сколько детей сидело возле костра в рассказе И.С. Тургенева «Бежин луг»?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А) 3;                 Б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) 4;                  В) 5;                   Г) 6.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16. Зачем мальчики должны были всю ночь оставаться с лошадьми на лугу? («Бежин луг»)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А) кататься на лошадях                         Б) стеречь табун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В) отдыхать на природе                         Г) изуча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ть повадки животных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17. Какая тема объединяет поэзию Ф.И. Тютчева и А.А. Фета?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А) тема тяжёлого физического труда;              Б) тема научных открытий;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В) тема образования;                                          Г) тема природы.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18. О чём стихотворение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Н.А. Некрасова «Железная дорога»?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А) о красивых просторах родной страны        Б) о счастливой судьбе русского народа В) о тяжёлом труде крестьян                            Г) о счастливой жизни крестьян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19. К чему призывает Н.А. Некрасов в стихотворении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«Железная дорога»?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А) уважать труд русского мужика, жить своим трудом; Б) жить за чужой счёт; В) презирать русский народ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20. Указать соответствие произведений и их авторов (по типу: 1А, 2Б)</w:t>
      </w:r>
    </w:p>
    <w:tbl>
      <w:tblPr>
        <w:tblW w:w="9780" w:type="dxa"/>
        <w:tblInd w:w="-1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  <w:gridCol w:w="5340"/>
      </w:tblGrid>
      <w:tr w:rsidR="0085023F"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1) М.Ю.Лермонтов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а) «Листья»</w:t>
            </w:r>
          </w:p>
        </w:tc>
      </w:tr>
      <w:tr w:rsidR="0085023F"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2) И.А.Крылов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б) «Три пальмы»</w:t>
            </w:r>
          </w:p>
        </w:tc>
      </w:tr>
      <w:tr w:rsidR="0085023F"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3)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Ф.И.Тютчев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в) «Повести Белкина»</w:t>
            </w:r>
          </w:p>
        </w:tc>
      </w:tr>
      <w:tr w:rsidR="0085023F"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4) А.С.Пушкин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г) «Железная дорога»</w:t>
            </w:r>
          </w:p>
        </w:tc>
      </w:tr>
      <w:tr w:rsidR="0085023F"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5) Н.А.Некрасов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д) «Листы и корни»</w:t>
            </w:r>
          </w:p>
        </w:tc>
      </w:tr>
    </w:tbl>
    <w:p w:rsidR="0085023F" w:rsidRDefault="00850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Критерии оценивания контрольной работы: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21-24 балла - « 5»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17-20 баллов - «4»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12-16 баллов - «3»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11 баллов   и ниже – «2»</w:t>
      </w:r>
    </w:p>
    <w:p w:rsidR="0085023F" w:rsidRDefault="00850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85023F" w:rsidRDefault="00B3623F">
      <w:pPr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Итоговая контрольная работа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по теме «Повторение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изученного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в 6 классе»</w:t>
      </w:r>
    </w:p>
    <w:tbl>
      <w:tblPr>
        <w:tblW w:w="8128" w:type="dxa"/>
        <w:tblInd w:w="-1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28"/>
      </w:tblGrid>
      <w:tr w:rsidR="0085023F">
        <w:tc>
          <w:tcPr>
            <w:tcW w:w="8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Темы для подготовки:</w:t>
            </w:r>
          </w:p>
        </w:tc>
      </w:tr>
      <w:tr w:rsidR="0085023F">
        <w:tc>
          <w:tcPr>
            <w:tcW w:w="8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Определение пословицы, поговорки</w:t>
            </w:r>
          </w:p>
        </w:tc>
      </w:tr>
      <w:tr w:rsidR="0085023F">
        <w:tc>
          <w:tcPr>
            <w:tcW w:w="8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Назначение календарно-обрядового фольклора</w:t>
            </w:r>
          </w:p>
        </w:tc>
      </w:tr>
      <w:tr w:rsidR="0085023F" w:rsidRPr="00B3623F">
        <w:tc>
          <w:tcPr>
            <w:tcW w:w="8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Двусложные и трёхсложные размеры стиха</w:t>
            </w:r>
          </w:p>
        </w:tc>
      </w:tr>
      <w:tr w:rsidR="0085023F">
        <w:tc>
          <w:tcPr>
            <w:tcW w:w="8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Произведения древнерусской литературы</w:t>
            </w:r>
          </w:p>
        </w:tc>
      </w:tr>
      <w:tr w:rsidR="0085023F">
        <w:tc>
          <w:tcPr>
            <w:tcW w:w="8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А.С.Пушкин «Дубровский»</w:t>
            </w:r>
          </w:p>
        </w:tc>
      </w:tr>
      <w:tr w:rsidR="0085023F" w:rsidRPr="00B3623F">
        <w:tc>
          <w:tcPr>
            <w:tcW w:w="8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А.С.Пушкин «Барышня-крестьянка»</w:t>
            </w:r>
          </w:p>
        </w:tc>
      </w:tr>
      <w:tr w:rsidR="0085023F" w:rsidRPr="00B3623F">
        <w:tc>
          <w:tcPr>
            <w:tcW w:w="8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И.С.Тургенев «Бежин луг»</w:t>
            </w:r>
          </w:p>
        </w:tc>
      </w:tr>
      <w:tr w:rsidR="0085023F" w:rsidRPr="00B3623F">
        <w:tc>
          <w:tcPr>
            <w:tcW w:w="8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Н.А. Некрасов в стихотворении «Железная дорога»</w:t>
            </w:r>
          </w:p>
        </w:tc>
      </w:tr>
      <w:tr w:rsidR="0085023F" w:rsidRPr="00B3623F">
        <w:trPr>
          <w:trHeight w:val="200"/>
        </w:trPr>
        <w:tc>
          <w:tcPr>
            <w:tcW w:w="8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А.И. Куприн «Чудесный доктор»</w:t>
            </w:r>
          </w:p>
        </w:tc>
      </w:tr>
      <w:tr w:rsidR="0085023F">
        <w:trPr>
          <w:trHeight w:val="220"/>
        </w:trPr>
        <w:tc>
          <w:tcPr>
            <w:tcW w:w="8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А.Грин «Алыепаруса»</w:t>
            </w:r>
          </w:p>
        </w:tc>
      </w:tr>
      <w:tr w:rsidR="0085023F" w:rsidRPr="00B3623F">
        <w:trPr>
          <w:trHeight w:val="220"/>
        </w:trPr>
        <w:tc>
          <w:tcPr>
            <w:tcW w:w="8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В.П.Астафьев «Конь с розовой гривой»</w:t>
            </w:r>
          </w:p>
        </w:tc>
      </w:tr>
      <w:tr w:rsidR="0085023F">
        <w:trPr>
          <w:trHeight w:val="220"/>
        </w:trPr>
        <w:tc>
          <w:tcPr>
            <w:tcW w:w="8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В.Распутин «Уроки французского»)</w:t>
            </w:r>
            <w:proofErr w:type="gramEnd"/>
          </w:p>
        </w:tc>
      </w:tr>
      <w:tr w:rsidR="0085023F" w:rsidRPr="00B3623F">
        <w:trPr>
          <w:trHeight w:val="220"/>
        </w:trPr>
        <w:tc>
          <w:tcPr>
            <w:tcW w:w="8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Ф.Искандер «Тринадцатый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подвиг Геракла»</w:t>
            </w:r>
          </w:p>
        </w:tc>
      </w:tr>
      <w:tr w:rsidR="0085023F">
        <w:trPr>
          <w:trHeight w:val="517"/>
        </w:trPr>
        <w:tc>
          <w:tcPr>
            <w:tcW w:w="8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Гомер «Илиада», «Одиссея»</w:t>
            </w:r>
          </w:p>
        </w:tc>
      </w:tr>
      <w:tr w:rsidR="0085023F">
        <w:trPr>
          <w:trHeight w:val="517"/>
        </w:trPr>
        <w:tc>
          <w:tcPr>
            <w:tcW w:w="8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850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85023F">
        <w:tc>
          <w:tcPr>
            <w:tcW w:w="8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Соотнести жанр с произведением</w:t>
            </w:r>
          </w:p>
        </w:tc>
      </w:tr>
      <w:tr w:rsidR="0085023F">
        <w:tc>
          <w:tcPr>
            <w:tcW w:w="8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Соотнести автора с произведением</w:t>
            </w:r>
          </w:p>
        </w:tc>
      </w:tr>
      <w:tr w:rsidR="0085023F" w:rsidRPr="00B3623F">
        <w:tc>
          <w:tcPr>
            <w:tcW w:w="8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Определить по фрагменту произведение и автора</w:t>
            </w:r>
          </w:p>
        </w:tc>
      </w:tr>
      <w:tr w:rsidR="0085023F">
        <w:tc>
          <w:tcPr>
            <w:tcW w:w="8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Определить средство художественной выразительности</w:t>
            </w:r>
          </w:p>
        </w:tc>
      </w:tr>
      <w:tr w:rsidR="0085023F">
        <w:tc>
          <w:tcPr>
            <w:tcW w:w="8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Определить стихотворный размер</w:t>
            </w:r>
          </w:p>
        </w:tc>
      </w:tr>
    </w:tbl>
    <w:p w:rsidR="0085023F" w:rsidRDefault="00850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Образец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работы: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Часть 1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1. Поговорка- это…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1) меткое, яркое народное выражение, часть суждения без вывода, без заключения;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2) вид художественного произведения;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3) сказания, передающие представления древних народов о мире;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4) короткая рифмованная народная песенка.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2. Во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время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какого праздника исполнялись колядки?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1) Масленица;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2) Троица;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3) Новый год и Рождество;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4) Иван Купала.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3. Какой из этих размеров стиха является трёхсложным: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1) дактиль;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2) ямб;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3) хорей.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4. Какие события описывались в произведениях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древнерусской литературы?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1) смешные случаи из жизни людей;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2) любовные истории;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3)биографии писателей;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4)значительные события из истории страны.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5. Как звали главного героя романа А.С.Пушкина «Дубровский»?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1)Александр;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2) Владимир;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3) Евгений;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4) Михаил.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6. Как звали дочь Григория Ивановича Муромского в повести А.С.Пушкина «Барышня-крестьянка»?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1) Лиза;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2) Акулина;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3) Настя;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4) Маша.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7.Как погиб Павлуша? (Рассказ И.С.Тургенева «Бежин луг»)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1) утонул в реке;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2) разбился, упав с лошади;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3) сгорел во время по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жара;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4) от болезни.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8. К чему призывает Н.А. Некрасов в стихотворении «Железная дорога»?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1)презирать русский народ;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2) жить за чужой счёт;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3) уважать труд русского мужика, жить своим трудом;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4) не ездить по железной дороге.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9.Когда Мерцалов (А.И. Куприн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«Чудесный доктор») оказался в парке, то в его голову пришла мысль о том, чтобы: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1) сбежать от семьи;            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3) хорошо бы выпить горячего чаю;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2) поехать в гости в деревню;            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4) заснуть и забыть обо всём, убить себя.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10. От кого из героев Асс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оль услышала слова: «Однажды утром в морской дали под солнцем сверкнет алый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парус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>… Ты увидишь храброго, красивого принца…». (А.Грин «Алые паруса»)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1) от матери, она сказала их перед смертью;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2) от собирателя сказок Эгля;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3) от старого моряка;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4) от отца.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1. Мечтой всех деревенских ребятишек был: (В.П.Астафьев «Конь с розовой гривой»)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1) поход на рыбалку вместе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со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взрослыми;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2) настоящий армейский конь;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3) калач с изображением розового коня;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4) пряник в виде коня.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12. Рассказчик стал играть на деньги для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того, чтобы: (В.Распутин «Уроки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французского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>»)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1) послать их матери;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2) покупать молоко;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3) купить конфет;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4) чтобы доказать ребятам, что он тоже умеет играть.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13.Какой предмет преподавал Харлампий Диогенович? (Ф.Искандер «Тринадцатый подвиг Геракла»)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1) 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сторию;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2) химию;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3) математику;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4) географию.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14. Поэма Гомера «Илиада» повествует: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1) о любви;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2) о дружбе;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3) о последнем годе троянской войны;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4) о путешествиях.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15. Эпизод «Одиссей на острове циклопов». Как звали циклопа, в пещеру к которому попал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Одиссей с товарищами?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1) Стероп;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2) Арг;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3) Бронт;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4) Полифем.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Часть 2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16. Соотнесите жанр и название произведения: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1) «Ель рукавом мне тропинку завесила…»                 А) Сказ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2) «Алые паруса»                                                     Б) Рома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н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3) «Маленький принц»                                        В) Стихотворение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4) «Левша»                                                             Г) Сказка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5) «Дубровский»                                                        Д) Феерия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17. Соотнесите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автора и название произведения: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1) «Тринадцатый подвиг Геракла»                                           А) А.П. Платонов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2) «Левша»                                                                                  Б) С.А.Есенин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3) «Критики»               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                                                                В) Н.С.Лесков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4) «Неизвестный цветок»                                                           Г) В.М.Шукшин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5) «Я покинул родимый дом…»                                               Д) Ф.А.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Искандер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18. Из какого произведения взяты фрагменты. Напишите название произведения и автора.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1) «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Однако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прошлогоднего цветка, жившего меж камнем и глиной, уже не было. Должно быть, он умер в минувшую осень. Новые цветы были тоже хорошие; они были только н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емного хуже, чем тот первый цветок»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___________________________________________________________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2) «Вынесли из-за печки шкатулку, сняли с неё суконный покров, открыли золотую табакерку и бриллиантовый орех, - а в нём блоха лежит, какая прежде была и как ле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жала». ___________________________________________________________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3) «Когда он возвратился, его ожидал сюрприз: под чайным блюдцем вместе с рецептом … лежало несколько крупных кредитных билетов…»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___________________________________________________________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19. Какие средства художественной выразительности используются в данных предложениях?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1) Я всё-таки горд был за самую милую,                          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    За горькую  землю, где я родился.   _____________________________________               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2) Золотою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лягушкой луна                                                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    Распласталась на тихой воде._____________________________________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20. Определите размер стихотворения: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1) Буря мглою небо кроет,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Вихри снежные крутя...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  _____________________________________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2) О, весна без конца и без краю –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Без конца и краю мечта!..        _____________________________________                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3) Мороз и солнце; день чудесный!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br/>
        <w:t>Еще ты дремлешь, друг прелестный…  _________________________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____________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Часть 3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21. Дайте развёрнутый ответ на вопрос (30-35 слов): «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Поступок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какого литературного героя мне запомнился и почему?» (На основе произведений, изученных в 6 классе)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_____________________________________________________________________</w:t>
      </w:r>
    </w:p>
    <w:p w:rsidR="0085023F" w:rsidRDefault="00B3623F">
      <w:pP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Сис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тема оценки выполнения работы: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Задания Части 1 представляют собой задания с выбором ответа (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ВО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>). Выполнение заданий Части 1 оценивается 1 баллом: выставляется 1 балл за верный ответ, 0 баллов за неверный ответ.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Задания Части 2 представляют собой задания с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выбором ответа (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ВО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>) – задания 16-17; с кратким ответом (КО) – задания 18-20.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Задание Части 3 представляет собой развёрнутый ответ на вопрос (РО) – задание 20. При оценке письменных развернутых ответов по литературе могут быть следующие критерии: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5 баллов: 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дств в р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аскрытии идейно-эстетического содержания произведения; привлекать текст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для аргументации своих выводов; владеть монологической речью.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4 балла: 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proofErr w:type="gramEnd"/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3 балла: оценивается ответ, свидетельствующий о знании и понимании текста изучаемого произведения, умении объяснять взаимосвязь основных сре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дств в р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>аскрытии идейно-художественного содержания произведения, но недостаточное умение пользоваться этими знания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2 балла: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 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дств в р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>аскрытии идейно-эстетического содержания произведения, слабое владение монологич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еской речью и техникой чтения, бедность выразительных средств языка.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Критерии оценивания заданий с выбором ответа и с кратким ответом представлены в Таблице.</w:t>
      </w:r>
    </w:p>
    <w:tbl>
      <w:tblPr>
        <w:tblW w:w="7348" w:type="dxa"/>
        <w:tblInd w:w="4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9"/>
        <w:gridCol w:w="2443"/>
        <w:gridCol w:w="3846"/>
      </w:tblGrid>
      <w:tr w:rsidR="0085023F">
        <w:trPr>
          <w:trHeight w:val="292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Таблица 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Баллы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вариант</w:t>
            </w:r>
          </w:p>
        </w:tc>
      </w:tr>
      <w:tr w:rsidR="0085023F">
        <w:trPr>
          <w:trHeight w:val="292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0-1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5023F">
        <w:trPr>
          <w:trHeight w:val="292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0-1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85023F">
        <w:trPr>
          <w:trHeight w:val="292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0-1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5023F">
        <w:trPr>
          <w:trHeight w:val="292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0-1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85023F">
        <w:trPr>
          <w:trHeight w:val="292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0-1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85023F">
        <w:trPr>
          <w:trHeight w:val="292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0-1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5023F">
        <w:trPr>
          <w:trHeight w:val="292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0-1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85023F">
        <w:trPr>
          <w:trHeight w:val="292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0-1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85023F">
        <w:trPr>
          <w:trHeight w:val="292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0-1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85023F">
        <w:trPr>
          <w:trHeight w:val="292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0-1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85023F">
        <w:trPr>
          <w:trHeight w:val="292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0-1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85023F">
        <w:trPr>
          <w:trHeight w:val="292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0-1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85023F">
        <w:trPr>
          <w:trHeight w:val="292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0-1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85023F">
        <w:trPr>
          <w:trHeight w:val="292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0-1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85023F">
        <w:trPr>
          <w:trHeight w:val="292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0-1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85023F">
        <w:trPr>
          <w:trHeight w:val="1385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0-5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1-В</w:t>
            </w:r>
          </w:p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2-Д</w:t>
            </w:r>
          </w:p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3-Г</w:t>
            </w:r>
          </w:p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4-А</w:t>
            </w:r>
          </w:p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5-Б</w:t>
            </w:r>
          </w:p>
        </w:tc>
      </w:tr>
      <w:tr w:rsidR="0085023F">
        <w:trPr>
          <w:trHeight w:val="1385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0-5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1-Д</w:t>
            </w:r>
          </w:p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2-В</w:t>
            </w:r>
          </w:p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3-Г</w:t>
            </w:r>
          </w:p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4-А</w:t>
            </w:r>
          </w:p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5-Б</w:t>
            </w:r>
          </w:p>
        </w:tc>
      </w:tr>
      <w:tr w:rsidR="0085023F" w:rsidRPr="00B3623F">
        <w:trPr>
          <w:trHeight w:val="1112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0-6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 – А.П.Платонов «Неизвестный цветок»;</w:t>
            </w:r>
          </w:p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 – Н.С.Лесков «Левша»;</w:t>
            </w:r>
          </w:p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 – А.И.Куприн «Чудесный доктор»</w:t>
            </w:r>
          </w:p>
        </w:tc>
      </w:tr>
      <w:tr w:rsidR="0085023F">
        <w:trPr>
          <w:trHeight w:val="565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0-2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 – эпитет</w:t>
            </w:r>
          </w:p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2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сравнение</w:t>
            </w:r>
          </w:p>
        </w:tc>
      </w:tr>
      <w:tr w:rsidR="0085023F">
        <w:trPr>
          <w:trHeight w:val="839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0-3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 – хорей</w:t>
            </w:r>
          </w:p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 – анапест</w:t>
            </w:r>
          </w:p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 – ямб</w:t>
            </w:r>
          </w:p>
        </w:tc>
      </w:tr>
      <w:tr w:rsidR="0085023F">
        <w:trPr>
          <w:trHeight w:val="312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2-5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Развёрнутый ответ на вопрос</w:t>
            </w:r>
          </w:p>
        </w:tc>
      </w:tr>
    </w:tbl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Максимальное количество баллов, которое можно получить за выполнение диагностической работы – 41 балл. Индивидуальная оценка определяется суммарным баллом, набранным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обучающимся по результатам выполнения всей работы.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Оценки: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«5» - 35-41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«4» - 28-34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«3» - 21-27</w:t>
      </w:r>
    </w:p>
    <w:p w:rsidR="0085023F" w:rsidRDefault="00B36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«2» - 0-20</w:t>
      </w:r>
    </w:p>
    <w:p w:rsidR="0085023F" w:rsidRDefault="0085023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85023F" w:rsidRDefault="0085023F">
      <w:pPr>
        <w:spacing w:after="0" w:line="480" w:lineRule="auto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rPr>
          <w:sz w:val="28"/>
          <w:szCs w:val="28"/>
          <w:lang w:val="ru-RU"/>
        </w:rPr>
      </w:pPr>
    </w:p>
    <w:p w:rsidR="0085023F" w:rsidRDefault="00B3623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等线" w:hAnsi="Times New Roman" w:cs="Times New Roman"/>
          <w:bCs/>
          <w:sz w:val="24"/>
          <w:szCs w:val="24"/>
          <w:lang w:val="ru-RU" w:eastAsia="zh-CN"/>
        </w:rPr>
      </w:pPr>
      <w:r w:rsidRPr="00B3623F">
        <w:rPr>
          <w:rFonts w:ascii="Times New Roman" w:eastAsia="等线" w:hAnsi="Times New Roman" w:cs="Times New Roman"/>
          <w:b/>
          <w:bCs/>
          <w:sz w:val="24"/>
          <w:szCs w:val="24"/>
          <w:lang w:val="ru-RU" w:eastAsia="zh-CN"/>
        </w:rPr>
        <w:lastRenderedPageBreak/>
        <w:t>ПРИЛОЖЕНИЕ №</w:t>
      </w:r>
      <w:r w:rsidRPr="00B3623F">
        <w:rPr>
          <w:rFonts w:ascii="Times New Roman" w:eastAsia="等线" w:hAnsi="Times New Roman" w:cs="Times New Roman"/>
          <w:bCs/>
          <w:sz w:val="24"/>
          <w:szCs w:val="24"/>
          <w:u w:val="single"/>
          <w:lang w:val="ru-RU" w:eastAsia="zh-CN"/>
        </w:rPr>
        <w:tab/>
        <w:t xml:space="preserve"> </w:t>
      </w:r>
      <w:r>
        <w:rPr>
          <w:rFonts w:ascii="Times New Roman" w:eastAsia="等线" w:hAnsi="Times New Roman" w:cs="Times New Roman"/>
          <w:bCs/>
          <w:sz w:val="24"/>
          <w:szCs w:val="24"/>
          <w:u w:val="single"/>
          <w:lang w:val="ru-RU" w:eastAsia="zh-CN"/>
        </w:rPr>
        <w:t>1</w:t>
      </w:r>
    </w:p>
    <w:p w:rsidR="0085023F" w:rsidRPr="00B3623F" w:rsidRDefault="0085023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等线" w:hAnsi="Times New Roman" w:cs="Times New Roman"/>
          <w:bCs/>
          <w:sz w:val="24"/>
          <w:szCs w:val="24"/>
          <w:lang w:val="ru-RU" w:eastAsia="zh-CN"/>
        </w:rPr>
      </w:pPr>
    </w:p>
    <w:p w:rsidR="0085023F" w:rsidRPr="00B3623F" w:rsidRDefault="0085023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等线" w:hAnsi="Times New Roman" w:cs="Times New Roman"/>
          <w:b/>
          <w:bCs/>
          <w:sz w:val="24"/>
          <w:szCs w:val="24"/>
          <w:u w:val="single"/>
          <w:lang w:val="ru-RU" w:eastAsia="zh-CN"/>
        </w:rPr>
      </w:pPr>
    </w:p>
    <w:p w:rsidR="0085023F" w:rsidRPr="00B3623F" w:rsidRDefault="00B3623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lang w:val="ru-RU" w:eastAsia="zh-CN"/>
        </w:rPr>
      </w:pPr>
      <w:r w:rsidRPr="00B3623F"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lang w:val="ru-RU" w:eastAsia="zh-CN"/>
        </w:rPr>
        <w:t>ОЦЕНОЧНЫЕ ПРОЦЕДУРЫ</w:t>
      </w:r>
    </w:p>
    <w:p w:rsidR="0085023F" w:rsidRPr="00B3623F" w:rsidRDefault="00B3623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u w:val="single"/>
          <w:lang w:val="ru-RU" w:eastAsia="zh-CN"/>
        </w:rPr>
      </w:pPr>
      <w:r w:rsidRPr="00B3623F"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по предмету </w:t>
      </w:r>
      <w:r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lang w:val="ru-RU" w:eastAsia="zh-CN"/>
        </w:rPr>
        <w:t>Литература</w:t>
      </w:r>
      <w:r w:rsidRPr="00B3623F"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u w:val="single"/>
          <w:lang w:val="ru-RU" w:eastAsia="zh-CN"/>
        </w:rPr>
        <w:t>,</w:t>
      </w:r>
    </w:p>
    <w:p w:rsidR="0085023F" w:rsidRDefault="00B3623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u w:val="single"/>
          <w:lang w:eastAsia="zh-CN"/>
        </w:rPr>
      </w:pPr>
      <w:r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u w:val="single"/>
          <w:lang w:val="ru-RU" w:eastAsia="zh-CN"/>
        </w:rPr>
        <w:t>7</w:t>
      </w:r>
      <w:r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 xml:space="preserve">  класс.</w:t>
      </w:r>
    </w:p>
    <w:p w:rsidR="0085023F" w:rsidRDefault="0085023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lang w:eastAsia="zh-CN"/>
        </w:rPr>
      </w:pPr>
    </w:p>
    <w:tbl>
      <w:tblPr>
        <w:tblStyle w:val="a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8"/>
        <w:gridCol w:w="2863"/>
        <w:gridCol w:w="4221"/>
      </w:tblGrid>
      <w:tr w:rsidR="0085023F">
        <w:tc>
          <w:tcPr>
            <w:tcW w:w="8522" w:type="dxa"/>
            <w:gridSpan w:val="3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График проведения</w:t>
            </w:r>
          </w:p>
        </w:tc>
      </w:tr>
      <w:tr w:rsidR="0085023F">
        <w:tc>
          <w:tcPr>
            <w:tcW w:w="1438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2863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  <w:t>Вид оценочной работы</w:t>
            </w:r>
          </w:p>
        </w:tc>
        <w:tc>
          <w:tcPr>
            <w:tcW w:w="4221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  <w:t>Название работы</w:t>
            </w:r>
          </w:p>
        </w:tc>
      </w:tr>
      <w:tr w:rsidR="0085023F">
        <w:tc>
          <w:tcPr>
            <w:tcW w:w="1438" w:type="dxa"/>
          </w:tcPr>
          <w:p w:rsidR="0085023F" w:rsidRDefault="00850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2863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等线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 </w:t>
            </w:r>
          </w:p>
        </w:tc>
        <w:tc>
          <w:tcPr>
            <w:tcW w:w="4221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rPr>
                <w:rFonts w:ascii="Times New Roman" w:eastAsia="等线" w:hAnsi="Times New Roman" w:cs="Times New Roman"/>
                <w:bCs/>
                <w:iCs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</w:tr>
      <w:tr w:rsidR="0085023F" w:rsidRPr="00B3623F">
        <w:tc>
          <w:tcPr>
            <w:tcW w:w="1438" w:type="dxa"/>
          </w:tcPr>
          <w:p w:rsidR="0085023F" w:rsidRDefault="00850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2863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等线" w:hAnsi="Times New Roman" w:cs="Times New Roman"/>
                <w:bCs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онтроль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</w:t>
            </w:r>
          </w:p>
        </w:tc>
        <w:tc>
          <w:tcPr>
            <w:tcW w:w="4221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等线" w:hAnsi="Times New Roman" w:cs="Times New Roman"/>
                <w:bCs/>
                <w:iCs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等线" w:hAnsi="Times New Roman" w:cs="Times New Roman"/>
                <w:bCs/>
                <w:iCs/>
                <w:sz w:val="24"/>
                <w:szCs w:val="24"/>
                <w:lang w:val="ru-RU" w:eastAsia="zh-CN"/>
              </w:rPr>
              <w:t>Итоговая контрольная работа по литературе XIX века. Литература и история: изображение в литературе исторических событий</w:t>
            </w:r>
          </w:p>
        </w:tc>
      </w:tr>
      <w:tr w:rsidR="0085023F" w:rsidRPr="00B3623F">
        <w:tc>
          <w:tcPr>
            <w:tcW w:w="1438" w:type="dxa"/>
          </w:tcPr>
          <w:p w:rsidR="0085023F" w:rsidRDefault="00850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2863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Сочинение</w:t>
            </w:r>
          </w:p>
        </w:tc>
        <w:tc>
          <w:tcPr>
            <w:tcW w:w="4221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等线" w:hAnsi="Times New Roman" w:cs="Times New Roman"/>
                <w:bCs/>
                <w:iCs/>
                <w:sz w:val="24"/>
                <w:szCs w:val="24"/>
                <w:lang w:val="ru-RU" w:eastAsia="zh-CN"/>
              </w:rPr>
            </w:pPr>
            <w:proofErr w:type="gramStart"/>
            <w:r>
              <w:rPr>
                <w:rFonts w:ascii="Times New Roman" w:eastAsia="等线" w:hAnsi="Times New Roman" w:cs="Times New Roman"/>
                <w:bCs/>
                <w:iCs/>
                <w:sz w:val="24"/>
                <w:szCs w:val="24"/>
                <w:lang w:val="ru-RU" w:eastAsia="zh-CN"/>
              </w:rPr>
              <w:t xml:space="preserve">Сочинение-рассуждение "Нужны ли сатирические </w:t>
            </w:r>
            <w:r>
              <w:rPr>
                <w:rFonts w:ascii="Times New Roman" w:eastAsia="等线" w:hAnsi="Times New Roman" w:cs="Times New Roman"/>
                <w:bCs/>
                <w:iCs/>
                <w:sz w:val="24"/>
                <w:szCs w:val="24"/>
                <w:lang w:val="ru-RU" w:eastAsia="zh-CN"/>
              </w:rPr>
              <w:t>прозведения?" (по изученным сатирическим произведениям отечественной и зарубежной литературы)</w:t>
            </w:r>
            <w:proofErr w:type="gramEnd"/>
          </w:p>
        </w:tc>
      </w:tr>
      <w:tr w:rsidR="0085023F" w:rsidRPr="00B3623F">
        <w:tc>
          <w:tcPr>
            <w:tcW w:w="1438" w:type="dxa"/>
          </w:tcPr>
          <w:p w:rsidR="0085023F" w:rsidRDefault="00850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2863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221" w:type="dxa"/>
          </w:tcPr>
          <w:p w:rsidR="0085023F" w:rsidRPr="00B3623F" w:rsidRDefault="00B36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B362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XX</w:t>
            </w:r>
            <w:r w:rsidRPr="00B362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- началу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XXI</w:t>
            </w:r>
            <w:r w:rsidRPr="00B362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веков. Тема взаимоотношения поколений, становления человека, выбора им жизненного </w:t>
            </w:r>
            <w:r w:rsidRPr="00B362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пути в художественной литературе</w:t>
            </w:r>
          </w:p>
        </w:tc>
      </w:tr>
    </w:tbl>
    <w:p w:rsidR="0085023F" w:rsidRDefault="00850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Изучение литературы в 7 классе направлено 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>: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- формирование духовно развитой личности, обладающей гуманистическим мировоззрением, национальным самосознанием, общероссийским гражданским сознанием, чувством патриотизма;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bCs/>
          <w:sz w:val="24"/>
          <w:szCs w:val="24"/>
          <w:lang w:val="ru-RU"/>
        </w:rPr>
        <w:t>развитие интеллектуальных и творческих способностей учащихся, необходимых ля успешной социализации и самореализации личности;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- постижение учащимися вершинных произведений отечественной и мировой литературы, их чтение и анализ, освоенный на понимании образ</w:t>
      </w:r>
      <w:r>
        <w:rPr>
          <w:rFonts w:ascii="Times New Roman" w:hAnsi="Times New Roman"/>
          <w:bCs/>
          <w:sz w:val="24"/>
          <w:szCs w:val="24"/>
          <w:lang w:val="ru-RU"/>
        </w:rPr>
        <w:t>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- поэтапное, последовательное формирование умений читать, комментировать, анализировать и интерпретировать художественный </w:t>
      </w:r>
      <w:r>
        <w:rPr>
          <w:rFonts w:ascii="Times New Roman" w:hAnsi="Times New Roman"/>
          <w:bCs/>
          <w:sz w:val="24"/>
          <w:szCs w:val="24"/>
          <w:lang w:val="ru-RU"/>
        </w:rPr>
        <w:t>текст.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На уроках допускаются следующие работы на 10-15 минут: проверка литературоведческих терминов и понятий, размышление над поставленным проблемным вопросом, проверка знания текста произведения, пересказ текста, творческие работы.</w:t>
      </w:r>
    </w:p>
    <w:p w:rsidR="0085023F" w:rsidRDefault="00B3623F">
      <w:pPr>
        <w:numPr>
          <w:ilvl w:val="0"/>
          <w:numId w:val="30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Входная контрольная </w:t>
      </w:r>
      <w:r>
        <w:rPr>
          <w:rFonts w:ascii="Times New Roman" w:hAnsi="Times New Roman" w:cs="Times New Roman"/>
          <w:lang w:val="ru-RU"/>
        </w:rPr>
        <w:t>работа.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1.Продолжить определение: Басня – это….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Чем басня отличается от стихотворения? Приведи примеры басен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2.Назовите имя русского баснописца: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1- М.В.Ломоносов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2- В.А.Жуковский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3- И.И.Дмитриев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3.Тема рассказа А.П.Чехова «Толстый и тонкий»</w:t>
      </w:r>
      <w:proofErr w:type="gramStart"/>
      <w:r>
        <w:rPr>
          <w:rFonts w:ascii="Times New Roman" w:hAnsi="Times New Roman" w:cs="Times New Roman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1.встр</w:t>
      </w:r>
      <w:r>
        <w:rPr>
          <w:rFonts w:ascii="Times New Roman" w:hAnsi="Times New Roman" w:cs="Times New Roman"/>
          <w:lang w:val="ru-RU"/>
        </w:rPr>
        <w:t xml:space="preserve">еча одноклассников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2.неравноправие людей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</w:t>
      </w:r>
      <w:proofErr w:type="gramStart"/>
      <w:r>
        <w:rPr>
          <w:rFonts w:ascii="Times New Roman" w:hAnsi="Times New Roman" w:cs="Times New Roman"/>
          <w:lang w:val="ru-RU"/>
        </w:rPr>
        <w:t>приспособленчество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4.Назовите главных героев рассказа «Бежин луг»: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1- Автор, который повествует о событиях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2- Крестьянские дети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3- Взрослые крепостные крестьяне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4- Помещики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5.Найдите соответствия между автором и названием произведения: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1)П. Мериме а) « Железная дорога»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2) В.Г. Распутин б) «Уроки </w:t>
      </w:r>
      <w:proofErr w:type="gramStart"/>
      <w:r>
        <w:rPr>
          <w:rFonts w:ascii="Times New Roman" w:hAnsi="Times New Roman" w:cs="Times New Roman"/>
          <w:lang w:val="ru-RU"/>
        </w:rPr>
        <w:t>французского</w:t>
      </w:r>
      <w:proofErr w:type="gramEnd"/>
      <w:r>
        <w:rPr>
          <w:rFonts w:ascii="Times New Roman" w:hAnsi="Times New Roman" w:cs="Times New Roman"/>
          <w:lang w:val="ru-RU"/>
        </w:rPr>
        <w:t xml:space="preserve">»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3) А.С. Пушкин в) «Барышня-крестьянка»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4) Н.А.Некрасов г) «Маттео Фальконе»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5) М. Твен д) «Приключения Гекльберри</w:t>
      </w:r>
      <w:r>
        <w:rPr>
          <w:rFonts w:ascii="Times New Roman" w:hAnsi="Times New Roman" w:cs="Times New Roman"/>
          <w:lang w:val="ru-RU"/>
        </w:rPr>
        <w:t xml:space="preserve"> Финна»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6.Пословица – это: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1.краткое мудрое изречение, содержащее законченную мысль;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2.краткий иносказательный рассказ поучительного характера;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3.выражение насмешки.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7. Найдите среди пословиц поговорку.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1)Сказывай тому, кто не знает Фому, а я родной </w:t>
      </w:r>
      <w:r>
        <w:rPr>
          <w:rFonts w:ascii="Times New Roman" w:hAnsi="Times New Roman" w:cs="Times New Roman"/>
          <w:lang w:val="ru-RU"/>
        </w:rPr>
        <w:t xml:space="preserve">брат ему.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2)Худая та птица, которая гнездо своё марает.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3)Чужими руками жар загребать.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4)Засыпь правду золотом, а она всплывёт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8.Определите по описанию литературного героя, укажите автора и название произведения.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1)«.....воспитывался в кадетском корпусе и выпущен был корнетом в гвардию; отец не щадил ничего для приличного его содержания, и молодой человек получал из дому более, нежели должен был ожидать»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2) «Она сидела передо мной аккуратная вся, умная и красивая</w:t>
      </w:r>
      <w:proofErr w:type="gramStart"/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>....</w:t>
      </w:r>
      <w:proofErr w:type="gramEnd"/>
      <w:r>
        <w:rPr>
          <w:rFonts w:ascii="Times New Roman" w:hAnsi="Times New Roman" w:cs="Times New Roman"/>
          <w:lang w:val="ru-RU"/>
        </w:rPr>
        <w:t xml:space="preserve">до меня доходил запах духов от неё, который я принимал за самое дыхание...»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3) «Его богатство, знатный род и связи давали ему большой вес в губерниях, где находилось его имение. Соседи рады были угождать малейшим его прихотям; губернские чиновники тре</w:t>
      </w:r>
      <w:r>
        <w:rPr>
          <w:rFonts w:ascii="Times New Roman" w:hAnsi="Times New Roman" w:cs="Times New Roman"/>
          <w:lang w:val="ru-RU"/>
        </w:rPr>
        <w:t xml:space="preserve">петали при его имени...»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9. Найдите соответствия между литературным героем и названием произведения: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1) Марья Кириловна а) «Дубровский»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2) Грэй б) «Левша»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3) Платов в) «Алые паруса»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4) Лидия Михайловна г) «Уроки </w:t>
      </w:r>
      <w:proofErr w:type="gramStart"/>
      <w:r>
        <w:rPr>
          <w:rFonts w:ascii="Times New Roman" w:hAnsi="Times New Roman" w:cs="Times New Roman"/>
          <w:lang w:val="ru-RU"/>
        </w:rPr>
        <w:t>французского</w:t>
      </w:r>
      <w:proofErr w:type="gramEnd"/>
      <w:r>
        <w:rPr>
          <w:rFonts w:ascii="Times New Roman" w:hAnsi="Times New Roman" w:cs="Times New Roman"/>
          <w:lang w:val="ru-RU"/>
        </w:rPr>
        <w:t xml:space="preserve">»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10. Какой художественны</w:t>
      </w:r>
      <w:r>
        <w:rPr>
          <w:rFonts w:ascii="Times New Roman" w:hAnsi="Times New Roman" w:cs="Times New Roman"/>
          <w:lang w:val="ru-RU"/>
        </w:rPr>
        <w:t>й приём использует автор: Неохотно и несмело Солнце СМОТРИТ на поля…..</w:t>
      </w:r>
      <w:proofErr w:type="gramStart"/>
      <w:r>
        <w:rPr>
          <w:rFonts w:ascii="Times New Roman" w:hAnsi="Times New Roman" w:cs="Times New Roman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lang w:val="ru-RU"/>
        </w:rPr>
        <w:t xml:space="preserve">Ф.И.Тютчев)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11. Какой художественный приём использует автор: Лёд неокрепший на речке студёной</w:t>
      </w:r>
      <w:proofErr w:type="gramStart"/>
      <w:r>
        <w:rPr>
          <w:rFonts w:ascii="Times New Roman" w:hAnsi="Times New Roman" w:cs="Times New Roman"/>
          <w:lang w:val="ru-RU"/>
        </w:rPr>
        <w:t xml:space="preserve"> С</w:t>
      </w:r>
      <w:proofErr w:type="gramEnd"/>
      <w:r>
        <w:rPr>
          <w:rFonts w:ascii="Times New Roman" w:hAnsi="Times New Roman" w:cs="Times New Roman"/>
          <w:lang w:val="ru-RU"/>
        </w:rPr>
        <w:t xml:space="preserve">ловно как тающий сахар лежит... (Н.А. Некрасов)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12. Из какого произведения цитата: «Сме</w:t>
      </w:r>
      <w:r>
        <w:rPr>
          <w:rFonts w:ascii="Times New Roman" w:hAnsi="Times New Roman" w:cs="Times New Roman"/>
          <w:lang w:val="ru-RU"/>
        </w:rPr>
        <w:t xml:space="preserve">хом он закалял наши лукавые детские души, приучал нас относиться к собственной персоне с чувством юмора»: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1- «Уроки </w:t>
      </w:r>
      <w:proofErr w:type="gramStart"/>
      <w:r>
        <w:rPr>
          <w:rFonts w:ascii="Times New Roman" w:hAnsi="Times New Roman" w:cs="Times New Roman"/>
          <w:lang w:val="ru-RU"/>
        </w:rPr>
        <w:t>французского</w:t>
      </w:r>
      <w:proofErr w:type="gramEnd"/>
      <w:r>
        <w:rPr>
          <w:rFonts w:ascii="Times New Roman" w:hAnsi="Times New Roman" w:cs="Times New Roman"/>
          <w:lang w:val="ru-RU"/>
        </w:rPr>
        <w:t xml:space="preserve">»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2- «Кладовая солнца»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3- «Тринадцатый подвиг Геракла»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4- «Срезал</w:t>
      </w:r>
      <w:proofErr w:type="gramStart"/>
      <w:r>
        <w:rPr>
          <w:rFonts w:ascii="Times New Roman" w:hAnsi="Times New Roman" w:cs="Times New Roman"/>
          <w:lang w:val="ru-RU"/>
        </w:rPr>
        <w:t xml:space="preserve">.» </w:t>
      </w:r>
      <w:proofErr w:type="gramEnd"/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13. Соотнесите литературные места России и имена писате</w:t>
      </w:r>
      <w:r>
        <w:rPr>
          <w:rFonts w:ascii="Times New Roman" w:hAnsi="Times New Roman" w:cs="Times New Roman"/>
          <w:lang w:val="ru-RU"/>
        </w:rPr>
        <w:t xml:space="preserve">лей и поэтов. 1.Царское село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2.Ясная Поляна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3.Тарханы (Пензенская область)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4.Спасское-Лутовиново (Орловская область)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а) М.Ю. Лермонтов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б) А.С. Пушкин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в) Л.Н.Толстой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г) И.С. Тургенев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Письменно ответьте на вопросы (ответ должен быть полным) </w:t>
      </w:r>
    </w:p>
    <w:p w:rsidR="0085023F" w:rsidRDefault="00B3623F">
      <w:pPr>
        <w:numPr>
          <w:ilvl w:val="0"/>
          <w:numId w:val="3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Подумайте и запишите, для чего нужен в школе предмет ЛИТЕРАТУРА. 15.Вспомните рассказ В.Распутина «Уроки французского» и запишите, какой главный урок преподала герою учительница Лидия Михайловна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Критерии оценивания: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Оценки «5» «4» «3» «2» Ошибки 81-100% 6</w:t>
      </w:r>
      <w:r>
        <w:rPr>
          <w:rFonts w:ascii="Times New Roman" w:hAnsi="Times New Roman" w:cs="Times New Roman"/>
          <w:lang w:val="ru-RU"/>
        </w:rPr>
        <w:t xml:space="preserve">1-80% 40-60% 0-39%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«5» - </w:t>
      </w:r>
      <w:proofErr w:type="gramStart"/>
      <w:r>
        <w:rPr>
          <w:rFonts w:ascii="Times New Roman" w:hAnsi="Times New Roman" w:cs="Times New Roman"/>
          <w:lang w:val="ru-RU"/>
        </w:rPr>
        <w:t>обучающийся</w:t>
      </w:r>
      <w:proofErr w:type="gramEnd"/>
      <w:r>
        <w:rPr>
          <w:rFonts w:ascii="Times New Roman" w:hAnsi="Times New Roman" w:cs="Times New Roman"/>
          <w:lang w:val="ru-RU"/>
        </w:rPr>
        <w:t xml:space="preserve"> выполнил работу в полном объеме с соблюдением необходимой последовательности действий; · допустил не более 19 % неверных ответов.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«4» - ставится, если выполнены требования к оценке 5, но допущены ошибки (не более 39% ответов от общего количества заданий).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«3» - учащийся выполнил работу в полном объеме, неверные ответы составляют от 60% до 40% ответов от общего числа заданий; · если </w:t>
      </w:r>
      <w:r>
        <w:rPr>
          <w:rFonts w:ascii="Times New Roman" w:hAnsi="Times New Roman" w:cs="Times New Roman"/>
          <w:lang w:val="ru-RU"/>
        </w:rPr>
        <w:t>работа выполнена не полностью, но объем выполненной части таков, что позволяет получить оценку. «2» - работа, выполнена полностью, но количество правильных ответов не превышает 39% от общего числа заданий; · работа выполнена не полностью и объем выполненно</w:t>
      </w:r>
      <w:r>
        <w:rPr>
          <w:rFonts w:ascii="Times New Roman" w:hAnsi="Times New Roman" w:cs="Times New Roman"/>
          <w:lang w:val="ru-RU"/>
        </w:rPr>
        <w:t>й работы не превышает 50% от общего числа заданий.</w:t>
      </w:r>
    </w:p>
    <w:p w:rsidR="0085023F" w:rsidRDefault="0085023F">
      <w:pPr>
        <w:rPr>
          <w:rFonts w:ascii="Times New Roman" w:hAnsi="Times New Roman" w:cs="Times New Roman"/>
          <w:lang w:val="ru-RU"/>
        </w:rPr>
      </w:pPr>
    </w:p>
    <w:p w:rsidR="0085023F" w:rsidRDefault="00B3623F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 w:eastAsia="zh-CN"/>
        </w:rPr>
        <w:t>Итоговая контрольная работа по литературе XIX века. Литература и история: изображение в литературе исторических событий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 Проведите соответствие между писателем (поэтом) и произведением, составив правиль</w:t>
      </w:r>
      <w:r>
        <w:rPr>
          <w:rFonts w:ascii="Times New Roman" w:hAnsi="Times New Roman" w:cs="Times New Roman"/>
          <w:lang w:val="ru-RU"/>
        </w:rPr>
        <w:t xml:space="preserve">но пару. </w:t>
      </w:r>
      <w:proofErr w:type="gramStart"/>
      <w:r>
        <w:rPr>
          <w:rFonts w:ascii="Times New Roman" w:hAnsi="Times New Roman" w:cs="Times New Roman"/>
          <w:lang w:val="ru-RU"/>
        </w:rPr>
        <w:t>Ответ запишите цифрой и буквой в соответствии (5 баллов).</w:t>
      </w:r>
      <w:r>
        <w:rPr>
          <w:rFonts w:ascii="Times New Roman" w:hAnsi="Times New Roman" w:cs="Times New Roman"/>
          <w:lang w:val="ru-RU"/>
        </w:rPr>
        <w:br/>
        <w:t>1) М.В. Ломоносов а) «Песня про царя Ивана…, молодого опричника и удалого купца Калашникова»</w:t>
      </w:r>
      <w:r>
        <w:rPr>
          <w:rFonts w:ascii="Times New Roman" w:hAnsi="Times New Roman" w:cs="Times New Roman"/>
          <w:lang w:val="ru-RU"/>
        </w:rPr>
        <w:br/>
        <w:t>2) А.С.Пушкин б) «Ода на день восшествия на всероссийский престол…Елисаветы Петровны…»</w:t>
      </w:r>
      <w:r>
        <w:rPr>
          <w:rFonts w:ascii="Times New Roman" w:hAnsi="Times New Roman" w:cs="Times New Roman"/>
          <w:lang w:val="ru-RU"/>
        </w:rPr>
        <w:br/>
        <w:t>3) М.Ю. Л</w:t>
      </w:r>
      <w:r>
        <w:rPr>
          <w:rFonts w:ascii="Times New Roman" w:hAnsi="Times New Roman" w:cs="Times New Roman"/>
          <w:lang w:val="ru-RU"/>
        </w:rPr>
        <w:t>ермонтов в) «Медный всадник»»</w:t>
      </w:r>
      <w:r>
        <w:rPr>
          <w:rFonts w:ascii="Times New Roman" w:hAnsi="Times New Roman" w:cs="Times New Roman"/>
          <w:lang w:val="ru-RU"/>
        </w:rPr>
        <w:br/>
        <w:t>4) И.С. Тургенев г) «Дикий помещик»</w:t>
      </w:r>
      <w:r>
        <w:rPr>
          <w:rFonts w:ascii="Times New Roman" w:hAnsi="Times New Roman" w:cs="Times New Roman"/>
          <w:lang w:val="ru-RU"/>
        </w:rPr>
        <w:br/>
        <w:t>5) М-Е.</w:t>
      </w:r>
      <w:proofErr w:type="gramEnd"/>
      <w:r>
        <w:rPr>
          <w:rFonts w:ascii="Times New Roman" w:hAnsi="Times New Roman" w:cs="Times New Roman"/>
          <w:lang w:val="ru-RU"/>
        </w:rPr>
        <w:t xml:space="preserve"> Салтыков-Щедрин д) «Бирюк»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 Выпишите слово из каждой строчки, указывающее на «лишнего» героя произведения. (3 баллов).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1) Вольга Святославович, Алена Дмитриевна, дружинушка, Микула</w:t>
      </w:r>
      <w:r>
        <w:rPr>
          <w:rFonts w:ascii="Times New Roman" w:hAnsi="Times New Roman" w:cs="Times New Roman"/>
          <w:lang w:val="ru-RU"/>
        </w:rPr>
        <w:t xml:space="preserve"> Селянинович.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2) барыня, Николенька, Карл Иваныч, Наталья Савишна.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3) Жигалов, Елдырин, мужик, Очумелов.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/>
        <w:t>3. По ключевым словам определите произведение и автора (4 баллов).</w:t>
      </w:r>
      <w:r>
        <w:rPr>
          <w:rFonts w:ascii="Times New Roman" w:hAnsi="Times New Roman" w:cs="Times New Roman"/>
          <w:lang w:val="ru-RU"/>
        </w:rPr>
        <w:br/>
        <w:t>1) князь Павел, слуга, Ефросиния, князь Пётр.</w:t>
      </w:r>
      <w:r>
        <w:rPr>
          <w:rFonts w:ascii="Times New Roman" w:hAnsi="Times New Roman" w:cs="Times New Roman"/>
          <w:lang w:val="ru-RU"/>
        </w:rPr>
        <w:br/>
        <w:t>2) Фома Кузьмич, рассказчик, мужик, Е</w:t>
      </w:r>
      <w:r>
        <w:rPr>
          <w:rFonts w:ascii="Times New Roman" w:hAnsi="Times New Roman" w:cs="Times New Roman"/>
          <w:lang w:val="ru-RU"/>
        </w:rPr>
        <w:t>рмолай.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/>
        <w:t xml:space="preserve">4. По описанию узнайте героя, укажите имя героя, из какого произведения этот отрывок и кто </w:t>
      </w:r>
      <w:r>
        <w:rPr>
          <w:rFonts w:ascii="Times New Roman" w:hAnsi="Times New Roman" w:cs="Times New Roman"/>
          <w:lang w:val="ru-RU"/>
        </w:rPr>
        <w:lastRenderedPageBreak/>
        <w:t>автор произведения? (6 баллов)</w:t>
      </w:r>
      <w:r>
        <w:rPr>
          <w:rFonts w:ascii="Times New Roman" w:hAnsi="Times New Roman" w:cs="Times New Roman"/>
          <w:lang w:val="ru-RU"/>
        </w:rPr>
        <w:br/>
        <w:t>1) …На святой Руси, нашей матушке,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 найти, не отыскать такой красавицы: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Ходит плавно – будто лебедушка;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Смотрит сладко – ка</w:t>
      </w:r>
      <w:r>
        <w:rPr>
          <w:rFonts w:ascii="Times New Roman" w:hAnsi="Times New Roman" w:cs="Times New Roman"/>
          <w:lang w:val="ru-RU"/>
        </w:rPr>
        <w:t>к голубушка;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Молвит слово – соловей поёт;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Горят щёки её румяные,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Как заря на небе Божием;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Косы русые, золотистые…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2) «Он был высокого росту, плечист и сложен на славу…черная курчавая борода закрывала до половины его суровое и мужественное лицо, из-под срос</w:t>
      </w:r>
      <w:r>
        <w:rPr>
          <w:rFonts w:ascii="Times New Roman" w:hAnsi="Times New Roman" w:cs="Times New Roman"/>
          <w:lang w:val="ru-RU"/>
        </w:rPr>
        <w:t>шихся широких бровей смело глядели небольшие карие глаза».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/>
        <w:t>5. Укажите, какому художественно-изобразительному средству (тропу) соответствует это определение (2 балла).</w:t>
      </w:r>
      <w:r>
        <w:rPr>
          <w:rFonts w:ascii="Times New Roman" w:hAnsi="Times New Roman" w:cs="Times New Roman"/>
          <w:lang w:val="ru-RU"/>
        </w:rPr>
        <w:br/>
        <w:t>1) Противопоставление.</w:t>
      </w:r>
      <w:r>
        <w:rPr>
          <w:rFonts w:ascii="Times New Roman" w:hAnsi="Times New Roman" w:cs="Times New Roman"/>
          <w:lang w:val="ru-RU"/>
        </w:rPr>
        <w:br/>
        <w:t>2) Троп, в основе которого изображение предмета (явления) в перен</w:t>
      </w:r>
      <w:r>
        <w:rPr>
          <w:rFonts w:ascii="Times New Roman" w:hAnsi="Times New Roman" w:cs="Times New Roman"/>
          <w:lang w:val="ru-RU"/>
        </w:rPr>
        <w:t>осном значении с помощью сопоставления на основе сходства с другим предметом; скрытое образное сравнение.</w:t>
      </w:r>
    </w:p>
    <w:p w:rsidR="0085023F" w:rsidRDefault="0085023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6. Укажите верное определение былины. (1 балл).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1) Жанр фольклора, поэтическая автобиография народа, устный рассказ, который содержит сведения об </w:t>
      </w:r>
      <w:r>
        <w:rPr>
          <w:rFonts w:ascii="Times New Roman" w:hAnsi="Times New Roman" w:cs="Times New Roman"/>
          <w:lang w:val="ru-RU"/>
        </w:rPr>
        <w:t>исторических лицах, событиях, возникают часто из рассказов очевидцев.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2) Жанр фольклора, построенный на повторах, без рифмы, это произведения устной поэзии о народных героях и русских богатырях, их исполнение сопровождалось игрой на гуслях.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/>
        <w:t>7. Укажите вер</w:t>
      </w:r>
      <w:r>
        <w:rPr>
          <w:rFonts w:ascii="Times New Roman" w:hAnsi="Times New Roman" w:cs="Times New Roman"/>
          <w:lang w:val="ru-RU"/>
        </w:rPr>
        <w:t>ное определение оды (1 балл).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1) Занимательный рассказ о необыкновенных, часто фантастических событиях и приключениях.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2) Устное народное творчество.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3) стихотворное произведение, основной лирический тон которого торжественность; относится к высокому стилю</w:t>
      </w:r>
      <w:r>
        <w:rPr>
          <w:rFonts w:ascii="Times New Roman" w:hAnsi="Times New Roman" w:cs="Times New Roman"/>
          <w:lang w:val="ru-RU"/>
        </w:rPr>
        <w:t>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8. Какова основная мысль повести А.С. Пушкина «Станционный смотритель»? (2балл)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9. Что такое метафора, гипербола? Приведите примеры.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10. Что такое сатира, юмор? Приведите примеры произведений.</w:t>
      </w:r>
    </w:p>
    <w:p w:rsidR="0085023F" w:rsidRDefault="0085023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85023F" w:rsidRDefault="0085023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Система оценки за работу.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«5» - 24- 100% , 23 балла – 96%, </w:t>
      </w:r>
      <w:r>
        <w:rPr>
          <w:rFonts w:ascii="Times New Roman" w:hAnsi="Times New Roman" w:cs="Times New Roman"/>
          <w:lang w:val="ru-RU"/>
        </w:rPr>
        <w:t>22 – 92%, 21 баллов – 88%</w:t>
      </w:r>
      <w:r>
        <w:rPr>
          <w:rFonts w:ascii="Times New Roman" w:hAnsi="Times New Roman" w:cs="Times New Roman"/>
          <w:lang w:val="ru-RU"/>
        </w:rPr>
        <w:br/>
        <w:t>«4» - 20 баллов - 83%, 19 б – 79%, 18 – 74%, 17 б – 70%, 16 б- 65%</w:t>
      </w:r>
      <w:r>
        <w:rPr>
          <w:rFonts w:ascii="Times New Roman" w:hAnsi="Times New Roman" w:cs="Times New Roman"/>
          <w:lang w:val="ru-RU"/>
        </w:rPr>
        <w:br/>
        <w:t>«3» - 15 баллов – 63%, 14 б – 58%, 13 баллов – 54%, 12 б – 50%</w:t>
      </w:r>
      <w:r>
        <w:rPr>
          <w:rFonts w:ascii="Times New Roman" w:hAnsi="Times New Roman" w:cs="Times New Roman"/>
          <w:lang w:val="ru-RU"/>
        </w:rPr>
        <w:br/>
        <w:t>«2» - от 11 баллов - меньше 50%</w:t>
      </w:r>
    </w:p>
    <w:p w:rsidR="0085023F" w:rsidRDefault="0085023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Ответы.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 вариант.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 Составьте правильно пару, запишите только циф</w:t>
      </w:r>
      <w:r>
        <w:rPr>
          <w:rFonts w:ascii="Times New Roman" w:hAnsi="Times New Roman" w:cs="Times New Roman"/>
          <w:lang w:val="ru-RU"/>
        </w:rPr>
        <w:t>ру и букву (5 баллов):</w:t>
      </w:r>
      <w:r>
        <w:rPr>
          <w:rFonts w:ascii="Times New Roman" w:hAnsi="Times New Roman" w:cs="Times New Roman"/>
          <w:lang w:val="ru-RU"/>
        </w:rPr>
        <w:br/>
        <w:t>1) б</w:t>
      </w:r>
      <w:r>
        <w:rPr>
          <w:rFonts w:ascii="Times New Roman" w:hAnsi="Times New Roman" w:cs="Times New Roman"/>
          <w:lang w:val="ru-RU"/>
        </w:rPr>
        <w:br/>
        <w:t xml:space="preserve">2) </w:t>
      </w:r>
      <w:proofErr w:type="gramStart"/>
      <w:r>
        <w:rPr>
          <w:rFonts w:ascii="Times New Roman" w:hAnsi="Times New Roman" w:cs="Times New Roman"/>
          <w:lang w:val="ru-RU"/>
        </w:rPr>
        <w:t>в</w:t>
      </w:r>
      <w:proofErr w:type="gramEnd"/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3) а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4) д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5) г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 Укажите в каждой строчке «лишнего» героя произведения (3 балла):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1) Алена Дмитриевна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2) барыня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3) мужик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br/>
        <w:t>3. По ключевым словам определите произведение и автора (4 балла).</w:t>
      </w:r>
      <w:r>
        <w:rPr>
          <w:rFonts w:ascii="Times New Roman" w:hAnsi="Times New Roman" w:cs="Times New Roman"/>
          <w:lang w:val="ru-RU"/>
        </w:rPr>
        <w:br/>
        <w:t xml:space="preserve">1) Древнерусская повесть «О петре </w:t>
      </w:r>
      <w:r>
        <w:rPr>
          <w:rFonts w:ascii="Times New Roman" w:hAnsi="Times New Roman" w:cs="Times New Roman"/>
          <w:lang w:val="ru-RU"/>
        </w:rPr>
        <w:t>и Февронии», нет автора, летописи из Повести временных лет.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2) «Бирюк» И.С. Тургенев.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/>
        <w:t>4. По описанию узнайте героя, укажите, из какого произведения отрывок и какого автора? (6 баллов)</w:t>
      </w:r>
      <w:r>
        <w:rPr>
          <w:rFonts w:ascii="Times New Roman" w:hAnsi="Times New Roman" w:cs="Times New Roman"/>
          <w:lang w:val="ru-RU"/>
        </w:rPr>
        <w:br/>
        <w:t>1) Алена Дмитриевна, «</w:t>
      </w:r>
      <w:proofErr w:type="gramStart"/>
      <w:r>
        <w:rPr>
          <w:rFonts w:ascii="Times New Roman" w:hAnsi="Times New Roman" w:cs="Times New Roman"/>
          <w:lang w:val="ru-RU"/>
        </w:rPr>
        <w:t>Песня про царя</w:t>
      </w:r>
      <w:proofErr w:type="gramEnd"/>
      <w:r>
        <w:rPr>
          <w:rFonts w:ascii="Times New Roman" w:hAnsi="Times New Roman" w:cs="Times New Roman"/>
          <w:lang w:val="ru-RU"/>
        </w:rPr>
        <w:t xml:space="preserve"> Ивана Васильевича…», М.Ю. Лермонто</w:t>
      </w:r>
      <w:r>
        <w:rPr>
          <w:rFonts w:ascii="Times New Roman" w:hAnsi="Times New Roman" w:cs="Times New Roman"/>
          <w:lang w:val="ru-RU"/>
        </w:rPr>
        <w:t>в.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2) Фома Кузьмич, «Бирюк», И.С. Тургенев</w:t>
      </w:r>
    </w:p>
    <w:p w:rsidR="0085023F" w:rsidRDefault="0085023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5. </w:t>
      </w:r>
      <w:proofErr w:type="gramStart"/>
      <w:r>
        <w:rPr>
          <w:rFonts w:ascii="Times New Roman" w:hAnsi="Times New Roman" w:cs="Times New Roman"/>
          <w:lang w:val="ru-RU"/>
        </w:rPr>
        <w:t>Определение</w:t>
      </w:r>
      <w:proofErr w:type="gramEnd"/>
      <w:r>
        <w:rPr>
          <w:rFonts w:ascii="Times New Roman" w:hAnsi="Times New Roman" w:cs="Times New Roman"/>
          <w:lang w:val="ru-RU"/>
        </w:rPr>
        <w:t xml:space="preserve"> какого художественно-изобразительного средства дано (2 балла).</w:t>
      </w:r>
      <w:r>
        <w:rPr>
          <w:rFonts w:ascii="Times New Roman" w:hAnsi="Times New Roman" w:cs="Times New Roman"/>
          <w:lang w:val="ru-RU"/>
        </w:rPr>
        <w:br/>
        <w:t>1) антитеза;</w:t>
      </w:r>
      <w:r>
        <w:rPr>
          <w:rFonts w:ascii="Times New Roman" w:hAnsi="Times New Roman" w:cs="Times New Roman"/>
          <w:lang w:val="ru-RU"/>
        </w:rPr>
        <w:br/>
        <w:t>2) метафора;</w:t>
      </w:r>
    </w:p>
    <w:p w:rsidR="0085023F" w:rsidRDefault="0085023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6. Укажите верное определение былины (1 балл):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2)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7. Укажите верное определение оды (1 балл):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3)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8. Какова </w:t>
      </w:r>
      <w:r>
        <w:rPr>
          <w:rFonts w:ascii="Times New Roman" w:hAnsi="Times New Roman" w:cs="Times New Roman"/>
          <w:lang w:val="ru-RU"/>
        </w:rPr>
        <w:t>основная мысль отрывка из повести А.С. Пушкина «Станционный смотритель»? (2балла)</w:t>
      </w:r>
      <w:r>
        <w:rPr>
          <w:rFonts w:ascii="Times New Roman" w:hAnsi="Times New Roman" w:cs="Times New Roman"/>
          <w:lang w:val="ru-RU"/>
        </w:rPr>
        <w:br/>
        <w:t xml:space="preserve">восхищение честностью смотрителя, бескорыстностью, унижение «маленького человека» чиновниками высшего ранга, библейская история о блудном сыне – ценить отношения к </w:t>
      </w:r>
      <w:proofErr w:type="gramStart"/>
      <w:r>
        <w:rPr>
          <w:rFonts w:ascii="Times New Roman" w:hAnsi="Times New Roman" w:cs="Times New Roman"/>
          <w:lang w:val="ru-RU"/>
        </w:rPr>
        <w:t>близким</w:t>
      </w:r>
      <w:proofErr w:type="gramEnd"/>
      <w:r>
        <w:rPr>
          <w:rFonts w:ascii="Times New Roman" w:hAnsi="Times New Roman" w:cs="Times New Roman"/>
          <w:lang w:val="ru-RU"/>
        </w:rPr>
        <w:t>, п</w:t>
      </w:r>
      <w:r>
        <w:rPr>
          <w:rFonts w:ascii="Times New Roman" w:hAnsi="Times New Roman" w:cs="Times New Roman"/>
          <w:lang w:val="ru-RU"/>
        </w:rPr>
        <w:t>ризнание ошибок, покаяние, разъяснение духовно-нравственных ценностей</w:t>
      </w:r>
    </w:p>
    <w:p w:rsidR="0085023F" w:rsidRDefault="0085023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85023F" w:rsidRDefault="0085023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85023F" w:rsidRDefault="0085023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85023F" w:rsidRPr="00B3623F" w:rsidRDefault="00B3623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B3623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3. Итоговая контрольная работа по литературе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XX</w:t>
      </w:r>
      <w:r w:rsidRPr="00B3623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- началу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XXI</w:t>
      </w:r>
      <w:r w:rsidRPr="00B3623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веков. Тема взаимоотношения поколений, становления человека, выбора им жизненного пути в художественной литературе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Темы дл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я подготовки к контрольному тесту:</w:t>
      </w:r>
    </w:p>
    <w:tbl>
      <w:tblPr>
        <w:tblW w:w="8518" w:type="dxa"/>
        <w:tblInd w:w="-1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98"/>
        <w:gridCol w:w="220"/>
      </w:tblGrid>
      <w:tr w:rsidR="0085023F" w:rsidRPr="00B3623F">
        <w:trPr>
          <w:gridAfter w:val="1"/>
          <w:wAfter w:w="220" w:type="dxa"/>
          <w:trHeight w:val="140"/>
        </w:trPr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Выявлять знание авторов и их творчества, соотносить автора и произведение.</w:t>
            </w:r>
          </w:p>
        </w:tc>
      </w:tr>
      <w:tr w:rsidR="0085023F" w:rsidRPr="00B3623F">
        <w:trPr>
          <w:gridAfter w:val="1"/>
          <w:wAfter w:w="220" w:type="dxa"/>
          <w:trHeight w:val="140"/>
        </w:trPr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Пользоваться основными теоретико-литературными терминами и понятиями.</w:t>
            </w:r>
          </w:p>
        </w:tc>
      </w:tr>
      <w:tr w:rsidR="0085023F" w:rsidRPr="00B3623F">
        <w:trPr>
          <w:gridAfter w:val="1"/>
          <w:wAfter w:w="220" w:type="dxa"/>
          <w:trHeight w:val="140"/>
        </w:trPr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Анализировать и истолковывать произведения разной жанровой природы,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аргументировано формулируя свое отношение 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85023F" w:rsidRPr="00B3623F">
        <w:trPr>
          <w:gridAfter w:val="1"/>
          <w:wAfter w:w="220" w:type="dxa"/>
          <w:trHeight w:val="140"/>
        </w:trPr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Выявлять знание авторов и их творчества. Создавать собственный текст аналитического и интерпретирующего характера в различных форматах.</w:t>
            </w:r>
          </w:p>
        </w:tc>
      </w:tr>
      <w:tr w:rsidR="0085023F" w:rsidRPr="00B3623F">
        <w:trPr>
          <w:gridAfter w:val="1"/>
          <w:wAfter w:w="220" w:type="dxa"/>
          <w:trHeight w:val="140"/>
        </w:trPr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Выявлять знание авторов и их творчества, узнавать произведен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ие по отрывку.</w:t>
            </w:r>
          </w:p>
        </w:tc>
      </w:tr>
      <w:tr w:rsidR="0085023F" w:rsidRPr="00B3623F">
        <w:trPr>
          <w:gridAfter w:val="1"/>
          <w:wAfter w:w="220" w:type="dxa"/>
          <w:trHeight w:val="140"/>
        </w:trPr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Знание текста, умение узнавать литературного героя по отрывку, выявлять знание авторов и их творчества.</w:t>
            </w:r>
          </w:p>
        </w:tc>
      </w:tr>
      <w:tr w:rsidR="0085023F" w:rsidRPr="00B3623F">
        <w:trPr>
          <w:gridAfter w:val="1"/>
          <w:wAfter w:w="220" w:type="dxa"/>
          <w:trHeight w:val="140"/>
        </w:trPr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Знание текста, умение узнавать речь литературного героя по отрывку, анализировать литературного героя.</w:t>
            </w:r>
          </w:p>
        </w:tc>
      </w:tr>
      <w:tr w:rsidR="0085023F" w:rsidRPr="00B3623F">
        <w:trPr>
          <w:gridAfter w:val="1"/>
          <w:wAfter w:w="220" w:type="dxa"/>
          <w:trHeight w:val="140"/>
        </w:trPr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Пользоваться основными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теоретико-литературными терминами и понятиями. Выражать личное отношение к художественному произведению, аргументировать свою точку зрения.</w:t>
            </w:r>
          </w:p>
        </w:tc>
      </w:tr>
      <w:tr w:rsidR="0085023F">
        <w:trPr>
          <w:trHeight w:val="1100"/>
        </w:trPr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850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  <w:p w:rsidR="0085023F" w:rsidRDefault="00B36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балло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</w:t>
            </w:r>
          </w:p>
        </w:tc>
      </w:tr>
    </w:tbl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        При оценке контрольного теста используется «принцип сложения», то есть оценивается каждое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задание и итоговая отметка определяется по сумме набранных баллов. Определение итоговой оценки за контрольный тест.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Ученик справился с работой, если он набрал 50% от максимального балла за задания базового уровня сложности.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Отметка выставляется с учетом вы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полнения заданий, как базового, так и повышенного уровня и определяется на основе максимального балла за всю работу. Если максимальный балл за работу составляет 15, а максимальный балл за выполнение заданий базового уровня сложности 11, то выставление отме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ток осуществляется следующим образом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:</w:t>
      </w:r>
      <w:proofErr w:type="gramEnd"/>
    </w:p>
    <w:tbl>
      <w:tblPr>
        <w:tblW w:w="6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5"/>
        <w:gridCol w:w="2715"/>
        <w:gridCol w:w="1741"/>
      </w:tblGrid>
      <w:tr w:rsidR="0085023F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 выполнения от максимального балла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баллов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Оценка</w:t>
            </w:r>
          </w:p>
        </w:tc>
      </w:tr>
      <w:tr w:rsidR="0085023F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96 – 100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 – 30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85023F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80,7 – 95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 – 28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</w:tr>
      <w:tr w:rsidR="0085023F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69,2* – 76,9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 – 21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85023F">
        <w:trPr>
          <w:trHeight w:val="200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 – 65,4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 – 14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</w:tbl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*69,2% от максимального балла за всю работу равно 50% от максимального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балла за задания базового уровня сложности.</w:t>
      </w:r>
    </w:p>
    <w:p w:rsidR="0085023F" w:rsidRDefault="00850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5023F" w:rsidRPr="00B36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Примерная</w:t>
      </w:r>
      <w:r w:rsidRPr="00B3623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контрольная работа.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1. Найдите соответствия между автором и названием произведения: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1) А.С. Пушкин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2) Л.Н. Толстой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3) Н.В. Гоголь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4) А.П. Чехов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5) М.Е. Салтыков-Щедрин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    а) «Детство»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    б) «Песнь о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вещем Олеге»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    в) «Хамелеон»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    г) «Тарас Бульба»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    д) «Как один мужик двух генералов прокормил»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2. Что такое былина: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1. Произведение устной поэзии о русских богатырях и народных героях.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2. Это поэтическая биография народа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3. Это краткое изречение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Это рассказ об исторических деятелях.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3. Лирика – это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1.  Повествование о событиях, предполагаемых в прошлом;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2. Род литературы, в котором действительность отражается путем передачи глубоких душевных переживаний, мыслей и чувств автора;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3.  Стихотворение и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з двух строк.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4. Какая тема раскрывается в повести Пушкина «Станционный смотритель»: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1. Тема маленького человека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2. Тема лишнего человека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3. Тема богатого человека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4. Тема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интеллигентного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человек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5. Что такое сатира: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1. Это художественное произведение, в к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отором гневно осуждаются пороки общества и человека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2. Это произведения, в которых отражается комическое, смешное в жизни.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3. Это художественное произведение, в котором изображается судьба человека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6. Из какого произведения Горького взят этот отрывок?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br/>
        <w:t>«Оно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пылало так ярко, как солнце, и ярче солнца, и весь лес замолчал, освещённый этим факелом великой любви к людям, а тьма разлетелась от света его и там, глубоко в лесу, дрожащая, впала в гнилой зев болота. Люди же, изумлённые, стали как камни».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_________________________________________________________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7. Из какого произведения взят данный отрывок?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«Собака выла - ровно, настойчиво и безнадёжно. И тому, кто слышал этот вой, казалось, что это стонет и рвётся к свету сама беспросветно тёмная ночь, и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хотелось в тепло, к яркому огню, к любящему женскому сердцу». 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1. Леонид Андреев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Кусака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». 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2. Андрей Платонов «Юшка».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3. Фёдор Абрамов «О чём плачут лошади».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8. Что больше всего возмущает Акимыча, главного героя рассказа Носова «Кукла»: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1. Человеческое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безразличие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2. Неуважение к чужому труду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3. Хулиганское поведение подростков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Хамское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отношение между людьми.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9. Какие чувства вызывает у автора Юшка, герой рассказа А. Платонова?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1. Любопытство; 2. Уважение; 3. Сострадание.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10. Темой рассказа Е. Носова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«Кукла» является: 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1. Описание жизни простого деревенского человека. 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2. Изображение нравственных истоков жизни, отношение к земле и природе.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3. История брошенной куклы.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11. Каково авторское отношение к мужику в сказке М. Е. Салтыкова-Щедрина «Повесть о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том, как один мужик двух генералов прокормил»?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1. Восхищение, любование.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2. Презрение, пренебрежение.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3. Сожаление, горечь.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4. Безразличие.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12. Определите жанр произведения И. С. Тургенева «Бирюк».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1.  Повесть.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2. Очерк.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3. Притча.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4. Рассказ.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13. Почему Б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ирюк всё же отпустил крестьянина?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1. Постеснялся своей жестокости перед барином. 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2. Испугался мести крестьянина.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3. Пожалел мужика. 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4. Понял, что крестьянин доведён до крайней степени нищеты.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14. Из какого произведения взят этот отрывок?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«На этой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маленькой четырехколесной дрезине, на обращенной в две стороны двойной скамейке, защищенные от солнца небольшим тентом, сидели мужчина, его жена и семилетний сынишка...»____________________________________________________</w:t>
      </w:r>
      <w:proofErr w:type="gramEnd"/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15. Узнай по описанию литературног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 героя, укажи автора и название произведения.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1) «Лишь один из них, из опричников,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Удалой боец, буйный молодец,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золотом ковше не мочил усов…»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_____________________________________________________________________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2) « Четыре раза закапывал он свой буквар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ь в землю,  и четыре  раза, отодравши его бесчеловечно, покупали ему новый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 повторил бы и в пятый, если бы отец не дал ему торжественного  обещания  продержать его в монастырских служках целые двадцать лет и не поклялся наперед, что он не увидит Запоро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жья вовеки, если не выучится всем наукам»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_____________________________________________________________________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16. Какому герою принадлежат приведённые ниже слова?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1) «Ну, Лексей, ты — не медаль, на шее у меня — не место тебе, а иди-ка ты в люди...»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________________________________________________________________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2) «Пусть же знают они все, что такое значит в Русской земле товарищество! Уж если на то пошло, чтобы умирать, - так никому ж из них не доведётся так умирать!»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______________________________________________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3) «Скажи мне, кудесник, любимец богов,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Что сбудется в жизни со мною?»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_____________________________________________________________________________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17. Сформулируйте, какую повесть мы называем автобиографичес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кой. Приведите пример такого художественного произведения из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изученных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в этом году.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_____________________________________________________________________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18. Какое художественное средство выразительности использует автор?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Люблю тебя, Петра творенье,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Люблю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твой строгий, стройный вид,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Невы державное теченье,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Береговой её гранит. (А.С. Пушкин)______________________________________________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19. Какое художественное средство выразительности использует автор?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Пустеет воздух, птиц не слышно боле,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Но далеко ещё до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первых зимних бурь -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 льётся чистая и тёплая лазурь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На отдыхающее поле... (Ф.И. Тютчев)_____________________________________________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20. Какое художественное средство выразительности использует автор?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Словно ястреб взглянул с высоты небес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На молодого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голубя сизокрылого... (М.Ю. Лермонтов)_______________________________</w:t>
      </w:r>
    </w:p>
    <w:p w:rsidR="0085023F" w:rsidRDefault="00850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5023F" w:rsidRDefault="00B3623F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Оценка сочинений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Объем сочинений должен быть примерно таким: в 5 классе — 1 —1,5 тетрадные страницы, в 6 классе—1,5—2, в 7 классе — 2—2,5, в 8 классе — 2,5—3, в 9 классе — 3—4.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основу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оценки сочинений по литературе должны быть положены следующие главные критерии в пределах программы данного класса: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правильное понимание темы, глубина и полнота ее раскрытия, верная передача фактов, правильное объяснение событий и поведения героев, исходя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обобщения, точность в цитатах и умение включать их в текст сочинения; наличие пл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ана в обучающих сочинениях;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соразмерность частей сочинения, логичность связей и переходов между ними;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точность и богатство лексики, умение пользоваться изобразительными средствами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языка.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Оценка за грамотность сочинения выставляется в соответствии с «Нормам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 оценки знаний, умений и навыков учащихся по русскому языку».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Отметка «5» ставится за сочинение: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глубоко и аргументировано раскрывающее тему, свидетельствующее об отличном знании текста произведения и других материалов, необходимых для ее раскрытия, об ум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ении целенаправленно анализировать материал, делать выводы и обобщения;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стройное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по композиции, логичное и последовательное в изложении мыслей; написанное правильным литературным языком и стилистически соответствующее содержанию.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Допускается незначительная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неточность в содержании, один-два речевых недочета. 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Отметка «4» ставится за сочинение: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для обоснования своих мыслей, а также делать выводы и обобщения; логичное и последовательное изложение содержания;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написанное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правильным литературным языком, стилистически соответствующее содержанию.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Допускаются две-три неточности в содержании, незначител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ьные отклонения от темы, а также не более трех-четырех речевых недочетов.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Отметка «3» ставится за сочинение, в котором: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главном и основном раскрывается тема, в целом дан верный, но односторонний или недостаточно полный ответ на тему, допущены отклонения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 нее или отдельные ошибки в изложении фактического материала; обнаруживается недостаточное умение делать выводы и обобщения;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обнаруживается влад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ение основами письменной речи;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работе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имеется не более четырех недочетов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в содержании и пяти речевых недочетов. 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Отметка «2» ставится за сочинение, которое: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не раскрывает тему, не соответствует плану, свидетельствует о поверхностном знании текста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характеризуется случайным расположением материала, отсутствием связи между частями; отличается бедностью словаря, налич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ием грубых речевых ошибок.</w:t>
      </w:r>
    </w:p>
    <w:p w:rsidR="0085023F" w:rsidRDefault="00850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5023F" w:rsidRDefault="0085023F">
      <w:pPr>
        <w:spacing w:after="0" w:line="480" w:lineRule="auto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rPr>
          <w:sz w:val="28"/>
          <w:szCs w:val="28"/>
          <w:lang w:val="ru-RU"/>
        </w:rPr>
      </w:pPr>
    </w:p>
    <w:p w:rsidR="0085023F" w:rsidRDefault="00B3623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等线" w:hAnsi="Times New Roman" w:cs="Times New Roman"/>
          <w:bCs/>
          <w:sz w:val="24"/>
          <w:szCs w:val="24"/>
          <w:lang w:val="ru-RU" w:eastAsia="zh-CN"/>
        </w:rPr>
      </w:pPr>
      <w:r w:rsidRPr="00B3623F">
        <w:rPr>
          <w:rFonts w:ascii="Times New Roman" w:eastAsia="等线" w:hAnsi="Times New Roman" w:cs="Times New Roman"/>
          <w:b/>
          <w:bCs/>
          <w:sz w:val="24"/>
          <w:szCs w:val="24"/>
          <w:lang w:val="ru-RU" w:eastAsia="zh-CN"/>
        </w:rPr>
        <w:lastRenderedPageBreak/>
        <w:t>ПРИЛОЖЕНИЕ №</w:t>
      </w:r>
      <w:r w:rsidRPr="00B3623F">
        <w:rPr>
          <w:rFonts w:ascii="Times New Roman" w:eastAsia="等线" w:hAnsi="Times New Roman" w:cs="Times New Roman"/>
          <w:bCs/>
          <w:sz w:val="24"/>
          <w:szCs w:val="24"/>
          <w:u w:val="single"/>
          <w:lang w:val="ru-RU" w:eastAsia="zh-CN"/>
        </w:rPr>
        <w:tab/>
        <w:t xml:space="preserve"> </w:t>
      </w:r>
      <w:r>
        <w:rPr>
          <w:rFonts w:ascii="Times New Roman" w:eastAsia="等线" w:hAnsi="Times New Roman" w:cs="Times New Roman"/>
          <w:bCs/>
          <w:sz w:val="24"/>
          <w:szCs w:val="24"/>
          <w:u w:val="single"/>
          <w:lang w:val="ru-RU" w:eastAsia="zh-CN"/>
        </w:rPr>
        <w:t>1</w:t>
      </w:r>
    </w:p>
    <w:p w:rsidR="0085023F" w:rsidRPr="00B3623F" w:rsidRDefault="0085023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等线" w:hAnsi="Times New Roman" w:cs="Times New Roman"/>
          <w:bCs/>
          <w:sz w:val="24"/>
          <w:szCs w:val="24"/>
          <w:lang w:val="ru-RU" w:eastAsia="zh-CN"/>
        </w:rPr>
      </w:pPr>
    </w:p>
    <w:p w:rsidR="0085023F" w:rsidRPr="00B3623F" w:rsidRDefault="0085023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等线" w:hAnsi="Times New Roman" w:cs="Times New Roman"/>
          <w:b/>
          <w:bCs/>
          <w:sz w:val="24"/>
          <w:szCs w:val="24"/>
          <w:u w:val="single"/>
          <w:lang w:val="ru-RU" w:eastAsia="zh-CN"/>
        </w:rPr>
      </w:pPr>
    </w:p>
    <w:p w:rsidR="0085023F" w:rsidRPr="00B3623F" w:rsidRDefault="00B3623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lang w:val="ru-RU" w:eastAsia="zh-CN"/>
        </w:rPr>
      </w:pPr>
      <w:r w:rsidRPr="00B3623F"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lang w:val="ru-RU" w:eastAsia="zh-CN"/>
        </w:rPr>
        <w:t>ОЦЕНОЧНЫЕ ПРОЦЕДУРЫ</w:t>
      </w:r>
    </w:p>
    <w:p w:rsidR="0085023F" w:rsidRPr="00B3623F" w:rsidRDefault="00B3623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u w:val="single"/>
          <w:lang w:val="ru-RU" w:eastAsia="zh-CN"/>
        </w:rPr>
      </w:pPr>
      <w:r w:rsidRPr="00B3623F"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по предмету </w:t>
      </w:r>
      <w:r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lang w:val="ru-RU" w:eastAsia="zh-CN"/>
        </w:rPr>
        <w:t>Литература</w:t>
      </w:r>
      <w:r w:rsidRPr="00B3623F"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u w:val="single"/>
          <w:lang w:val="ru-RU" w:eastAsia="zh-CN"/>
        </w:rPr>
        <w:t>,</w:t>
      </w:r>
    </w:p>
    <w:p w:rsidR="0085023F" w:rsidRDefault="00B3623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u w:val="single"/>
          <w:lang w:eastAsia="zh-CN"/>
        </w:rPr>
      </w:pPr>
      <w:r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u w:val="single"/>
          <w:lang w:val="ru-RU" w:eastAsia="zh-CN"/>
        </w:rPr>
        <w:t>8</w:t>
      </w:r>
      <w:r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 xml:space="preserve">  класс.</w:t>
      </w:r>
    </w:p>
    <w:p w:rsidR="0085023F" w:rsidRDefault="0085023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lang w:eastAsia="zh-CN"/>
        </w:rPr>
      </w:pPr>
    </w:p>
    <w:tbl>
      <w:tblPr>
        <w:tblStyle w:val="a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8"/>
        <w:gridCol w:w="2863"/>
        <w:gridCol w:w="4221"/>
      </w:tblGrid>
      <w:tr w:rsidR="0085023F">
        <w:tc>
          <w:tcPr>
            <w:tcW w:w="8522" w:type="dxa"/>
            <w:gridSpan w:val="3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График проведения</w:t>
            </w:r>
          </w:p>
        </w:tc>
      </w:tr>
      <w:tr w:rsidR="0085023F">
        <w:tc>
          <w:tcPr>
            <w:tcW w:w="1438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2863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  <w:t>Вид оценочной работы</w:t>
            </w:r>
          </w:p>
        </w:tc>
        <w:tc>
          <w:tcPr>
            <w:tcW w:w="4221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  <w:t>Название работы</w:t>
            </w:r>
          </w:p>
        </w:tc>
      </w:tr>
      <w:tr w:rsidR="0085023F">
        <w:tc>
          <w:tcPr>
            <w:tcW w:w="1438" w:type="dxa"/>
          </w:tcPr>
          <w:p w:rsidR="0085023F" w:rsidRDefault="00850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2863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等线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 </w:t>
            </w:r>
          </w:p>
        </w:tc>
        <w:tc>
          <w:tcPr>
            <w:tcW w:w="4221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rPr>
                <w:rFonts w:ascii="Times New Roman" w:eastAsia="等线" w:hAnsi="Times New Roman" w:cs="Times New Roman"/>
                <w:bCs/>
                <w:iCs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</w:tr>
      <w:tr w:rsidR="0085023F" w:rsidRPr="00B3623F">
        <w:tc>
          <w:tcPr>
            <w:tcW w:w="1438" w:type="dxa"/>
          </w:tcPr>
          <w:p w:rsidR="0085023F" w:rsidRDefault="00850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2863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Сочинение</w:t>
            </w:r>
          </w:p>
        </w:tc>
        <w:tc>
          <w:tcPr>
            <w:tcW w:w="4221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等线" w:hAnsi="Times New Roman" w:cs="Times New Roman"/>
                <w:bCs/>
                <w:iCs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等线" w:hAnsi="Times New Roman" w:cs="Times New Roman"/>
                <w:bCs/>
                <w:iCs/>
                <w:sz w:val="24"/>
                <w:szCs w:val="24"/>
                <w:lang w:val="ru-RU" w:eastAsia="zh-CN"/>
              </w:rPr>
              <w:t xml:space="preserve">Сочинение по роману А.С. </w:t>
            </w:r>
            <w:r>
              <w:rPr>
                <w:rFonts w:ascii="Times New Roman" w:eastAsia="等线" w:hAnsi="Times New Roman" w:cs="Times New Roman"/>
                <w:bCs/>
                <w:iCs/>
                <w:sz w:val="24"/>
                <w:szCs w:val="24"/>
                <w:lang w:val="ru-RU" w:eastAsia="zh-CN"/>
              </w:rPr>
              <w:t>Пушкина "Капитанская дочка"</w:t>
            </w:r>
          </w:p>
        </w:tc>
      </w:tr>
      <w:tr w:rsidR="0085023F" w:rsidRPr="00B3623F">
        <w:tc>
          <w:tcPr>
            <w:tcW w:w="1438" w:type="dxa"/>
          </w:tcPr>
          <w:p w:rsidR="0085023F" w:rsidRDefault="00850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2863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Сочинение</w:t>
            </w:r>
          </w:p>
        </w:tc>
        <w:tc>
          <w:tcPr>
            <w:tcW w:w="4221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等线" w:hAnsi="Times New Roman" w:cs="Times New Roman"/>
                <w:bCs/>
                <w:iCs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等线" w:hAnsi="Times New Roman" w:cs="Times New Roman"/>
                <w:bCs/>
                <w:iCs/>
                <w:sz w:val="24"/>
                <w:szCs w:val="24"/>
                <w:lang w:val="ru-RU" w:eastAsia="zh-CN"/>
              </w:rPr>
              <w:t>Сочинение по комедии Н.В. Гоголя "Ревизор"</w:t>
            </w:r>
          </w:p>
        </w:tc>
      </w:tr>
      <w:tr w:rsidR="0085023F" w:rsidRPr="00B3623F">
        <w:tc>
          <w:tcPr>
            <w:tcW w:w="1438" w:type="dxa"/>
          </w:tcPr>
          <w:p w:rsidR="0085023F" w:rsidRDefault="00850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2863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221" w:type="dxa"/>
          </w:tcPr>
          <w:p w:rsidR="0085023F" w:rsidRPr="00B3623F" w:rsidRDefault="00B36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B362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Итоговый контроль. Произведения русской литературы второй половины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XIX</w:t>
            </w:r>
            <w:r w:rsidRPr="00B362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века</w:t>
            </w:r>
          </w:p>
        </w:tc>
      </w:tr>
      <w:tr w:rsidR="0085023F" w:rsidRPr="00B3623F">
        <w:tc>
          <w:tcPr>
            <w:tcW w:w="1438" w:type="dxa"/>
          </w:tcPr>
          <w:p w:rsidR="0085023F" w:rsidRDefault="00850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2863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221" w:type="dxa"/>
          </w:tcPr>
          <w:p w:rsidR="0085023F" w:rsidRPr="00B3623F" w:rsidRDefault="00B36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B362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Итоговый контроль. Литературные произведения о Великой </w:t>
            </w:r>
            <w:r w:rsidRPr="00B362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Отечественной войне</w:t>
            </w:r>
          </w:p>
        </w:tc>
      </w:tr>
    </w:tbl>
    <w:p w:rsidR="0085023F" w:rsidRDefault="00850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Изучение литературы в 8 классе направлено 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>: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- формирование духовно развитой личности, обладающей гуманистическим мировоззрением, национальным самосознанием, общероссийским гражданским сознанием, чувством патриотизма;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- развитие </w:t>
      </w:r>
      <w:r>
        <w:rPr>
          <w:rFonts w:ascii="Times New Roman" w:hAnsi="Times New Roman"/>
          <w:bCs/>
          <w:sz w:val="24"/>
          <w:szCs w:val="24"/>
          <w:lang w:val="ru-RU"/>
        </w:rPr>
        <w:t>интеллектуальных и творческих способностей учащихся, необходимых ля успешной социализации и самореализации личности;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- постижение учащимися вершинных произведений отечественной и мировой литературы, их чтение и анализ, освоенный на понимании образной приро</w:t>
      </w:r>
      <w:r>
        <w:rPr>
          <w:rFonts w:ascii="Times New Roman" w:hAnsi="Times New Roman"/>
          <w:bCs/>
          <w:sz w:val="24"/>
          <w:szCs w:val="24"/>
          <w:lang w:val="ru-RU"/>
        </w:rPr>
        <w:t>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- поэтапное, последовательное формирование умений читать, комментировать, анализировать и интерпретировать художественный текст.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На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уроках допускаются следующие работы на 10-15 минут: проверка литературоведческих терминов и понятий, размышление над поставленным проблемным вопросом, проверка знания текста произведения, пересказ текста, творческие работы.</w:t>
      </w:r>
    </w:p>
    <w:p w:rsidR="0085023F" w:rsidRDefault="00B3623F">
      <w:pPr>
        <w:numPr>
          <w:ilvl w:val="0"/>
          <w:numId w:val="32"/>
        </w:num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Входная контрольная работа.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 w:eastAsia="zh-CN"/>
        </w:rPr>
        <w:t>Перечень тем для подготовки:</w:t>
      </w:r>
    </w:p>
    <w:tbl>
      <w:tblPr>
        <w:tblW w:w="8388" w:type="dxa"/>
        <w:tblInd w:w="-1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88"/>
      </w:tblGrid>
      <w:tr w:rsidR="0085023F">
        <w:trPr>
          <w:trHeight w:val="140"/>
        </w:trPr>
        <w:tc>
          <w:tcPr>
            <w:tcW w:w="8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Проверяемый результат</w:t>
            </w:r>
          </w:p>
        </w:tc>
      </w:tr>
      <w:tr w:rsidR="0085023F" w:rsidRPr="00B3623F">
        <w:trPr>
          <w:trHeight w:val="140"/>
        </w:trPr>
        <w:tc>
          <w:tcPr>
            <w:tcW w:w="8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Выявлять знание авторов и их творчества, соотносить автора и произведение.</w:t>
            </w:r>
          </w:p>
        </w:tc>
      </w:tr>
      <w:tr w:rsidR="0085023F" w:rsidRPr="00B3623F">
        <w:trPr>
          <w:trHeight w:val="140"/>
        </w:trPr>
        <w:tc>
          <w:tcPr>
            <w:tcW w:w="8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Пользоваться основными теоретико-литературными терминами и понятиями.</w:t>
            </w:r>
          </w:p>
        </w:tc>
      </w:tr>
      <w:tr w:rsidR="0085023F" w:rsidRPr="00B3623F">
        <w:trPr>
          <w:trHeight w:val="140"/>
        </w:trPr>
        <w:tc>
          <w:tcPr>
            <w:tcW w:w="8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Анализировать и истолковывать произведения разной жанрово</w:t>
            </w:r>
            <w:r>
              <w:rPr>
                <w:rFonts w:ascii="Times New Roman" w:hAnsi="Times New Roman" w:cs="Times New Roman"/>
                <w:lang w:val="ru-RU"/>
              </w:rPr>
              <w:t xml:space="preserve">й природы, аргументировано формулируя свое отношение к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85023F" w:rsidRPr="00B3623F">
        <w:trPr>
          <w:trHeight w:val="140"/>
        </w:trPr>
        <w:tc>
          <w:tcPr>
            <w:tcW w:w="8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Выявлять знание авторов и их творчества. Создавать собственный текст аналитического и интерпретирующего характера в различных форматах.</w:t>
            </w:r>
          </w:p>
        </w:tc>
      </w:tr>
      <w:tr w:rsidR="0085023F" w:rsidRPr="00B3623F">
        <w:trPr>
          <w:trHeight w:val="140"/>
        </w:trPr>
        <w:tc>
          <w:tcPr>
            <w:tcW w:w="8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Выявлять знание авторов и их творчества, узнавать</w:t>
            </w:r>
            <w:r>
              <w:rPr>
                <w:rFonts w:ascii="Times New Roman" w:hAnsi="Times New Roman" w:cs="Times New Roman"/>
                <w:lang w:val="ru-RU"/>
              </w:rPr>
              <w:t xml:space="preserve"> произведение по отрывку.</w:t>
            </w:r>
          </w:p>
        </w:tc>
      </w:tr>
      <w:tr w:rsidR="0085023F" w:rsidRPr="00B3623F">
        <w:trPr>
          <w:trHeight w:val="140"/>
        </w:trPr>
        <w:tc>
          <w:tcPr>
            <w:tcW w:w="8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Знание текста, умение узнавать литературного героя по отрывку, выявлять знание авторов и их творчества.</w:t>
            </w:r>
          </w:p>
        </w:tc>
      </w:tr>
      <w:tr w:rsidR="0085023F" w:rsidRPr="00B3623F">
        <w:trPr>
          <w:trHeight w:val="140"/>
        </w:trPr>
        <w:tc>
          <w:tcPr>
            <w:tcW w:w="8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Знание текста, умение узнавать речь литературного героя по отрывку, анализировать литературного героя.</w:t>
            </w:r>
          </w:p>
        </w:tc>
      </w:tr>
      <w:tr w:rsidR="0085023F" w:rsidRPr="00B3623F">
        <w:trPr>
          <w:trHeight w:val="140"/>
        </w:trPr>
        <w:tc>
          <w:tcPr>
            <w:tcW w:w="8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Пользоваться основны</w:t>
            </w:r>
            <w:r>
              <w:rPr>
                <w:rFonts w:ascii="Times New Roman" w:hAnsi="Times New Roman" w:cs="Times New Roman"/>
                <w:lang w:val="ru-RU"/>
              </w:rPr>
              <w:t>ми теоретико-литературными терминами и понятиями. Выражать личное отношение к художественному произведению, аргументировать свою точку зрения.</w:t>
            </w:r>
          </w:p>
        </w:tc>
      </w:tr>
    </w:tbl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        При оценке контрольной работы используется «принцип сложения», то есть оценивается каждое задание и итог</w:t>
      </w:r>
      <w:r>
        <w:rPr>
          <w:rFonts w:ascii="Times New Roman" w:hAnsi="Times New Roman" w:cs="Times New Roman"/>
          <w:lang w:val="ru-RU"/>
        </w:rPr>
        <w:t>овая отметка определяется по сумме набранных баллов.</w:t>
      </w:r>
      <w:proofErr w:type="gramStart"/>
      <w:r>
        <w:rPr>
          <w:rFonts w:ascii="Times New Roman" w:hAnsi="Times New Roman" w:cs="Times New Roman"/>
          <w:lang w:val="ru-RU"/>
        </w:rPr>
        <w:t xml:space="preserve"> .</w:t>
      </w:r>
      <w:proofErr w:type="gramEnd"/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Примерная входная контрольная работа 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 вариант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 Найдите соответствия между автором и названием произведения: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1) А.С. Пушкин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2) Л.Н. Толстой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3) Н.В. Гоголь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4) А.П. Чехов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5) М.Е. Салтыков-Щедрин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    </w:t>
      </w:r>
      <w:r>
        <w:rPr>
          <w:rFonts w:ascii="Times New Roman" w:hAnsi="Times New Roman" w:cs="Times New Roman"/>
          <w:lang w:val="ru-RU"/>
        </w:rPr>
        <w:t>а) «Детство»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    б) «Песнь о вещем Олеге»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    в) «Хамелеон»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    г) «Тарас Бульба»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    д) «Как один мужик двух генералов прокормил»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 Что такое былина: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 Произведение устной поэзии о русских богатырях и народных героях.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2. Это поэтическая биография народа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 Это краткое изречение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 Это рассказ об исторических деятелях.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 Лирика – это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  Повествование о событиях, предполагаемых в прошлом;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 Род литературы, в котором действительность отражается путем передачи глубоких душевных переживаний, мыслей и чувст</w:t>
      </w:r>
      <w:r>
        <w:rPr>
          <w:rFonts w:ascii="Times New Roman" w:hAnsi="Times New Roman" w:cs="Times New Roman"/>
          <w:lang w:val="ru-RU"/>
        </w:rPr>
        <w:t>в автора;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  Стихотворение из двух строк.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 Какая тема раскрывается в повести Пушкина «Станционный смотритель»: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 Тема маленького человека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 Тема лишнего человека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 Тема богатого человека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4. Тема </w:t>
      </w:r>
      <w:proofErr w:type="gramStart"/>
      <w:r>
        <w:rPr>
          <w:rFonts w:ascii="Times New Roman" w:hAnsi="Times New Roman" w:cs="Times New Roman"/>
          <w:lang w:val="ru-RU"/>
        </w:rPr>
        <w:t>интеллигентного</w:t>
      </w:r>
      <w:proofErr w:type="gramEnd"/>
      <w:r>
        <w:rPr>
          <w:rFonts w:ascii="Times New Roman" w:hAnsi="Times New Roman" w:cs="Times New Roman"/>
          <w:lang w:val="ru-RU"/>
        </w:rPr>
        <w:t xml:space="preserve"> человек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 Что такое сатира: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 Это </w:t>
      </w:r>
      <w:r>
        <w:rPr>
          <w:rFonts w:ascii="Times New Roman" w:hAnsi="Times New Roman" w:cs="Times New Roman"/>
          <w:lang w:val="ru-RU"/>
        </w:rPr>
        <w:t>художественное произведение, в котором гневно осуждаются пороки общества и человека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 Это произведения, в которых отражается комическое, смешное в жизни.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 Это художественное произведение, в котором изображается судьба человека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6. Из какого произведения </w:t>
      </w:r>
      <w:r>
        <w:rPr>
          <w:rFonts w:ascii="Times New Roman" w:hAnsi="Times New Roman" w:cs="Times New Roman"/>
          <w:lang w:val="ru-RU"/>
        </w:rPr>
        <w:t>Горького взят этот отрывок?</w:t>
      </w:r>
      <w:r>
        <w:rPr>
          <w:rFonts w:ascii="Times New Roman" w:hAnsi="Times New Roman" w:cs="Times New Roman"/>
          <w:lang w:val="ru-RU"/>
        </w:rPr>
        <w:br/>
        <w:t>«Оно пылало так ярко, как солнце, и ярче солнца, и весь лес замолчал, освещённый этим факелом великой любви к людям, а тьма разлетелась от света его и там, глубоко в лесу, дрожащая, впала в гнилой зев болота. Люди же, изумлённые</w:t>
      </w:r>
      <w:r>
        <w:rPr>
          <w:rFonts w:ascii="Times New Roman" w:hAnsi="Times New Roman" w:cs="Times New Roman"/>
          <w:lang w:val="ru-RU"/>
        </w:rPr>
        <w:t>, стали как камни».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7. Из какого произведения взят данный отрывок?</w:t>
      </w:r>
      <w:r>
        <w:rPr>
          <w:rFonts w:ascii="Times New Roman" w:hAnsi="Times New Roman" w:cs="Times New Roman"/>
          <w:lang w:val="ru-RU"/>
        </w:rPr>
        <w:br/>
        <w:t>«Собака выла - ровно, настойчиво и безнадёжно. И тому, кто слышал этот вой, казалось, что это стонет и рвётся к</w:t>
      </w:r>
      <w:r>
        <w:rPr>
          <w:rFonts w:ascii="Times New Roman" w:hAnsi="Times New Roman" w:cs="Times New Roman"/>
          <w:lang w:val="ru-RU"/>
        </w:rPr>
        <w:t xml:space="preserve"> свету сама беспросветно тёмная ночь, и хотелось в тепло, к яркому огню, к любящему женскому сердцу». 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 Леонид Андреев «</w:t>
      </w:r>
      <w:proofErr w:type="gramStart"/>
      <w:r>
        <w:rPr>
          <w:rFonts w:ascii="Times New Roman" w:hAnsi="Times New Roman" w:cs="Times New Roman"/>
          <w:lang w:val="ru-RU"/>
        </w:rPr>
        <w:t>Кусака</w:t>
      </w:r>
      <w:proofErr w:type="gramEnd"/>
      <w:r>
        <w:rPr>
          <w:rFonts w:ascii="Times New Roman" w:hAnsi="Times New Roman" w:cs="Times New Roman"/>
          <w:lang w:val="ru-RU"/>
        </w:rPr>
        <w:t>». 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 Андрей Платонов «Юшка».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 Фёдор Абрамов «О чём плачут лошади».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8. Что больше всего возмущает Акимыча, главного героя </w:t>
      </w:r>
      <w:r>
        <w:rPr>
          <w:rFonts w:ascii="Times New Roman" w:hAnsi="Times New Roman" w:cs="Times New Roman"/>
          <w:lang w:val="ru-RU"/>
        </w:rPr>
        <w:t>рассказа Носова «Кукла»: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 Человеческое безразличие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2. Неуважение к чужому труду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 Хулиганское поведение подростков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4. </w:t>
      </w:r>
      <w:proofErr w:type="gramStart"/>
      <w:r>
        <w:rPr>
          <w:rFonts w:ascii="Times New Roman" w:hAnsi="Times New Roman" w:cs="Times New Roman"/>
          <w:lang w:val="ru-RU"/>
        </w:rPr>
        <w:t>Хамское</w:t>
      </w:r>
      <w:proofErr w:type="gramEnd"/>
      <w:r>
        <w:rPr>
          <w:rFonts w:ascii="Times New Roman" w:hAnsi="Times New Roman" w:cs="Times New Roman"/>
          <w:lang w:val="ru-RU"/>
        </w:rPr>
        <w:t xml:space="preserve"> отношение между людьми.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9. Какие чувства вызывает у автора Юшка, герой рассказа А. Платонова?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 Любопытство; 2. Уважение; 3. С</w:t>
      </w:r>
      <w:r>
        <w:rPr>
          <w:rFonts w:ascii="Times New Roman" w:hAnsi="Times New Roman" w:cs="Times New Roman"/>
          <w:lang w:val="ru-RU"/>
        </w:rPr>
        <w:t>острадание.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10. Темой рассказа Е. Носова «Кукла» является: 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 Описание жизни простого деревенского человека. 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 Изображение нравственных истоков жизни, отношение к земле и природе.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 История брошенной куклы.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11. Каково авторское отношение к мужику в ска</w:t>
      </w:r>
      <w:r>
        <w:rPr>
          <w:rFonts w:ascii="Times New Roman" w:hAnsi="Times New Roman" w:cs="Times New Roman"/>
          <w:lang w:val="ru-RU"/>
        </w:rPr>
        <w:t>зке М. Е. Салтыкова-Щедрина «Повесть о том, как один мужик двух генералов прокормил»?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 Восхищение, любование.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 Презрение, пренебрежение.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 Сожаление, горечь.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 Безразличие.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12. Определите жанр произведения И. С. Тургенева «Бирюк».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  Повесть.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 Оче</w:t>
      </w:r>
      <w:r>
        <w:rPr>
          <w:rFonts w:ascii="Times New Roman" w:hAnsi="Times New Roman" w:cs="Times New Roman"/>
          <w:lang w:val="ru-RU"/>
        </w:rPr>
        <w:t>рк.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 Притча.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 Рассказ.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13. Почему Бирюк всё же отпустил крестьянина?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 Постеснялся своей жестокости перед барином. 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 Испугался мести крестьянина.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 Пожалел мужика. 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 Понял, что крестьянин доведён до крайней степени нищеты.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14. Из какого </w:t>
      </w:r>
      <w:r>
        <w:rPr>
          <w:rFonts w:ascii="Times New Roman" w:hAnsi="Times New Roman" w:cs="Times New Roman"/>
          <w:lang w:val="ru-RU"/>
        </w:rPr>
        <w:t>произведения взят этот отрывок?</w:t>
      </w:r>
      <w:r>
        <w:rPr>
          <w:rFonts w:ascii="Times New Roman" w:hAnsi="Times New Roman" w:cs="Times New Roman"/>
          <w:lang w:val="ru-RU"/>
        </w:rPr>
        <w:br/>
      </w:r>
      <w:proofErr w:type="gramStart"/>
      <w:r>
        <w:rPr>
          <w:rFonts w:ascii="Times New Roman" w:hAnsi="Times New Roman" w:cs="Times New Roman"/>
          <w:lang w:val="ru-RU"/>
        </w:rPr>
        <w:t>«На этой маленькой четырехколесной дрезине, на обращенной в две стороны двойной скамейке, защищенные от солнца небольшим тентом, сидели мужчина, его жена и семилетний сынишка...»______________________________________________</w:t>
      </w:r>
      <w:r>
        <w:rPr>
          <w:rFonts w:ascii="Times New Roman" w:hAnsi="Times New Roman" w:cs="Times New Roman"/>
          <w:lang w:val="ru-RU"/>
        </w:rPr>
        <w:t>______</w:t>
      </w:r>
      <w:proofErr w:type="gramEnd"/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15. Узнай по описанию литературного героя, укажи автора и название произведения.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1) «Лишь один из них, из опричников,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Удалой боец, буйный молодец,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золотом ковше не мочил усов…»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</w:t>
      </w:r>
      <w:r>
        <w:rPr>
          <w:rFonts w:ascii="Times New Roman" w:hAnsi="Times New Roman" w:cs="Times New Roman"/>
          <w:lang w:val="ru-RU"/>
        </w:rPr>
        <w:t>______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2) « Четыре раза закапывал он свой букварь в землю,  и четыре  раза, отодравши его бесчеловечно, покупали ему новый</w:t>
      </w:r>
      <w:proofErr w:type="gramStart"/>
      <w:r>
        <w:rPr>
          <w:rFonts w:ascii="Times New Roman" w:hAnsi="Times New Roman" w:cs="Times New Roman"/>
          <w:lang w:val="ru-RU"/>
        </w:rPr>
        <w:t>.</w:t>
      </w:r>
      <w:proofErr w:type="gramEnd"/>
      <w:r>
        <w:rPr>
          <w:rFonts w:ascii="Times New Roman" w:hAnsi="Times New Roman" w:cs="Times New Roman"/>
          <w:lang w:val="ru-RU"/>
        </w:rPr>
        <w:t xml:space="preserve"> …</w:t>
      </w:r>
      <w:proofErr w:type="gramStart"/>
      <w:r>
        <w:rPr>
          <w:rFonts w:ascii="Times New Roman" w:hAnsi="Times New Roman" w:cs="Times New Roman"/>
          <w:lang w:val="ru-RU"/>
        </w:rPr>
        <w:t>о</w:t>
      </w:r>
      <w:proofErr w:type="gramEnd"/>
      <w:r>
        <w:rPr>
          <w:rFonts w:ascii="Times New Roman" w:hAnsi="Times New Roman" w:cs="Times New Roman"/>
          <w:lang w:val="ru-RU"/>
        </w:rPr>
        <w:t>н повторил бы и в пятый, если бы отец не дал ему торжественного  обещания  продержать его в монастырских служках целые двадцать ле</w:t>
      </w:r>
      <w:r>
        <w:rPr>
          <w:rFonts w:ascii="Times New Roman" w:hAnsi="Times New Roman" w:cs="Times New Roman"/>
          <w:lang w:val="ru-RU"/>
        </w:rPr>
        <w:t>т и не поклялся наперед, что он не увидит Запорожья вовеки, если не выучится всем наукам»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16. Какому герою принадлежат приведённые ниже слова?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1) «Ну, Лексей, ты — не медаль, на </w:t>
      </w:r>
      <w:r>
        <w:rPr>
          <w:rFonts w:ascii="Times New Roman" w:hAnsi="Times New Roman" w:cs="Times New Roman"/>
          <w:lang w:val="ru-RU"/>
        </w:rPr>
        <w:t>шее у меня — не место тебе, а иди-ка ты в люди...»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2) «Пусть же знают они все, что такое значит в Русской земле товарищество! Уж если на то пошло, чтобы умирать, - так никому ж и</w:t>
      </w:r>
      <w:r>
        <w:rPr>
          <w:rFonts w:ascii="Times New Roman" w:hAnsi="Times New Roman" w:cs="Times New Roman"/>
          <w:lang w:val="ru-RU"/>
        </w:rPr>
        <w:t>з них не доведётся так умирать!»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3) «Скажи мне, кудесник, любимец богов,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Что сбудется в жизни со мною?»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</w:t>
      </w:r>
      <w:r>
        <w:rPr>
          <w:rFonts w:ascii="Times New Roman" w:hAnsi="Times New Roman" w:cs="Times New Roman"/>
          <w:lang w:val="ru-RU"/>
        </w:rPr>
        <w:t>___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17. Сформулируйте, какую повесть мы называем автобиографической. Приведите пример такого художественного произведения из </w:t>
      </w:r>
      <w:proofErr w:type="gramStart"/>
      <w:r>
        <w:rPr>
          <w:rFonts w:ascii="Times New Roman" w:hAnsi="Times New Roman" w:cs="Times New Roman"/>
          <w:lang w:val="ru-RU"/>
        </w:rPr>
        <w:t>изученных</w:t>
      </w:r>
      <w:proofErr w:type="gramEnd"/>
      <w:r>
        <w:rPr>
          <w:rFonts w:ascii="Times New Roman" w:hAnsi="Times New Roman" w:cs="Times New Roman"/>
          <w:lang w:val="ru-RU"/>
        </w:rPr>
        <w:t xml:space="preserve"> в этом году.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18. Какое художественное </w:t>
      </w:r>
      <w:r>
        <w:rPr>
          <w:rFonts w:ascii="Times New Roman" w:hAnsi="Times New Roman" w:cs="Times New Roman"/>
          <w:lang w:val="ru-RU"/>
        </w:rPr>
        <w:t>средство выразительности использует автор?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Люблю тебя, Петра творенье,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Люблю твой строгий, стройный вид,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Невы державное теченье,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Береговой её гранит. (А.С. Пушкин)______________________________________________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19. Какое художественное средство выразительно</w:t>
      </w:r>
      <w:r>
        <w:rPr>
          <w:rFonts w:ascii="Times New Roman" w:hAnsi="Times New Roman" w:cs="Times New Roman"/>
          <w:lang w:val="ru-RU"/>
        </w:rPr>
        <w:t>сти использует автор?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Пустеет воздух, птиц не слышно боле,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Но далеко ещё до первых зимних бурь -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льётся чистая и тёплая лазурь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На отдыхающее поле... (Ф.И. Тютчев)_____________________________________________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20. Какое художественное средство выразительно</w:t>
      </w:r>
      <w:r>
        <w:rPr>
          <w:rFonts w:ascii="Times New Roman" w:hAnsi="Times New Roman" w:cs="Times New Roman"/>
          <w:lang w:val="ru-RU"/>
        </w:rPr>
        <w:t>сти использует автор?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Словно ястреб взглянул с высоты небес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молодого голубя сизокрылого... (М.Ю. Лермонтов)_______________________________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Определение итоговой оценки за контрольную работу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Ученик справился с работой, если он набрал 50% от максимального </w:t>
      </w:r>
      <w:r>
        <w:rPr>
          <w:rFonts w:ascii="Times New Roman" w:hAnsi="Times New Roman" w:cs="Times New Roman"/>
          <w:lang w:val="ru-RU"/>
        </w:rPr>
        <w:t>балла за задания базового уровня сложности.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Отметка выставляется с учетом выполнения заданий, как базового, так и повышенного уровня и определяется на основе максимального балла за всю работу. Если максимальный балл за работу составляет 15, а максимальный </w:t>
      </w:r>
      <w:r>
        <w:rPr>
          <w:rFonts w:ascii="Times New Roman" w:hAnsi="Times New Roman" w:cs="Times New Roman"/>
          <w:lang w:val="ru-RU"/>
        </w:rPr>
        <w:t>балл за выполнение заданий базового уровня сложности 11, то выставление отметок осуществляется следующим образом: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Определение итоговой оценки за работу на основе</w:t>
      </w:r>
    </w:p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«принципа сложения»</w:t>
      </w:r>
    </w:p>
    <w:tbl>
      <w:tblPr>
        <w:tblW w:w="6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5"/>
        <w:gridCol w:w="2715"/>
        <w:gridCol w:w="1741"/>
      </w:tblGrid>
      <w:tr w:rsidR="0085023F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% выполнения от максимального балла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баллов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</w:t>
            </w:r>
          </w:p>
        </w:tc>
      </w:tr>
      <w:tr w:rsidR="0085023F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 – 100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29 </w:t>
            </w:r>
            <w:r>
              <w:rPr>
                <w:rFonts w:ascii="Times New Roman" w:hAnsi="Times New Roman" w:cs="Times New Roman"/>
                <w:lang w:val="ru-RU"/>
              </w:rPr>
              <w:t>– 30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85023F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80,7 – 95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 – 28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85023F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69,2* – 76,9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 – 21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85023F">
        <w:trPr>
          <w:trHeight w:val="200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 – 65,4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 – 14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</w:tbl>
    <w:p w:rsidR="0085023F" w:rsidRDefault="00B362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*69,2% от максимального балла за всю работу равно 50% от максимального балла за задания базового уровня сложности.</w:t>
      </w:r>
    </w:p>
    <w:p w:rsidR="0085023F" w:rsidRDefault="0085023F">
      <w:pPr>
        <w:rPr>
          <w:rFonts w:ascii="Times New Roman" w:hAnsi="Times New Roman" w:cs="Times New Roman"/>
          <w:lang w:val="ru-RU"/>
        </w:rPr>
      </w:pPr>
    </w:p>
    <w:p w:rsidR="0085023F" w:rsidRDefault="00B3623F">
      <w:pPr>
        <w:numPr>
          <w:ilvl w:val="0"/>
          <w:numId w:val="32"/>
        </w:num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 w:eastAsia="ru-RU"/>
        </w:rPr>
        <w:t xml:space="preserve">Итоговый контроль. Произведения русской литературы второй половины </w:t>
      </w:r>
      <w:r>
        <w:rPr>
          <w:rFonts w:ascii="Times New Roman" w:hAnsi="Times New Roman" w:cs="Times New Roman"/>
          <w:b/>
          <w:bCs/>
          <w:lang w:val="ru-RU" w:eastAsia="ru-RU"/>
        </w:rPr>
        <w:t>XIX века</w:t>
      </w:r>
      <w:r w:rsidRPr="00B3623F">
        <w:rPr>
          <w:rFonts w:ascii="Times New Roman" w:hAnsi="Times New Roman" w:cs="Times New Roman"/>
          <w:b/>
          <w:bCs/>
          <w:lang w:val="ru-RU" w:eastAsia="ru-RU"/>
        </w:rPr>
        <w:t>.</w:t>
      </w:r>
    </w:p>
    <w:p w:rsidR="0085023F" w:rsidRPr="00B3623F" w:rsidRDefault="0085023F">
      <w:pPr>
        <w:rPr>
          <w:rFonts w:ascii="Times New Roman" w:hAnsi="Times New Roman" w:cs="Times New Roman"/>
          <w:b/>
          <w:bCs/>
          <w:lang w:val="ru-RU" w:eastAsia="ru-RU"/>
        </w:rPr>
      </w:pPr>
    </w:p>
    <w:tbl>
      <w:tblPr>
        <w:tblW w:w="811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9"/>
        <w:gridCol w:w="2498"/>
        <w:gridCol w:w="2472"/>
        <w:gridCol w:w="2343"/>
      </w:tblGrid>
      <w:tr w:rsidR="0085023F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№ задания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Содержание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Критерии</w:t>
            </w:r>
          </w:p>
        </w:tc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Баллы (максимально)</w:t>
            </w:r>
          </w:p>
        </w:tc>
      </w:tr>
      <w:tr w:rsidR="0085023F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Основные теоретико-литературные понятия (тестовое задание)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Верно выполненное задание – 1 балл;</w:t>
            </w:r>
          </w:p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неверно выполненное задание – 0 баллов</w:t>
            </w:r>
          </w:p>
        </w:tc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85023F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Основные теоретико-литературные понятия </w:t>
            </w: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 xml:space="preserve">(тестовое </w:t>
            </w:r>
            <w:r>
              <w:rPr>
                <w:rFonts w:ascii="Times New Roman" w:hAnsi="Times New Roman" w:cs="Times New Roman"/>
                <w:lang w:val="ru-RU" w:eastAsia="ru-RU"/>
              </w:rPr>
              <w:t>задание)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Верно выполненное задание – 1 балл;</w:t>
            </w:r>
          </w:p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неверно выполненное задание – 0 баллов</w:t>
            </w:r>
          </w:p>
        </w:tc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1</w:t>
            </w:r>
          </w:p>
        </w:tc>
      </w:tr>
      <w:tr w:rsidR="0085023F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3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Литературные роды и жанры (тестовое задание)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Верно выполненное задание – 1 балл;</w:t>
            </w:r>
          </w:p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неверно выполненное задание – 0 баллов</w:t>
            </w:r>
          </w:p>
        </w:tc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85023F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Характеристика литературного направления </w:t>
            </w:r>
            <w:r>
              <w:rPr>
                <w:rFonts w:ascii="Times New Roman" w:hAnsi="Times New Roman" w:cs="Times New Roman"/>
                <w:lang w:val="ru-RU" w:eastAsia="ru-RU"/>
              </w:rPr>
              <w:t>(классицизм)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Верно выполненное задание – 1 балл;</w:t>
            </w:r>
          </w:p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неверно выполненное задание – 0 баллов</w:t>
            </w:r>
          </w:p>
        </w:tc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85023F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Характеристика литературного направления (классицизм)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Верно выполненное задание – 1 балл;</w:t>
            </w:r>
          </w:p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неверно выполненное задание – 0 баллов</w:t>
            </w:r>
          </w:p>
        </w:tc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85023F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Характеристика литературного </w:t>
            </w:r>
            <w:r>
              <w:rPr>
                <w:rFonts w:ascii="Times New Roman" w:hAnsi="Times New Roman" w:cs="Times New Roman"/>
                <w:lang w:val="ru-RU" w:eastAsia="ru-RU"/>
              </w:rPr>
              <w:t>направления (сентиментализм)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Верно выполненное задание – 1 балл;</w:t>
            </w:r>
          </w:p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неверно выполненное задание – 0 баллов</w:t>
            </w:r>
          </w:p>
        </w:tc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85023F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Характеристика литературного направления (сентиментализм)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Верно выполненное задание – 1 балл;</w:t>
            </w:r>
          </w:p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неверно выполненное задание – 0 баллов</w:t>
            </w:r>
          </w:p>
        </w:tc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85023F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Форма и </w:t>
            </w:r>
            <w:r>
              <w:rPr>
                <w:rFonts w:ascii="Times New Roman" w:hAnsi="Times New Roman" w:cs="Times New Roman"/>
                <w:lang w:val="ru-RU" w:eastAsia="ru-RU"/>
              </w:rPr>
              <w:t>содержание литературного произведения: тема, идея, проблематика, сюжет, композиция (тестовое задание).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Верно выполненное задание – 1 балл;</w:t>
            </w:r>
          </w:p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неверно выполненное задание – 0 баллов</w:t>
            </w:r>
          </w:p>
        </w:tc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85023F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Форма и содержание литературного произведения: тема, идея, проблематика, </w:t>
            </w:r>
            <w:r>
              <w:rPr>
                <w:rFonts w:ascii="Times New Roman" w:hAnsi="Times New Roman" w:cs="Times New Roman"/>
                <w:lang w:val="ru-RU" w:eastAsia="ru-RU"/>
              </w:rPr>
              <w:t>сюжет, композиция (тестовое задание).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Верно выполненное задание – 1 балл;</w:t>
            </w:r>
          </w:p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неверно выполненное задание – 0 баллов</w:t>
            </w:r>
          </w:p>
        </w:tc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85023F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Содержание литературного произведения: конфликт; система образов (тестовое </w:t>
            </w: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задание)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Верно выполненное задание – 1 балл;</w:t>
            </w:r>
          </w:p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неверно 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выполненное </w:t>
            </w: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задание – 0 баллов</w:t>
            </w:r>
          </w:p>
        </w:tc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1</w:t>
            </w:r>
          </w:p>
        </w:tc>
      </w:tr>
      <w:tr w:rsidR="0085023F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11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Содержание литературного произведения: конфликт; система образов (тестовое задание)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Верно выполненное задание – 1 балл;</w:t>
            </w:r>
          </w:p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неверно выполненное задание – 0 баллов</w:t>
            </w:r>
          </w:p>
        </w:tc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85023F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Авторская оценка героя, события (тестовое задание)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Верно выполненное задание – 1 балл;</w:t>
            </w:r>
          </w:p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неверно выполненное задание – 0 баллов</w:t>
            </w:r>
          </w:p>
        </w:tc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85023F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Характеристика персонажа (соотнести литературного героя и черты характера/качества личности и эпизоды, в которых они проявляются)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Верно указанное каждое соответствие – 0,5 </w:t>
            </w:r>
            <w:r>
              <w:rPr>
                <w:rFonts w:ascii="Times New Roman" w:hAnsi="Times New Roman" w:cs="Times New Roman"/>
                <w:lang w:val="ru-RU" w:eastAsia="ru-RU"/>
              </w:rPr>
              <w:t>балла;</w:t>
            </w:r>
          </w:p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неверно указанное каждое соответствие – 0 баллов</w:t>
            </w:r>
          </w:p>
        </w:tc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3 балла</w:t>
            </w:r>
          </w:p>
        </w:tc>
      </w:tr>
    </w:tbl>
    <w:p w:rsidR="0085023F" w:rsidRDefault="0085023F">
      <w:pPr>
        <w:rPr>
          <w:rFonts w:ascii="Times New Roman" w:hAnsi="Times New Roman" w:cs="Times New Roman"/>
          <w:lang w:val="ru-RU" w:eastAsia="ru-RU"/>
        </w:rPr>
      </w:pP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Часть</w:t>
      </w:r>
      <w:proofErr w:type="gramStart"/>
      <w:r>
        <w:rPr>
          <w:rFonts w:ascii="Times New Roman" w:hAnsi="Times New Roman" w:cs="Times New Roman"/>
          <w:lang w:val="ru-RU" w:eastAsia="ru-RU"/>
        </w:rPr>
        <w:t xml:space="preserve"> В</w:t>
      </w:r>
      <w:proofErr w:type="gramEnd"/>
    </w:p>
    <w:tbl>
      <w:tblPr>
        <w:tblW w:w="811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9"/>
        <w:gridCol w:w="2498"/>
        <w:gridCol w:w="2472"/>
        <w:gridCol w:w="2343"/>
      </w:tblGrid>
      <w:tr w:rsidR="0085023F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№ задания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Содержание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Критерии</w:t>
            </w:r>
          </w:p>
        </w:tc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Баллы (максимально)</w:t>
            </w:r>
          </w:p>
        </w:tc>
      </w:tr>
      <w:tr w:rsidR="0085023F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14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Соотношение литературного произведения и исторического события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Верно выполненное задание – 1 балл;</w:t>
            </w:r>
          </w:p>
        </w:tc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85023F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15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Определение средства </w:t>
            </w:r>
            <w:r>
              <w:rPr>
                <w:rFonts w:ascii="Times New Roman" w:hAnsi="Times New Roman" w:cs="Times New Roman"/>
                <w:lang w:val="ru-RU" w:eastAsia="ru-RU"/>
              </w:rPr>
              <w:t>художественной выразительности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неверно выполненное задание – 0 баллов</w:t>
            </w:r>
          </w:p>
        </w:tc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85023F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16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Работа со знакомым текстом:</w:t>
            </w:r>
          </w:p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назвать автора произведения</w:t>
            </w:r>
          </w:p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определить жанр;</w:t>
            </w:r>
          </w:p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определить название произведения;</w:t>
            </w:r>
          </w:p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определить тему отрывка</w:t>
            </w:r>
          </w:p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определить средства </w:t>
            </w: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 xml:space="preserve">художественной </w:t>
            </w:r>
            <w:r>
              <w:rPr>
                <w:rFonts w:ascii="Times New Roman" w:hAnsi="Times New Roman" w:cs="Times New Roman"/>
                <w:lang w:val="ru-RU" w:eastAsia="ru-RU"/>
              </w:rPr>
              <w:t>выразительности (не менее 3-х)</w:t>
            </w:r>
          </w:p>
          <w:p w:rsidR="0085023F" w:rsidRDefault="0085023F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Каждый верный ответ – 1 балл; неверный ответ – 0 баллов (задания 1-5);</w:t>
            </w:r>
          </w:p>
          <w:p w:rsidR="0085023F" w:rsidRDefault="0085023F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5 баллов</w:t>
            </w:r>
          </w:p>
          <w:p w:rsidR="0085023F" w:rsidRDefault="0085023F">
            <w:pPr>
              <w:rPr>
                <w:rFonts w:ascii="Times New Roman" w:hAnsi="Times New Roman" w:cs="Times New Roman"/>
                <w:lang w:val="ru-RU" w:eastAsia="ru-RU"/>
              </w:rPr>
            </w:pPr>
          </w:p>
          <w:p w:rsidR="0085023F" w:rsidRDefault="0085023F">
            <w:pPr>
              <w:rPr>
                <w:rFonts w:ascii="Times New Roman" w:hAnsi="Times New Roman" w:cs="Times New Roman"/>
                <w:lang w:val="ru-RU" w:eastAsia="ru-RU"/>
              </w:rPr>
            </w:pPr>
          </w:p>
          <w:p w:rsidR="0085023F" w:rsidRDefault="0085023F">
            <w:pPr>
              <w:rPr>
                <w:rFonts w:ascii="Times New Roman" w:hAnsi="Times New Roman" w:cs="Times New Roman"/>
                <w:lang w:val="ru-RU" w:eastAsia="ru-RU"/>
              </w:rPr>
            </w:pPr>
          </w:p>
          <w:p w:rsidR="0085023F" w:rsidRDefault="0085023F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85023F" w:rsidRDefault="0085023F">
      <w:pPr>
        <w:rPr>
          <w:rFonts w:ascii="Times New Roman" w:hAnsi="Times New Roman" w:cs="Times New Roman"/>
          <w:lang w:val="ru-RU" w:eastAsia="ru-RU"/>
        </w:rPr>
      </w:pP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Часть</w:t>
      </w:r>
      <w:proofErr w:type="gramStart"/>
      <w:r>
        <w:rPr>
          <w:rFonts w:ascii="Times New Roman" w:hAnsi="Times New Roman" w:cs="Times New Roman"/>
          <w:lang w:val="ru-RU" w:eastAsia="ru-RU"/>
        </w:rPr>
        <w:t xml:space="preserve"> С</w:t>
      </w:r>
      <w:proofErr w:type="gramEnd"/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Часть</w:t>
      </w:r>
      <w:proofErr w:type="gramStart"/>
      <w:r>
        <w:rPr>
          <w:rFonts w:ascii="Times New Roman" w:hAnsi="Times New Roman" w:cs="Times New Roman"/>
          <w:lang w:val="ru-RU" w:eastAsia="ru-RU"/>
        </w:rPr>
        <w:t xml:space="preserve"> С</w:t>
      </w:r>
      <w:proofErr w:type="gramEnd"/>
      <w:r>
        <w:rPr>
          <w:rFonts w:ascii="Times New Roman" w:hAnsi="Times New Roman" w:cs="Times New Roman"/>
          <w:lang w:val="ru-RU" w:eastAsia="ru-RU"/>
        </w:rPr>
        <w:t xml:space="preserve"> состоит из задания, требующего развернутого ответа (сочинения-рассуждения), объём не менее 50 слов, который оценивается в</w:t>
      </w:r>
      <w:r>
        <w:rPr>
          <w:rFonts w:ascii="Times New Roman" w:hAnsi="Times New Roman" w:cs="Times New Roman"/>
          <w:lang w:val="ru-RU" w:eastAsia="ru-RU"/>
        </w:rPr>
        <w:t xml:space="preserve"> соответствии с установленными критериями оценки.</w:t>
      </w:r>
    </w:p>
    <w:tbl>
      <w:tblPr>
        <w:tblW w:w="822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84"/>
        <w:gridCol w:w="7312"/>
        <w:gridCol w:w="624"/>
      </w:tblGrid>
      <w:tr w:rsidR="0085023F">
        <w:tc>
          <w:tcPr>
            <w:tcW w:w="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</w:tc>
        <w:tc>
          <w:tcPr>
            <w:tcW w:w="6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Критерии оценивания ответа на задание С</w:t>
            </w:r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>2</w:t>
            </w:r>
            <w:proofErr w:type="gramEnd"/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баллы</w:t>
            </w:r>
          </w:p>
        </w:tc>
      </w:tr>
      <w:tr w:rsidR="0085023F">
        <w:trPr>
          <w:trHeight w:val="200"/>
        </w:trPr>
        <w:tc>
          <w:tcPr>
            <w:tcW w:w="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  <w:proofErr w:type="gramEnd"/>
          </w:p>
        </w:tc>
        <w:tc>
          <w:tcPr>
            <w:tcW w:w="6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Смысловая цельность, речевая связность и последовательность изложения:</w:t>
            </w:r>
          </w:p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- работа ученика характеризуется смысловой цельностью, речевой связностью и </w:t>
            </w:r>
            <w:r>
              <w:rPr>
                <w:rFonts w:ascii="Times New Roman" w:hAnsi="Times New Roman" w:cs="Times New Roman"/>
                <w:lang w:val="ru-RU" w:eastAsia="ru-RU"/>
              </w:rPr>
              <w:t>последовательностью изложения, логические ошибки отсутствуют, одна орфографическая ошибка, 1-2 пунктуационные ошибки;</w:t>
            </w:r>
          </w:p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- допущены 1-2 логические ошибки, 2 – 3 орфографические ошибки, 3-4 пунктуационные ошибки.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  <w:lang w:val="ru-RU" w:eastAsia="ru-RU"/>
              </w:rPr>
            </w:pPr>
          </w:p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  <w:p w:rsidR="0085023F" w:rsidRDefault="0085023F">
            <w:pPr>
              <w:rPr>
                <w:rFonts w:ascii="Times New Roman" w:hAnsi="Times New Roman" w:cs="Times New Roman"/>
                <w:lang w:val="ru-RU" w:eastAsia="ru-RU"/>
              </w:rPr>
            </w:pPr>
          </w:p>
          <w:p w:rsidR="0085023F" w:rsidRDefault="0085023F">
            <w:pPr>
              <w:rPr>
                <w:rFonts w:ascii="Times New Roman" w:hAnsi="Times New Roman" w:cs="Times New Roman"/>
                <w:lang w:val="ru-RU" w:eastAsia="ru-RU"/>
              </w:rPr>
            </w:pPr>
          </w:p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0</w:t>
            </w:r>
          </w:p>
        </w:tc>
      </w:tr>
      <w:tr w:rsidR="0085023F">
        <w:trPr>
          <w:trHeight w:val="460"/>
        </w:trPr>
        <w:tc>
          <w:tcPr>
            <w:tcW w:w="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>2</w:t>
            </w:r>
            <w:proofErr w:type="gramEnd"/>
          </w:p>
        </w:tc>
        <w:tc>
          <w:tcPr>
            <w:tcW w:w="6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Глубина и самостоятельность </w:t>
            </w:r>
            <w:r>
              <w:rPr>
                <w:rFonts w:ascii="Times New Roman" w:hAnsi="Times New Roman" w:cs="Times New Roman"/>
                <w:lang w:val="ru-RU" w:eastAsia="ru-RU"/>
              </w:rPr>
              <w:t>понимания проблемы, предложенной в вопросе. Учащийся обнаруживает понимание проблемы, предложенной в вопросе, выдвигает необходимые тезисы, приводит аргумент, фактические ошибки отсутствуют или допущены 1-2 фактические ошибки</w:t>
            </w:r>
            <w:r>
              <w:rPr>
                <w:rFonts w:ascii="Times New Roman" w:hAnsi="Times New Roman" w:cs="Times New Roman"/>
                <w:lang w:val="ru-RU" w:eastAsia="ru-RU"/>
              </w:rPr>
              <w:br/>
              <w:t>Учащийся не понимает поставлен</w:t>
            </w:r>
            <w:r>
              <w:rPr>
                <w:rFonts w:ascii="Times New Roman" w:hAnsi="Times New Roman" w:cs="Times New Roman"/>
                <w:lang w:val="ru-RU" w:eastAsia="ru-RU"/>
              </w:rPr>
              <w:t>ного вопроса или дает ответ, не соответствующий вопросу.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  <w:p w:rsidR="0085023F" w:rsidRDefault="0085023F">
            <w:pPr>
              <w:rPr>
                <w:rFonts w:ascii="Times New Roman" w:hAnsi="Times New Roman" w:cs="Times New Roman"/>
                <w:lang w:val="ru-RU" w:eastAsia="ru-RU"/>
              </w:rPr>
            </w:pPr>
          </w:p>
          <w:p w:rsidR="0085023F" w:rsidRDefault="0085023F">
            <w:pPr>
              <w:rPr>
                <w:rFonts w:ascii="Times New Roman" w:hAnsi="Times New Roman" w:cs="Times New Roman"/>
                <w:lang w:val="ru-RU" w:eastAsia="ru-RU"/>
              </w:rPr>
            </w:pPr>
          </w:p>
          <w:p w:rsidR="0085023F" w:rsidRDefault="0085023F">
            <w:pPr>
              <w:rPr>
                <w:rFonts w:ascii="Times New Roman" w:hAnsi="Times New Roman" w:cs="Times New Roman"/>
                <w:lang w:val="ru-RU" w:eastAsia="ru-RU"/>
              </w:rPr>
            </w:pPr>
          </w:p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0</w:t>
            </w:r>
          </w:p>
        </w:tc>
      </w:tr>
      <w:tr w:rsidR="0085023F">
        <w:tc>
          <w:tcPr>
            <w:tcW w:w="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К3</w:t>
            </w:r>
          </w:p>
        </w:tc>
        <w:tc>
          <w:tcPr>
            <w:tcW w:w="6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Следование нормам речи:</w:t>
            </w:r>
          </w:p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>допущена</w:t>
            </w:r>
            <w:proofErr w:type="gramEnd"/>
            <w:r>
              <w:rPr>
                <w:rFonts w:ascii="Times New Roman" w:hAnsi="Times New Roman" w:cs="Times New Roman"/>
                <w:lang w:val="ru-RU" w:eastAsia="ru-RU"/>
              </w:rPr>
              <w:t xml:space="preserve"> 1-3 речевых ошибки;</w:t>
            </w:r>
          </w:p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- допущено более 3 речевых ошибок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  <w:lang w:val="ru-RU" w:eastAsia="ru-RU"/>
              </w:rPr>
            </w:pPr>
          </w:p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0</w:t>
            </w:r>
          </w:p>
        </w:tc>
      </w:tr>
      <w:tr w:rsidR="0085023F">
        <w:trPr>
          <w:trHeight w:val="100"/>
        </w:trPr>
        <w:tc>
          <w:tcPr>
            <w:tcW w:w="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>4</w:t>
            </w:r>
            <w:proofErr w:type="gramEnd"/>
          </w:p>
        </w:tc>
        <w:tc>
          <w:tcPr>
            <w:tcW w:w="6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Точность и выразительность речи.</w:t>
            </w:r>
          </w:p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Однообразие грамматического строя речи, бедность словаря,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однообразие грамматического строя речи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0</w:t>
            </w:r>
          </w:p>
        </w:tc>
      </w:tr>
      <w:tr w:rsidR="0085023F">
        <w:tc>
          <w:tcPr>
            <w:tcW w:w="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Всего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4 балла</w:t>
            </w:r>
          </w:p>
        </w:tc>
      </w:tr>
    </w:tbl>
    <w:p w:rsidR="0085023F" w:rsidRDefault="0085023F">
      <w:pPr>
        <w:rPr>
          <w:rFonts w:ascii="Times New Roman" w:hAnsi="Times New Roman" w:cs="Times New Roman"/>
          <w:lang w:val="ru-RU" w:eastAsia="ru-RU"/>
        </w:rPr>
      </w:pP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Т.о., общее количество баллов за части А, В (базовый уровень) – 26 баллов, за часть С – 4 балла.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Критерии выставления отметок:</w:t>
      </w:r>
    </w:p>
    <w:tbl>
      <w:tblPr>
        <w:tblW w:w="76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25"/>
        <w:gridCol w:w="343"/>
      </w:tblGrid>
      <w:tr w:rsidR="0085023F"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От 0 % до 49 % базового уровня (0-11 баллов)</w:t>
            </w: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«2»</w:t>
            </w:r>
          </w:p>
        </w:tc>
      </w:tr>
      <w:tr w:rsidR="0085023F"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От 50 % до 70 % </w:t>
            </w:r>
            <w:r>
              <w:rPr>
                <w:rFonts w:ascii="Times New Roman" w:hAnsi="Times New Roman" w:cs="Times New Roman"/>
                <w:lang w:val="ru-RU" w:eastAsia="ru-RU"/>
              </w:rPr>
              <w:t>базового уровня (12-15 балла)</w:t>
            </w: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«3»</w:t>
            </w:r>
          </w:p>
        </w:tc>
      </w:tr>
      <w:tr w:rsidR="0085023F"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От 71 % до 85 % базового уровня (16-19 баллов) + 50% (2 балла) повышенного уровня</w:t>
            </w: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«4»</w:t>
            </w:r>
          </w:p>
        </w:tc>
      </w:tr>
      <w:tr w:rsidR="0085023F"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От 86 % до 100 % базового уровня (20-22 баллов) + 75 – 100% (3-4 балла)</w:t>
            </w: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«5»</w:t>
            </w:r>
          </w:p>
        </w:tc>
      </w:tr>
    </w:tbl>
    <w:p w:rsidR="0085023F" w:rsidRDefault="0085023F">
      <w:pPr>
        <w:rPr>
          <w:rFonts w:ascii="Times New Roman" w:hAnsi="Times New Roman" w:cs="Times New Roman"/>
          <w:lang w:val="ru-RU" w:eastAsia="ru-RU"/>
        </w:rPr>
      </w:pPr>
    </w:p>
    <w:p w:rsidR="0085023F" w:rsidRDefault="00B3623F">
      <w:pPr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i/>
          <w:iCs/>
          <w:lang w:val="ru-RU" w:eastAsia="ru-RU"/>
        </w:rPr>
        <w:t>Примерный</w:t>
      </w:r>
      <w:r>
        <w:rPr>
          <w:rFonts w:ascii="Times New Roman" w:hAnsi="Times New Roman" w:cs="Times New Roman"/>
          <w:i/>
          <w:iCs/>
          <w:lang w:eastAsia="ru-RU"/>
        </w:rPr>
        <w:t xml:space="preserve"> вариант контрольной работы: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ЧАСТЬ А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 xml:space="preserve">1. </w:t>
      </w:r>
      <w:r>
        <w:rPr>
          <w:rFonts w:ascii="Times New Roman" w:hAnsi="Times New Roman" w:cs="Times New Roman"/>
          <w:lang w:val="ru-RU" w:eastAsia="ru-RU"/>
        </w:rPr>
        <w:t>Композиция произведения — это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а) последовательность событий и действий;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б) движение произведения от завязки к развязке;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в) последовательность частей и элементов произведения.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2. Житие - это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а) описание жизни святого, совершившего подвиг во имя христианской</w:t>
      </w:r>
      <w:r>
        <w:rPr>
          <w:rFonts w:ascii="Times New Roman" w:hAnsi="Times New Roman" w:cs="Times New Roman"/>
          <w:lang w:val="ru-RU" w:eastAsia="ru-RU"/>
        </w:rPr>
        <w:t xml:space="preserve"> православной веры;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б) описание хождений великих князей;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в) запись исторических событий по летам (годам).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3. Жанр «Бедной Лизы»: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а) очерк; б) повесть; в) рассказ.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4. Укажите признаки классицизма: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 xml:space="preserve">а) подчинение личных интересов </w:t>
      </w:r>
      <w:proofErr w:type="gramStart"/>
      <w:r>
        <w:rPr>
          <w:rFonts w:ascii="Times New Roman" w:hAnsi="Times New Roman" w:cs="Times New Roman"/>
          <w:lang w:val="ru-RU" w:eastAsia="ru-RU"/>
        </w:rPr>
        <w:t>общественным</w:t>
      </w:r>
      <w:proofErr w:type="gramEnd"/>
      <w:r>
        <w:rPr>
          <w:rFonts w:ascii="Times New Roman" w:hAnsi="Times New Roman" w:cs="Times New Roman"/>
          <w:lang w:val="ru-RU" w:eastAsia="ru-RU"/>
        </w:rPr>
        <w:t>; б) герой – чело</w:t>
      </w:r>
      <w:r>
        <w:rPr>
          <w:rFonts w:ascii="Times New Roman" w:hAnsi="Times New Roman" w:cs="Times New Roman"/>
          <w:lang w:val="ru-RU" w:eastAsia="ru-RU"/>
        </w:rPr>
        <w:t>век-гражданин;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в) герой – бунтарь, скиталец, изгнанник; г) обращение к внутреннему миру человека;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д) строгая система жанров.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 xml:space="preserve">5. Комедия (согласно теории классицизма) относится </w:t>
      </w:r>
      <w:proofErr w:type="gramStart"/>
      <w:r>
        <w:rPr>
          <w:rFonts w:ascii="Times New Roman" w:hAnsi="Times New Roman" w:cs="Times New Roman"/>
          <w:lang w:val="ru-RU" w:eastAsia="ru-RU"/>
        </w:rPr>
        <w:t>к</w:t>
      </w:r>
      <w:proofErr w:type="gramEnd"/>
      <w:r>
        <w:rPr>
          <w:rFonts w:ascii="Times New Roman" w:hAnsi="Times New Roman" w:cs="Times New Roman"/>
          <w:lang w:val="ru-RU" w:eastAsia="ru-RU"/>
        </w:rPr>
        <w:t>: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а) высоким жанрам; б) поучительным жанрам; в) низким жанрам.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6. Основная идея</w:t>
      </w:r>
      <w:r>
        <w:rPr>
          <w:rFonts w:ascii="Times New Roman" w:hAnsi="Times New Roman" w:cs="Times New Roman"/>
          <w:lang w:val="ru-RU" w:eastAsia="ru-RU"/>
        </w:rPr>
        <w:t> произведений сентиментализма заключается: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а) человек должен жить ради счастья своего отечества;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б) мирная, идиллическая жизнь на лоне природы;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в) стремление к личной выгоде во всем.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7. Особенность языка произведений Карамзина в том, что: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lastRenderedPageBreak/>
        <w:t>а) писатель прибл</w:t>
      </w:r>
      <w:r>
        <w:rPr>
          <w:rFonts w:ascii="Times New Roman" w:hAnsi="Times New Roman" w:cs="Times New Roman"/>
          <w:lang w:val="ru-RU" w:eastAsia="ru-RU"/>
        </w:rPr>
        <w:t>изил его к живой разговорной речи;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б) писатель использовал только «высокую» лексику;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в) писатель ввел в активное употребление заимствованные из других языков слова.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8. Тема «Слова о полку Игореве»: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а) отклик на события Игорева похода;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б) рассказ о последст</w:t>
      </w:r>
      <w:r>
        <w:rPr>
          <w:rFonts w:ascii="Times New Roman" w:hAnsi="Times New Roman" w:cs="Times New Roman"/>
          <w:lang w:val="ru-RU" w:eastAsia="ru-RU"/>
        </w:rPr>
        <w:t>виях междоусобных войн;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в) повествование о правлении Святослава на Руси.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9. Какова основная проблематика произведения А.С. Пушкина «Капитанская дочка»?</w:t>
      </w:r>
      <w:r>
        <w:rPr>
          <w:rFonts w:ascii="Times New Roman" w:hAnsi="Times New Roman" w:cs="Times New Roman"/>
          <w:lang w:val="ru-RU" w:eastAsia="ru-RU"/>
        </w:rPr>
        <w:br/>
        <w:t>а) проблема любви; б) проблема чести, долга и милосердия;</w:t>
      </w:r>
      <w:r>
        <w:rPr>
          <w:rFonts w:ascii="Times New Roman" w:hAnsi="Times New Roman" w:cs="Times New Roman"/>
          <w:lang w:val="ru-RU" w:eastAsia="ru-RU"/>
        </w:rPr>
        <w:br/>
        <w:t>в) проблема роли народа в развитии общества;</w:t>
      </w:r>
      <w:r>
        <w:rPr>
          <w:rFonts w:ascii="Times New Roman" w:hAnsi="Times New Roman" w:cs="Times New Roman"/>
          <w:lang w:val="ru-RU" w:eastAsia="ru-RU"/>
        </w:rPr>
        <w:br/>
        <w:t>г</w:t>
      </w:r>
      <w:r>
        <w:rPr>
          <w:rFonts w:ascii="Times New Roman" w:hAnsi="Times New Roman" w:cs="Times New Roman"/>
          <w:lang w:val="ru-RU" w:eastAsia="ru-RU"/>
        </w:rPr>
        <w:t>) проблема сопоставления родового и служивого дворянства.</w:t>
      </w:r>
      <w:r>
        <w:rPr>
          <w:rFonts w:ascii="Times New Roman" w:hAnsi="Times New Roman" w:cs="Times New Roman"/>
          <w:lang w:val="ru-RU" w:eastAsia="ru-RU"/>
        </w:rPr>
        <w:br/>
        <w:t>10. Пройдя много испытаний, возмужал ли и сохранил ли Петр Гринев верность долгу и свое честное имя (произведение А.С. Пушкина «Капитанская дочка»):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а) нет, так как он общался с Пугачевым;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б) да, та</w:t>
      </w:r>
      <w:r>
        <w:rPr>
          <w:rFonts w:ascii="Times New Roman" w:hAnsi="Times New Roman" w:cs="Times New Roman"/>
          <w:lang w:val="ru-RU" w:eastAsia="ru-RU"/>
        </w:rPr>
        <w:t>к как во всех ситуациях и встречах с Пугачевым он открыто говорил о своем воинском долге и не уронил своей чести;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в) не всегда, иногда он поступал против совести.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11. Каким изобразил А.С.Пушкин в «Капитанской дочке» Емельяна Пугачева, руководителя крестьян</w:t>
      </w:r>
      <w:r>
        <w:rPr>
          <w:rFonts w:ascii="Times New Roman" w:hAnsi="Times New Roman" w:cs="Times New Roman"/>
          <w:lang w:val="ru-RU" w:eastAsia="ru-RU"/>
        </w:rPr>
        <w:t>ской войны: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а) только злодеем, жестоким разбойником;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б) только добрым, милосердным человеком;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в) жестоким злодеем, который проливал кровь людей, и добрым человеком;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12. Несмотря на симпатию к Пугачеву, Пушкин (произведение А.С. Пушкина «Капитанская дочка»)</w:t>
      </w:r>
      <w:r>
        <w:rPr>
          <w:rFonts w:ascii="Times New Roman" w:hAnsi="Times New Roman" w:cs="Times New Roman"/>
          <w:lang w:val="ru-RU" w:eastAsia="ru-RU"/>
        </w:rPr>
        <w:t xml:space="preserve"> подробно описывает жестокость его самого и его товарищей (например, сцена казни в Белогорской крепости). Что он хотел этим сказать: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а) надо сдаться на милость того, за кем сила, тогда не будет крови;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б) чтобы хорошо жить, народ всегда должен бунтовать про</w:t>
      </w:r>
      <w:r>
        <w:rPr>
          <w:rFonts w:ascii="Times New Roman" w:hAnsi="Times New Roman" w:cs="Times New Roman"/>
          <w:lang w:val="ru-RU" w:eastAsia="ru-RU"/>
        </w:rPr>
        <w:t>тив правительства;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в) народный бунт жесток и бессмыслен.</w:t>
      </w:r>
      <w:r>
        <w:rPr>
          <w:rFonts w:ascii="Times New Roman" w:hAnsi="Times New Roman" w:cs="Times New Roman"/>
          <w:lang w:val="ru-RU" w:eastAsia="ru-RU"/>
        </w:rPr>
        <w:br/>
        <w:t>13. Соотнесите качества характера с персонажами произведения А.С. Пушкина «Капитанская дочка»:</w:t>
      </w:r>
    </w:p>
    <w:tbl>
      <w:tblPr>
        <w:tblW w:w="811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56"/>
        <w:gridCol w:w="4056"/>
      </w:tblGrid>
      <w:tr w:rsidR="0085023F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1) честность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А) Гринев</w:t>
            </w:r>
          </w:p>
        </w:tc>
      </w:tr>
      <w:tr w:rsidR="0085023F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2) смелость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5023F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3) трусость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5023F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4) коварство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Б) Швабрин</w:t>
            </w:r>
          </w:p>
        </w:tc>
      </w:tr>
      <w:tr w:rsidR="0085023F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5) чувство долга и чести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5023F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6) эгоизм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85023F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85023F" w:rsidRDefault="0085023F">
      <w:pPr>
        <w:rPr>
          <w:rFonts w:ascii="Times New Roman" w:hAnsi="Times New Roman" w:cs="Times New Roman"/>
          <w:lang w:val="ru-RU" w:eastAsia="ru-RU"/>
        </w:rPr>
      </w:pP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 xml:space="preserve">ЧАСТЬ </w:t>
      </w:r>
      <w:proofErr w:type="gramStart"/>
      <w:r>
        <w:rPr>
          <w:rFonts w:ascii="Times New Roman" w:hAnsi="Times New Roman" w:cs="Times New Roman"/>
          <w:lang w:val="ru-RU" w:eastAsia="ru-RU"/>
        </w:rPr>
        <w:t>В</w:t>
      </w:r>
      <w:proofErr w:type="gramEnd"/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14. Какое историческое событие лежит в основе «Слова о полку Игореве»?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На рассвете, в пятницу, в туманах,</w:t>
      </w:r>
      <w:r>
        <w:rPr>
          <w:rFonts w:ascii="Times New Roman" w:hAnsi="Times New Roman" w:cs="Times New Roman"/>
          <w:lang w:val="ru-RU" w:eastAsia="ru-RU"/>
        </w:rPr>
        <w:br/>
        <w:t>Стрелами по полю полетев,</w:t>
      </w:r>
      <w:r>
        <w:rPr>
          <w:rFonts w:ascii="Times New Roman" w:hAnsi="Times New Roman" w:cs="Times New Roman"/>
          <w:lang w:val="ru-RU" w:eastAsia="ru-RU"/>
        </w:rPr>
        <w:br/>
        <w:t>Смяло войско половцев поганых</w:t>
      </w:r>
      <w:proofErr w:type="gramStart"/>
      <w:r>
        <w:rPr>
          <w:rFonts w:ascii="Times New Roman" w:hAnsi="Times New Roman" w:cs="Times New Roman"/>
          <w:lang w:val="ru-RU" w:eastAsia="ru-RU"/>
        </w:rPr>
        <w:br/>
        <w:t>И</w:t>
      </w:r>
      <w:proofErr w:type="gramEnd"/>
      <w:r>
        <w:rPr>
          <w:rFonts w:ascii="Times New Roman" w:hAnsi="Times New Roman" w:cs="Times New Roman"/>
          <w:lang w:val="ru-RU" w:eastAsia="ru-RU"/>
        </w:rPr>
        <w:t xml:space="preserve"> умчало половецких дев.</w:t>
      </w:r>
      <w:r>
        <w:rPr>
          <w:rFonts w:ascii="Times New Roman" w:hAnsi="Times New Roman" w:cs="Times New Roman"/>
          <w:lang w:val="ru-RU" w:eastAsia="ru-RU"/>
        </w:rPr>
        <w:br/>
        <w:t>Захватили золота без счета,</w:t>
      </w:r>
      <w:r>
        <w:rPr>
          <w:rFonts w:ascii="Times New Roman" w:hAnsi="Times New Roman" w:cs="Times New Roman"/>
          <w:lang w:val="ru-RU" w:eastAsia="ru-RU"/>
        </w:rPr>
        <w:br/>
        <w:t>Груду аксамитов и ше</w:t>
      </w:r>
      <w:r>
        <w:rPr>
          <w:rFonts w:ascii="Times New Roman" w:hAnsi="Times New Roman" w:cs="Times New Roman"/>
          <w:lang w:val="ru-RU" w:eastAsia="ru-RU"/>
        </w:rPr>
        <w:t>лков,</w:t>
      </w:r>
      <w:r>
        <w:rPr>
          <w:rFonts w:ascii="Times New Roman" w:hAnsi="Times New Roman" w:cs="Times New Roman"/>
          <w:lang w:val="ru-RU" w:eastAsia="ru-RU"/>
        </w:rPr>
        <w:br/>
        <w:t>Вымостили топкие болота</w:t>
      </w:r>
      <w:r>
        <w:rPr>
          <w:rFonts w:ascii="Times New Roman" w:hAnsi="Times New Roman" w:cs="Times New Roman"/>
          <w:lang w:val="ru-RU" w:eastAsia="ru-RU"/>
        </w:rPr>
        <w:br/>
        <w:t>Япанчами красными врагов.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15. Какое средство художественной выразительности, характерное для русского фольклора, встречается в тексте «Слова о полку Игореве»: «чистое поле», «серые волки», «синее море».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16. Прочитайте фрагмент</w:t>
      </w:r>
      <w:r>
        <w:rPr>
          <w:rFonts w:ascii="Times New Roman" w:hAnsi="Times New Roman" w:cs="Times New Roman"/>
          <w:lang w:val="ru-RU" w:eastAsia="ru-RU"/>
        </w:rPr>
        <w:t xml:space="preserve"> известного вам произведения. Дайте ответы на вопросы: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Назвать автора произведения.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Определить название произведения.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Определить жанр произведения.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Определить тему отрывка.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Назвать средства художественной выразительности (не менее 3-х).   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 xml:space="preserve">Ямщик поскакал; </w:t>
      </w:r>
      <w:r>
        <w:rPr>
          <w:rFonts w:ascii="Times New Roman" w:hAnsi="Times New Roman" w:cs="Times New Roman"/>
          <w:lang w:val="ru-RU" w:eastAsia="ru-RU"/>
        </w:rPr>
        <w:t xml:space="preserve">но всё поглядывал на восток. Лошади бежали дружно. Ветер между тем час от часу становился сильнее. Облачко обратилось в белую тучу, которая тяжело </w:t>
      </w:r>
      <w:proofErr w:type="gramStart"/>
      <w:r>
        <w:rPr>
          <w:rFonts w:ascii="Times New Roman" w:hAnsi="Times New Roman" w:cs="Times New Roman"/>
          <w:lang w:val="ru-RU" w:eastAsia="ru-RU"/>
        </w:rPr>
        <w:t>подымалась</w:t>
      </w:r>
      <w:proofErr w:type="gramEnd"/>
      <w:r>
        <w:rPr>
          <w:rFonts w:ascii="Times New Roman" w:hAnsi="Times New Roman" w:cs="Times New Roman"/>
          <w:lang w:val="ru-RU" w:eastAsia="ru-RU"/>
        </w:rPr>
        <w:t>, росла и постепенно облегала небо. Пошёл мелкий снег – и вдруг повалил хлопьями. Ветер завыл; сдел</w:t>
      </w:r>
      <w:r>
        <w:rPr>
          <w:rFonts w:ascii="Times New Roman" w:hAnsi="Times New Roman" w:cs="Times New Roman"/>
          <w:lang w:val="ru-RU" w:eastAsia="ru-RU"/>
        </w:rPr>
        <w:t>алась метель. В одно мгновение тёмное небо смешалось со снежным морем. Всё исчезло. «Ну, барин, - закричал ямщик, - беда: буран!…»</w:t>
      </w:r>
      <w:r>
        <w:rPr>
          <w:rFonts w:ascii="Times New Roman" w:hAnsi="Times New Roman" w:cs="Times New Roman"/>
          <w:lang w:val="ru-RU" w:eastAsia="ru-RU"/>
        </w:rPr>
        <w:br/>
        <w:t>     Я выглянул из кибитки: всё было мрак и вихорь. Ветер выл с такой свирепой выразительностью, что казался одушевлённым; сн</w:t>
      </w:r>
      <w:r>
        <w:rPr>
          <w:rFonts w:ascii="Times New Roman" w:hAnsi="Times New Roman" w:cs="Times New Roman"/>
          <w:lang w:val="ru-RU" w:eastAsia="ru-RU"/>
        </w:rPr>
        <w:t xml:space="preserve">ег засыпал меня и Савельича; лошади шли шагом – и скоро стали. «Что же ты не едешь? – спросил я ямщика с нетерпением». «Да что ехать? – отвечал он, слезая с облучка, – </w:t>
      </w:r>
      <w:proofErr w:type="gramStart"/>
      <w:r>
        <w:rPr>
          <w:rFonts w:ascii="Times New Roman" w:hAnsi="Times New Roman" w:cs="Times New Roman"/>
          <w:lang w:val="ru-RU" w:eastAsia="ru-RU"/>
        </w:rPr>
        <w:t>невесть</w:t>
      </w:r>
      <w:proofErr w:type="gramEnd"/>
      <w:r>
        <w:rPr>
          <w:rFonts w:ascii="Times New Roman" w:hAnsi="Times New Roman" w:cs="Times New Roman"/>
          <w:lang w:val="ru-RU" w:eastAsia="ru-RU"/>
        </w:rPr>
        <w:t xml:space="preserve"> и так куда заехали: дороги нет, и мгла кругом». </w:t>
      </w:r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 xml:space="preserve">ЧАСТЬ </w:t>
      </w:r>
      <w:proofErr w:type="gramStart"/>
      <w:r>
        <w:rPr>
          <w:rFonts w:ascii="Times New Roman" w:hAnsi="Times New Roman" w:cs="Times New Roman"/>
          <w:lang w:val="ru-RU" w:eastAsia="ru-RU"/>
        </w:rPr>
        <w:t>С</w:t>
      </w:r>
      <w:proofErr w:type="gramEnd"/>
    </w:p>
    <w:p w:rsidR="00850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«Береги честь смолоду…»</w:t>
      </w:r>
      <w:r>
        <w:rPr>
          <w:rFonts w:ascii="Times New Roman" w:hAnsi="Times New Roman" w:cs="Times New Roman"/>
          <w:lang w:val="ru-RU" w:eastAsia="ru-RU"/>
        </w:rPr>
        <w:t>, - так наставляет отец Гринёва своего сына? Выполнил ли завет отца Пётр Гринёв? Обоснуйте ответ (написать рассуждение объёмом не менее 50 слов).</w:t>
      </w:r>
    </w:p>
    <w:p w:rsidR="0085023F" w:rsidRDefault="0085023F">
      <w:pPr>
        <w:rPr>
          <w:rFonts w:ascii="Times New Roman" w:hAnsi="Times New Roman" w:cs="Times New Roman"/>
          <w:lang w:val="ru-RU" w:eastAsia="ru-RU"/>
        </w:rPr>
      </w:pPr>
    </w:p>
    <w:p w:rsidR="0085023F" w:rsidRPr="00B3623F" w:rsidRDefault="00B3623F">
      <w:pPr>
        <w:numPr>
          <w:ilvl w:val="0"/>
          <w:numId w:val="32"/>
        </w:numPr>
        <w:rPr>
          <w:rFonts w:ascii="Times New Roman" w:hAnsi="Times New Roman" w:cs="Times New Roman"/>
          <w:b/>
          <w:bCs/>
          <w:lang w:val="ru-RU" w:eastAsia="ru-RU"/>
        </w:rPr>
      </w:pPr>
      <w:r w:rsidRPr="00B3623F">
        <w:rPr>
          <w:rFonts w:ascii="Times New Roman" w:hAnsi="Times New Roman" w:cs="Times New Roman"/>
          <w:b/>
          <w:bCs/>
          <w:lang w:val="ru-RU" w:eastAsia="ru-RU"/>
        </w:rPr>
        <w:t>Итоговый контроль. Литературные произведения о Великой Отечественной войне</w:t>
      </w:r>
    </w:p>
    <w:p w:rsidR="0085023F" w:rsidRDefault="00B3623F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Перечень тем для подготовки:</w:t>
      </w:r>
    </w:p>
    <w:tbl>
      <w:tblPr>
        <w:tblW w:w="9599" w:type="dxa"/>
        <w:tblInd w:w="-1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"/>
        <w:gridCol w:w="2001"/>
        <w:gridCol w:w="4815"/>
        <w:gridCol w:w="523"/>
        <w:gridCol w:w="567"/>
        <w:gridCol w:w="790"/>
      </w:tblGrid>
      <w:tr w:rsidR="0085023F">
        <w:trPr>
          <w:gridAfter w:val="2"/>
          <w:wAfter w:w="1357" w:type="dxa"/>
          <w:trHeight w:val="1395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lang w:eastAsia="ru-RU"/>
              </w:rPr>
              <w:t>задания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Раздел</w: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Проверяемый результат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Макс. балл</w:t>
            </w:r>
          </w:p>
        </w:tc>
      </w:tr>
      <w:tr w:rsidR="0085023F">
        <w:trPr>
          <w:gridAfter w:val="2"/>
          <w:wAfter w:w="1357" w:type="dxa"/>
          <w:trHeight w:val="808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Введение в курс литературы</w: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Pr="00B36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3623F">
              <w:rPr>
                <w:rFonts w:ascii="Times New Roman" w:hAnsi="Times New Roman" w:cs="Times New Roman"/>
                <w:lang w:val="ru-RU" w:eastAsia="ru-RU"/>
              </w:rPr>
              <w:t>Уметь различать жанры и роды литературы.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85023F">
        <w:trPr>
          <w:gridAfter w:val="2"/>
          <w:wAfter w:w="1357" w:type="dxa"/>
          <w:trHeight w:val="808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Устное народное творчество</w: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Pr="00B36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3623F">
              <w:rPr>
                <w:rFonts w:ascii="Times New Roman" w:hAnsi="Times New Roman" w:cs="Times New Roman"/>
                <w:lang w:val="ru-RU" w:eastAsia="ru-RU"/>
              </w:rPr>
              <w:t>Уметь определять жанр литературного произведения.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85023F">
        <w:trPr>
          <w:gridAfter w:val="2"/>
          <w:wAfter w:w="1357" w:type="dxa"/>
          <w:trHeight w:val="808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Из древнерусской литературы</w: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Pr="00B36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3623F">
              <w:rPr>
                <w:rFonts w:ascii="Times New Roman" w:hAnsi="Times New Roman" w:cs="Times New Roman"/>
                <w:lang w:val="ru-RU" w:eastAsia="ru-RU"/>
              </w:rPr>
              <w:t xml:space="preserve">Соотносить </w:t>
            </w:r>
            <w:r w:rsidRPr="00B3623F">
              <w:rPr>
                <w:rFonts w:ascii="Times New Roman" w:hAnsi="Times New Roman" w:cs="Times New Roman"/>
                <w:lang w:val="ru-RU" w:eastAsia="ru-RU"/>
              </w:rPr>
              <w:t>историческое событие и литературное произведение.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85023F">
        <w:trPr>
          <w:gridAfter w:val="2"/>
          <w:wAfter w:w="1357" w:type="dxa"/>
          <w:trHeight w:val="1597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4,5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Pr="00B36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3623F">
              <w:rPr>
                <w:rFonts w:ascii="Times New Roman" w:hAnsi="Times New Roman" w:cs="Times New Roman"/>
                <w:lang w:val="ru-RU" w:eastAsia="ru-RU"/>
              </w:rPr>
              <w:t xml:space="preserve">Из русской литературы </w:t>
            </w:r>
            <w:r>
              <w:rPr>
                <w:rFonts w:ascii="Times New Roman" w:hAnsi="Times New Roman" w:cs="Times New Roman"/>
                <w:lang w:eastAsia="ru-RU"/>
              </w:rPr>
              <w:t>XIII</w:t>
            </w:r>
            <w:r w:rsidRPr="00B3623F">
              <w:rPr>
                <w:rFonts w:ascii="Times New Roman" w:hAnsi="Times New Roman" w:cs="Times New Roman"/>
                <w:lang w:val="ru-RU" w:eastAsia="ru-RU"/>
              </w:rPr>
              <w:t xml:space="preserve"> века</w: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Pr="00B36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3623F">
              <w:rPr>
                <w:rFonts w:ascii="Times New Roman" w:hAnsi="Times New Roman" w:cs="Times New Roman"/>
                <w:lang w:val="ru-RU" w:eastAsia="ru-RU"/>
              </w:rPr>
              <w:t>Уметь выявлять композиционные части определенного жанра.</w:t>
            </w:r>
          </w:p>
          <w:p w:rsidR="0085023F" w:rsidRPr="00B36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3623F">
              <w:rPr>
                <w:rFonts w:ascii="Times New Roman" w:hAnsi="Times New Roman" w:cs="Times New Roman"/>
                <w:lang w:val="ru-RU" w:eastAsia="ru-RU"/>
              </w:rPr>
              <w:t>Анализировать тест, знать историческую основу произведения.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85023F">
        <w:trPr>
          <w:gridAfter w:val="2"/>
          <w:wAfter w:w="1357" w:type="dxa"/>
          <w:trHeight w:val="1395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6,7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Pr="00B36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3623F">
              <w:rPr>
                <w:rFonts w:ascii="Times New Roman" w:hAnsi="Times New Roman" w:cs="Times New Roman"/>
                <w:lang w:val="ru-RU" w:eastAsia="ru-RU"/>
              </w:rPr>
              <w:t xml:space="preserve">Русская литература первой половины </w:t>
            </w:r>
            <w:r>
              <w:rPr>
                <w:rFonts w:ascii="Times New Roman" w:hAnsi="Times New Roman" w:cs="Times New Roman"/>
                <w:lang w:eastAsia="ru-RU"/>
              </w:rPr>
              <w:t>XIX</w:t>
            </w:r>
            <w:r w:rsidRPr="00B3623F">
              <w:rPr>
                <w:rFonts w:ascii="Times New Roman" w:hAnsi="Times New Roman" w:cs="Times New Roman"/>
                <w:lang w:val="ru-RU" w:eastAsia="ru-RU"/>
              </w:rPr>
              <w:t xml:space="preserve"> в. </w:t>
            </w:r>
            <w:r w:rsidRPr="00B3623F">
              <w:rPr>
                <w:rFonts w:ascii="Times New Roman" w:hAnsi="Times New Roman" w:cs="Times New Roman"/>
                <w:lang w:val="ru-RU" w:eastAsia="ru-RU"/>
              </w:rPr>
              <w:t>А.С.Пушкин «Капитанская дочка»</w: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Pr="00B36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3623F">
              <w:rPr>
                <w:rFonts w:ascii="Times New Roman" w:hAnsi="Times New Roman" w:cs="Times New Roman"/>
                <w:lang w:val="ru-RU" w:eastAsia="ru-RU"/>
              </w:rPr>
              <w:t>Уметь определять жанр литературного произведения, формулировать тему и основную мысль произведения.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85023F">
        <w:trPr>
          <w:gridAfter w:val="2"/>
          <w:wAfter w:w="1357" w:type="dxa"/>
          <w:trHeight w:val="1395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8,9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Pr="00B36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3623F">
              <w:rPr>
                <w:rFonts w:ascii="Times New Roman" w:hAnsi="Times New Roman" w:cs="Times New Roman"/>
                <w:lang w:val="ru-RU" w:eastAsia="ru-RU"/>
              </w:rPr>
              <w:t xml:space="preserve">Русская литература первой половины </w:t>
            </w:r>
            <w:r>
              <w:rPr>
                <w:rFonts w:ascii="Times New Roman" w:hAnsi="Times New Roman" w:cs="Times New Roman"/>
                <w:lang w:eastAsia="ru-RU"/>
              </w:rPr>
              <w:t>XIX</w:t>
            </w:r>
            <w:r w:rsidRPr="00B3623F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Pr="00B3623F">
              <w:rPr>
                <w:rFonts w:ascii="Times New Roman" w:hAnsi="Times New Roman" w:cs="Times New Roman"/>
                <w:lang w:val="ru-RU" w:eastAsia="ru-RU"/>
              </w:rPr>
              <w:t>в</w:t>
            </w:r>
            <w:proofErr w:type="gramEnd"/>
            <w:r w:rsidRPr="00B3623F">
              <w:rPr>
                <w:rFonts w:ascii="Times New Roman" w:hAnsi="Times New Roman" w:cs="Times New Roman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> </w:t>
            </w:r>
            <w:proofErr w:type="gramStart"/>
            <w:r w:rsidRPr="00B3623F">
              <w:rPr>
                <w:rFonts w:ascii="Times New Roman" w:hAnsi="Times New Roman" w:cs="Times New Roman"/>
                <w:lang w:val="ru-RU" w:eastAsia="ru-RU"/>
              </w:rPr>
              <w:t>Поэзия</w:t>
            </w:r>
            <w:proofErr w:type="gramEnd"/>
            <w:r w:rsidRPr="00B3623F">
              <w:rPr>
                <w:rFonts w:ascii="Times New Roman" w:hAnsi="Times New Roman" w:cs="Times New Roman"/>
                <w:lang w:val="ru-RU" w:eastAsia="ru-RU"/>
              </w:rPr>
              <w:t xml:space="preserve"> М.Ю. Лермонтова</w: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 w:rsidRPr="00B3623F">
              <w:rPr>
                <w:rFonts w:ascii="Times New Roman" w:hAnsi="Times New Roman" w:cs="Times New Roman"/>
                <w:lang w:val="ru-RU" w:eastAsia="ru-RU"/>
              </w:rPr>
              <w:t xml:space="preserve">Выявлять знание авторов и их творчества. </w:t>
            </w:r>
            <w:r>
              <w:rPr>
                <w:rFonts w:ascii="Times New Roman" w:hAnsi="Times New Roman" w:cs="Times New Roman"/>
                <w:lang w:eastAsia="ru-RU"/>
              </w:rPr>
              <w:t xml:space="preserve">Знать текст </w:t>
            </w:r>
            <w:r>
              <w:rPr>
                <w:rFonts w:ascii="Times New Roman" w:hAnsi="Times New Roman" w:cs="Times New Roman"/>
                <w:lang w:eastAsia="ru-RU"/>
              </w:rPr>
              <w:t>художественных произведений.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85023F">
        <w:trPr>
          <w:gridAfter w:val="2"/>
          <w:wAfter w:w="1357" w:type="dxa"/>
          <w:trHeight w:val="1395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Pr="00B36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3623F">
              <w:rPr>
                <w:rFonts w:ascii="Times New Roman" w:hAnsi="Times New Roman" w:cs="Times New Roman"/>
                <w:lang w:val="ru-RU" w:eastAsia="ru-RU"/>
              </w:rPr>
              <w:t xml:space="preserve">Русская литература первой половины </w:t>
            </w:r>
            <w:r>
              <w:rPr>
                <w:rFonts w:ascii="Times New Roman" w:hAnsi="Times New Roman" w:cs="Times New Roman"/>
                <w:lang w:eastAsia="ru-RU"/>
              </w:rPr>
              <w:t>XIX</w:t>
            </w:r>
            <w:r w:rsidRPr="00B3623F">
              <w:rPr>
                <w:rFonts w:ascii="Times New Roman" w:hAnsi="Times New Roman" w:cs="Times New Roman"/>
                <w:lang w:val="ru-RU" w:eastAsia="ru-RU"/>
              </w:rPr>
              <w:t xml:space="preserve"> в. Н.В.Гоголь «Ревизор»</w: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Pr="00B36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3623F">
              <w:rPr>
                <w:rFonts w:ascii="Times New Roman" w:hAnsi="Times New Roman" w:cs="Times New Roman"/>
                <w:lang w:val="ru-RU" w:eastAsia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ru-RU"/>
              </w:rPr>
              <w:t> </w:t>
            </w:r>
            <w:r w:rsidRPr="00B3623F">
              <w:rPr>
                <w:rFonts w:ascii="Times New Roman" w:hAnsi="Times New Roman" w:cs="Times New Roman"/>
                <w:lang w:val="ru-RU" w:eastAsia="ru-RU"/>
              </w:rPr>
              <w:t>анализировать персонаж через речевую характеристику.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85023F">
        <w:trPr>
          <w:gridAfter w:val="2"/>
          <w:wAfter w:w="1357" w:type="dxa"/>
          <w:trHeight w:val="1102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Pr="00B36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3623F">
              <w:rPr>
                <w:rFonts w:ascii="Times New Roman" w:hAnsi="Times New Roman" w:cs="Times New Roman"/>
                <w:lang w:val="ru-RU" w:eastAsia="ru-RU"/>
              </w:rPr>
              <w:t xml:space="preserve">Русская литература второй половины </w:t>
            </w:r>
            <w:r>
              <w:rPr>
                <w:rFonts w:ascii="Times New Roman" w:hAnsi="Times New Roman" w:cs="Times New Roman"/>
                <w:lang w:eastAsia="ru-RU"/>
              </w:rPr>
              <w:t>XIX</w:t>
            </w:r>
            <w:r w:rsidRPr="00B3623F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Pr="00B3623F">
              <w:rPr>
                <w:rFonts w:ascii="Times New Roman" w:hAnsi="Times New Roman" w:cs="Times New Roman"/>
                <w:lang w:val="ru-RU" w:eastAsia="ru-RU"/>
              </w:rPr>
              <w:t>в</w:t>
            </w:r>
            <w:proofErr w:type="gramEnd"/>
            <w:r w:rsidRPr="00B3623F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Pr="00B36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3623F">
              <w:rPr>
                <w:rFonts w:ascii="Times New Roman" w:hAnsi="Times New Roman" w:cs="Times New Roman"/>
                <w:lang w:val="ru-RU" w:eastAsia="ru-RU"/>
              </w:rPr>
              <w:t>Выявлять знание авторов и их творчества.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85023F">
        <w:trPr>
          <w:gridAfter w:val="2"/>
          <w:wAfter w:w="1357" w:type="dxa"/>
          <w:trHeight w:val="1102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12,13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Pr="00B36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3623F">
              <w:rPr>
                <w:rFonts w:ascii="Times New Roman" w:hAnsi="Times New Roman" w:cs="Times New Roman"/>
                <w:lang w:val="ru-RU" w:eastAsia="ru-RU"/>
              </w:rPr>
              <w:t xml:space="preserve">Русская литература второй половины </w:t>
            </w:r>
            <w:r>
              <w:rPr>
                <w:rFonts w:ascii="Times New Roman" w:hAnsi="Times New Roman" w:cs="Times New Roman"/>
                <w:lang w:eastAsia="ru-RU"/>
              </w:rPr>
              <w:t>XIX</w:t>
            </w:r>
            <w:r w:rsidRPr="00B3623F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Pr="00B3623F">
              <w:rPr>
                <w:rFonts w:ascii="Times New Roman" w:hAnsi="Times New Roman" w:cs="Times New Roman"/>
                <w:lang w:val="ru-RU" w:eastAsia="ru-RU"/>
              </w:rPr>
              <w:t>в</w:t>
            </w:r>
            <w:proofErr w:type="gramEnd"/>
            <w:r w:rsidRPr="00B3623F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Pr="00B36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3623F">
              <w:rPr>
                <w:rFonts w:ascii="Times New Roman" w:hAnsi="Times New Roman" w:cs="Times New Roman"/>
                <w:lang w:val="ru-RU" w:eastAsia="ru-RU"/>
              </w:rPr>
              <w:t>Знать содержание текста. Уметь анализировать текст, сравнивать содержание с понятием.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85023F">
        <w:trPr>
          <w:gridAfter w:val="2"/>
          <w:wAfter w:w="1357" w:type="dxa"/>
          <w:trHeight w:val="606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Pr="00B36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3623F">
              <w:rPr>
                <w:rFonts w:ascii="Times New Roman" w:hAnsi="Times New Roman" w:cs="Times New Roman"/>
                <w:lang w:val="ru-RU" w:eastAsia="ru-RU"/>
              </w:rPr>
              <w:t xml:space="preserve">Русская литература второй половины </w:t>
            </w:r>
            <w:r>
              <w:rPr>
                <w:rFonts w:ascii="Times New Roman" w:hAnsi="Times New Roman" w:cs="Times New Roman"/>
                <w:lang w:eastAsia="ru-RU"/>
              </w:rPr>
              <w:t>XIX</w:t>
            </w:r>
            <w:r w:rsidRPr="00B3623F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Pr="00B3623F">
              <w:rPr>
                <w:rFonts w:ascii="Times New Roman" w:hAnsi="Times New Roman" w:cs="Times New Roman"/>
                <w:lang w:val="ru-RU" w:eastAsia="ru-RU"/>
              </w:rPr>
              <w:t>в</w:t>
            </w:r>
            <w:proofErr w:type="gramEnd"/>
            <w:r w:rsidRPr="00B3623F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Знать биографию писателя.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85023F">
        <w:trPr>
          <w:gridAfter w:val="2"/>
          <w:wAfter w:w="1357" w:type="dxa"/>
          <w:trHeight w:val="808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Русская литература XIX в.</w: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Pr="00B36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3623F">
              <w:rPr>
                <w:rFonts w:ascii="Times New Roman" w:hAnsi="Times New Roman" w:cs="Times New Roman"/>
                <w:lang w:val="ru-RU" w:eastAsia="ru-RU"/>
              </w:rPr>
              <w:t xml:space="preserve">Уметь различать </w:t>
            </w:r>
            <w:r w:rsidRPr="00B3623F">
              <w:rPr>
                <w:rFonts w:ascii="Times New Roman" w:hAnsi="Times New Roman" w:cs="Times New Roman"/>
                <w:lang w:val="ru-RU" w:eastAsia="ru-RU"/>
              </w:rPr>
              <w:t>литературные тропы и находить их в тексте.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85023F">
        <w:trPr>
          <w:gridAfter w:val="2"/>
          <w:wAfter w:w="1357" w:type="dxa"/>
          <w:trHeight w:val="808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Pr="00B36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3623F">
              <w:rPr>
                <w:rFonts w:ascii="Times New Roman" w:hAnsi="Times New Roman" w:cs="Times New Roman"/>
                <w:lang w:val="ru-RU" w:eastAsia="ru-RU"/>
              </w:rPr>
              <w:t xml:space="preserve">Русская литература </w:t>
            </w:r>
            <w:r>
              <w:rPr>
                <w:rFonts w:ascii="Times New Roman" w:hAnsi="Times New Roman" w:cs="Times New Roman"/>
                <w:lang w:eastAsia="ru-RU"/>
              </w:rPr>
              <w:t>XVIII</w:t>
            </w:r>
            <w:r w:rsidRPr="00B3623F">
              <w:rPr>
                <w:rFonts w:ascii="Times New Roman" w:hAnsi="Times New Roman" w:cs="Times New Roman"/>
                <w:lang w:val="ru-RU" w:eastAsia="ru-RU"/>
              </w:rPr>
              <w:t>-</w:t>
            </w:r>
            <w:r>
              <w:rPr>
                <w:rFonts w:ascii="Times New Roman" w:hAnsi="Times New Roman" w:cs="Times New Roman"/>
                <w:lang w:eastAsia="ru-RU"/>
              </w:rPr>
              <w:t>XIX</w:t>
            </w:r>
            <w:r w:rsidRPr="00B3623F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Pr="00B3623F">
              <w:rPr>
                <w:rFonts w:ascii="Times New Roman" w:hAnsi="Times New Roman" w:cs="Times New Roman"/>
                <w:lang w:val="ru-RU" w:eastAsia="ru-RU"/>
              </w:rPr>
              <w:t>в</w:t>
            </w:r>
            <w:proofErr w:type="gramEnd"/>
            <w:r w:rsidRPr="00B3623F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Pr="00B36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3623F">
              <w:rPr>
                <w:rFonts w:ascii="Times New Roman" w:hAnsi="Times New Roman" w:cs="Times New Roman"/>
                <w:lang w:val="ru-RU" w:eastAsia="ru-RU"/>
              </w:rPr>
              <w:t>Выявлять знание авторов и их творчества, узнавать произведение по отрывку, героя по описанию.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85023F">
        <w:trPr>
          <w:gridAfter w:val="2"/>
          <w:wAfter w:w="1357" w:type="dxa"/>
          <w:trHeight w:val="1102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Pr="00B36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3623F">
              <w:rPr>
                <w:rFonts w:ascii="Times New Roman" w:hAnsi="Times New Roman" w:cs="Times New Roman"/>
                <w:lang w:val="ru-RU" w:eastAsia="ru-RU"/>
              </w:rPr>
              <w:t xml:space="preserve">Русская литература первой половины </w:t>
            </w:r>
            <w:r>
              <w:rPr>
                <w:rFonts w:ascii="Times New Roman" w:hAnsi="Times New Roman" w:cs="Times New Roman"/>
                <w:lang w:eastAsia="ru-RU"/>
              </w:rPr>
              <w:t>XIX</w:t>
            </w:r>
            <w:r w:rsidRPr="00B3623F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Pr="00B3623F">
              <w:rPr>
                <w:rFonts w:ascii="Times New Roman" w:hAnsi="Times New Roman" w:cs="Times New Roman"/>
                <w:lang w:val="ru-RU" w:eastAsia="ru-RU"/>
              </w:rPr>
              <w:t>в</w:t>
            </w:r>
            <w:proofErr w:type="gramEnd"/>
            <w:r w:rsidRPr="00B3623F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Pr="00B36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3623F">
              <w:rPr>
                <w:rFonts w:ascii="Times New Roman" w:hAnsi="Times New Roman" w:cs="Times New Roman"/>
                <w:lang w:val="ru-RU" w:eastAsia="ru-RU"/>
              </w:rPr>
              <w:t xml:space="preserve">Уметь анализировать поэтическое </w:t>
            </w:r>
            <w:r w:rsidRPr="00B3623F">
              <w:rPr>
                <w:rFonts w:ascii="Times New Roman" w:hAnsi="Times New Roman" w:cs="Times New Roman"/>
                <w:lang w:val="ru-RU" w:eastAsia="ru-RU"/>
              </w:rPr>
              <w:t>произведение по плану.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85023F">
        <w:trPr>
          <w:trHeight w:val="115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85023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85023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85023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85023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 мин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баллов</w:t>
            </w:r>
          </w:p>
        </w:tc>
      </w:tr>
    </w:tbl>
    <w:p w:rsidR="0085023F" w:rsidRDefault="00B3623F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Примерный итоговый контрольный тест:</w:t>
      </w:r>
    </w:p>
    <w:p w:rsidR="0085023F" w:rsidRDefault="00B3623F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 Определите роды литературы.</w:t>
      </w:r>
    </w:p>
    <w:p w:rsidR="0085023F" w:rsidRDefault="00B3623F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А) </w:t>
      </w:r>
      <w:proofErr w:type="gramStart"/>
      <w:r>
        <w:rPr>
          <w:rFonts w:ascii="Times New Roman" w:hAnsi="Times New Roman" w:cs="Times New Roman"/>
          <w:lang w:eastAsia="ru-RU"/>
        </w:rPr>
        <w:t>эпос</w:t>
      </w:r>
      <w:proofErr w:type="gramEnd"/>
      <w:r>
        <w:rPr>
          <w:rFonts w:ascii="Times New Roman" w:hAnsi="Times New Roman" w:cs="Times New Roman"/>
          <w:lang w:eastAsia="ru-RU"/>
        </w:rPr>
        <w:t>, лирика, драма</w:t>
      </w:r>
    </w:p>
    <w:p w:rsidR="0085023F" w:rsidRDefault="00B3623F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Б) </w:t>
      </w:r>
      <w:proofErr w:type="gramStart"/>
      <w:r>
        <w:rPr>
          <w:rFonts w:ascii="Times New Roman" w:hAnsi="Times New Roman" w:cs="Times New Roman"/>
          <w:lang w:eastAsia="ru-RU"/>
        </w:rPr>
        <w:t>проза</w:t>
      </w:r>
      <w:proofErr w:type="gramEnd"/>
      <w:r>
        <w:rPr>
          <w:rFonts w:ascii="Times New Roman" w:hAnsi="Times New Roman" w:cs="Times New Roman"/>
          <w:lang w:eastAsia="ru-RU"/>
        </w:rPr>
        <w:t>, ода, комедия.                                                        1б</w:t>
      </w:r>
    </w:p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 w:rsidRPr="00B3623F">
        <w:rPr>
          <w:rFonts w:ascii="Times New Roman" w:hAnsi="Times New Roman" w:cs="Times New Roman"/>
          <w:lang w:val="ru-RU" w:eastAsia="ru-RU"/>
        </w:rPr>
        <w:t xml:space="preserve">2. К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устному народному творчеству </w:t>
      </w:r>
      <w:r w:rsidRPr="00B3623F">
        <w:rPr>
          <w:rFonts w:ascii="Times New Roman" w:hAnsi="Times New Roman" w:cs="Times New Roman"/>
          <w:lang w:val="ru-RU" w:eastAsia="ru-RU"/>
        </w:rPr>
        <w:t>не относится</w:t>
      </w:r>
    </w:p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 w:rsidRPr="00B3623F">
        <w:rPr>
          <w:rFonts w:ascii="Times New Roman" w:hAnsi="Times New Roman" w:cs="Times New Roman"/>
          <w:lang w:val="ru-RU" w:eastAsia="ru-RU"/>
        </w:rPr>
        <w:t xml:space="preserve">А) Хороводные и лирические песни.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Б) Предание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В) Воинская повесть</w:t>
      </w:r>
      <w:r>
        <w:rPr>
          <w:rFonts w:ascii="Times New Roman" w:hAnsi="Times New Roman" w:cs="Times New Roman"/>
          <w:lang w:eastAsia="ru-RU"/>
        </w:rPr>
        <w:t>       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1б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</w:p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 w:rsidRPr="00B3623F">
        <w:rPr>
          <w:rFonts w:ascii="Times New Roman" w:hAnsi="Times New Roman" w:cs="Times New Roman"/>
          <w:lang w:val="ru-RU" w:eastAsia="ru-RU"/>
        </w:rPr>
        <w:t>3. Какому историческому событию посвящена «Повесть о житии и о храбрости благородного и</w:t>
      </w:r>
      <w:r w:rsidRPr="00B3623F">
        <w:rPr>
          <w:rFonts w:ascii="Times New Roman" w:hAnsi="Times New Roman" w:cs="Times New Roman"/>
          <w:lang w:val="ru-RU" w:eastAsia="ru-RU"/>
        </w:rPr>
        <w:t xml:space="preserve"> великого князя Александра Невского»?</w:t>
      </w:r>
    </w:p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 w:rsidRPr="00B3623F">
        <w:rPr>
          <w:rFonts w:ascii="Times New Roman" w:hAnsi="Times New Roman" w:cs="Times New Roman"/>
          <w:lang w:val="ru-RU" w:eastAsia="ru-RU"/>
        </w:rPr>
        <w:t xml:space="preserve">А) Ледовое побоище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Б) Куликовская битва</w:t>
      </w:r>
      <w:r>
        <w:rPr>
          <w:rFonts w:ascii="Times New Roman" w:hAnsi="Times New Roman" w:cs="Times New Roman"/>
          <w:lang w:eastAsia="ru-RU"/>
        </w:rPr>
        <w:t>                </w:t>
      </w:r>
      <w:r w:rsidRPr="00B3623F">
        <w:rPr>
          <w:rFonts w:ascii="Times New Roman" w:hAnsi="Times New Roman" w:cs="Times New Roman"/>
          <w:lang w:val="ru-RU" w:eastAsia="ru-RU"/>
        </w:rPr>
        <w:t xml:space="preserve">В) Разорение Рязани.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1б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       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</w:p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 w:rsidRPr="00B3623F">
        <w:rPr>
          <w:rFonts w:ascii="Times New Roman" w:hAnsi="Times New Roman" w:cs="Times New Roman"/>
          <w:lang w:val="ru-RU" w:eastAsia="ru-RU"/>
        </w:rPr>
        <w:t>4. Басня состоит из</w:t>
      </w:r>
    </w:p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 w:rsidRPr="00B3623F">
        <w:rPr>
          <w:rFonts w:ascii="Times New Roman" w:hAnsi="Times New Roman" w:cs="Times New Roman"/>
          <w:lang w:val="ru-RU" w:eastAsia="ru-RU"/>
        </w:rPr>
        <w:t>А) пролога и основной части</w:t>
      </w:r>
      <w:r>
        <w:rPr>
          <w:rFonts w:ascii="Times New Roman" w:hAnsi="Times New Roman" w:cs="Times New Roman"/>
          <w:lang w:eastAsia="ru-RU"/>
        </w:rPr>
        <w:t>        </w:t>
      </w:r>
      <w:r w:rsidRPr="00B3623F">
        <w:rPr>
          <w:rFonts w:ascii="Times New Roman" w:hAnsi="Times New Roman" w:cs="Times New Roman"/>
          <w:lang w:val="ru-RU" w:eastAsia="ru-RU"/>
        </w:rPr>
        <w:t xml:space="preserve">Б) </w:t>
      </w:r>
      <w:r w:rsidRPr="00B3623F">
        <w:rPr>
          <w:rFonts w:ascii="Times New Roman" w:hAnsi="Times New Roman" w:cs="Times New Roman"/>
          <w:lang w:val="ru-RU" w:eastAsia="ru-RU"/>
        </w:rPr>
        <w:t>повествовательной части и морали</w:t>
      </w:r>
      <w:r>
        <w:rPr>
          <w:rFonts w:ascii="Times New Roman" w:hAnsi="Times New Roman" w:cs="Times New Roman"/>
          <w:lang w:eastAsia="ru-RU"/>
        </w:rPr>
        <w:t>        </w:t>
      </w:r>
      <w:r w:rsidRPr="00B3623F">
        <w:rPr>
          <w:rFonts w:ascii="Times New Roman" w:hAnsi="Times New Roman" w:cs="Times New Roman"/>
          <w:lang w:val="ru-RU" w:eastAsia="ru-RU"/>
        </w:rPr>
        <w:t>1б</w:t>
      </w:r>
      <w:r>
        <w:rPr>
          <w:rFonts w:ascii="Times New Roman" w:hAnsi="Times New Roman" w:cs="Times New Roman"/>
          <w:lang w:eastAsia="ru-RU"/>
        </w:rPr>
        <w:t>                </w:t>
      </w:r>
    </w:p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 w:rsidRPr="00B3623F">
        <w:rPr>
          <w:rFonts w:ascii="Times New Roman" w:hAnsi="Times New Roman" w:cs="Times New Roman"/>
          <w:lang w:val="ru-RU" w:eastAsia="ru-RU"/>
        </w:rPr>
        <w:t>5. В какой басне И.А. Крылов рассказывает о тактике и стратегии Кутузова в годы войны с Наполеоном?</w:t>
      </w:r>
    </w:p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 w:rsidRPr="00B3623F">
        <w:rPr>
          <w:rFonts w:ascii="Times New Roman" w:hAnsi="Times New Roman" w:cs="Times New Roman"/>
          <w:lang w:val="ru-RU" w:eastAsia="ru-RU"/>
        </w:rPr>
        <w:t xml:space="preserve">А) «Лягушки, просящие царя»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Б) «Обоз»</w:t>
      </w:r>
      <w:r>
        <w:rPr>
          <w:rFonts w:ascii="Times New Roman" w:hAnsi="Times New Roman" w:cs="Times New Roman"/>
          <w:lang w:eastAsia="ru-RU"/>
        </w:rPr>
        <w:t>        </w:t>
      </w:r>
      <w:r w:rsidRPr="00B3623F">
        <w:rPr>
          <w:rFonts w:ascii="Times New Roman" w:hAnsi="Times New Roman" w:cs="Times New Roman"/>
          <w:lang w:val="ru-RU" w:eastAsia="ru-RU"/>
        </w:rPr>
        <w:t xml:space="preserve">В) «Волк на псарне» </w:t>
      </w:r>
      <w:r>
        <w:rPr>
          <w:rFonts w:ascii="Times New Roman" w:hAnsi="Times New Roman" w:cs="Times New Roman"/>
          <w:lang w:eastAsia="ru-RU"/>
        </w:rPr>
        <w:t>         </w:t>
      </w:r>
      <w:r w:rsidRPr="00B3623F">
        <w:rPr>
          <w:rFonts w:ascii="Times New Roman" w:hAnsi="Times New Roman" w:cs="Times New Roman"/>
          <w:lang w:val="ru-RU" w:eastAsia="ru-RU"/>
        </w:rPr>
        <w:t>2б</w:t>
      </w:r>
    </w:p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 w:rsidRPr="00B3623F">
        <w:rPr>
          <w:rFonts w:ascii="Times New Roman" w:hAnsi="Times New Roman" w:cs="Times New Roman"/>
          <w:lang w:val="ru-RU" w:eastAsia="ru-RU"/>
        </w:rPr>
        <w:t>6. Определите жа</w:t>
      </w:r>
      <w:r w:rsidRPr="00B3623F">
        <w:rPr>
          <w:rFonts w:ascii="Times New Roman" w:hAnsi="Times New Roman" w:cs="Times New Roman"/>
          <w:lang w:val="ru-RU" w:eastAsia="ru-RU"/>
        </w:rPr>
        <w:t>нр произведения «Капитанская дочка» А.С. Пушкина.</w:t>
      </w:r>
    </w:p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 w:rsidRPr="00B3623F">
        <w:rPr>
          <w:rFonts w:ascii="Times New Roman" w:hAnsi="Times New Roman" w:cs="Times New Roman"/>
          <w:lang w:val="ru-RU" w:eastAsia="ru-RU"/>
        </w:rPr>
        <w:lastRenderedPageBreak/>
        <w:t xml:space="preserve">А) роман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Б) историческая повесть</w:t>
      </w:r>
      <w:r>
        <w:rPr>
          <w:rFonts w:ascii="Times New Roman" w:hAnsi="Times New Roman" w:cs="Times New Roman"/>
          <w:lang w:eastAsia="ru-RU"/>
        </w:rPr>
        <w:t>                </w:t>
      </w:r>
      <w:r w:rsidRPr="00B3623F">
        <w:rPr>
          <w:rFonts w:ascii="Times New Roman" w:hAnsi="Times New Roman" w:cs="Times New Roman"/>
          <w:lang w:val="ru-RU" w:eastAsia="ru-RU"/>
        </w:rPr>
        <w:t xml:space="preserve">В) семейно-бытовая хроника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        </w:t>
      </w:r>
      <w:r w:rsidRPr="00B3623F">
        <w:rPr>
          <w:rFonts w:ascii="Times New Roman" w:hAnsi="Times New Roman" w:cs="Times New Roman"/>
          <w:lang w:val="ru-RU" w:eastAsia="ru-RU"/>
        </w:rPr>
        <w:t>1б</w:t>
      </w:r>
      <w:r>
        <w:rPr>
          <w:rFonts w:ascii="Times New Roman" w:hAnsi="Times New Roman" w:cs="Times New Roman"/>
          <w:lang w:eastAsia="ru-RU"/>
        </w:rPr>
        <w:t>        </w:t>
      </w:r>
    </w:p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 w:rsidRPr="00B3623F">
        <w:rPr>
          <w:rFonts w:ascii="Times New Roman" w:hAnsi="Times New Roman" w:cs="Times New Roman"/>
          <w:lang w:val="ru-RU" w:eastAsia="ru-RU"/>
        </w:rPr>
        <w:t>7. Какова основная проблематика «Капитанской дочке» А.С. Пушкина?</w:t>
      </w:r>
    </w:p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 w:rsidRPr="00B3623F">
        <w:rPr>
          <w:rFonts w:ascii="Times New Roman" w:hAnsi="Times New Roman" w:cs="Times New Roman"/>
          <w:lang w:val="ru-RU" w:eastAsia="ru-RU"/>
        </w:rPr>
        <w:t>А) проблема любви</w:t>
      </w:r>
      <w:r>
        <w:rPr>
          <w:rFonts w:ascii="Times New Roman" w:hAnsi="Times New Roman" w:cs="Times New Roman"/>
          <w:lang w:eastAsia="ru-RU"/>
        </w:rPr>
        <w:t>       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Б) проблема</w:t>
      </w:r>
      <w:r w:rsidRPr="00B3623F">
        <w:rPr>
          <w:rFonts w:ascii="Times New Roman" w:hAnsi="Times New Roman" w:cs="Times New Roman"/>
          <w:lang w:val="ru-RU" w:eastAsia="ru-RU"/>
        </w:rPr>
        <w:t xml:space="preserve"> чести, любви и милосердия</w:t>
      </w:r>
      <w:r>
        <w:rPr>
          <w:rFonts w:ascii="Times New Roman" w:hAnsi="Times New Roman" w:cs="Times New Roman"/>
          <w:lang w:eastAsia="ru-RU"/>
        </w:rPr>
        <w:t>        </w:t>
      </w:r>
    </w:p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 w:rsidRPr="00B3623F">
        <w:rPr>
          <w:rFonts w:ascii="Times New Roman" w:hAnsi="Times New Roman" w:cs="Times New Roman"/>
          <w:lang w:val="ru-RU" w:eastAsia="ru-RU"/>
        </w:rPr>
        <w:t>В) проблема роли народа в развитии общества.</w:t>
      </w:r>
      <w:r>
        <w:rPr>
          <w:rFonts w:ascii="Times New Roman" w:hAnsi="Times New Roman" w:cs="Times New Roman"/>
          <w:lang w:eastAsia="ru-RU"/>
        </w:rPr>
        <w:t>                                        </w:t>
      </w:r>
      <w:r w:rsidRPr="00B3623F">
        <w:rPr>
          <w:rFonts w:ascii="Times New Roman" w:hAnsi="Times New Roman" w:cs="Times New Roman"/>
          <w:lang w:val="ru-RU" w:eastAsia="ru-RU"/>
        </w:rPr>
        <w:t>1б</w:t>
      </w:r>
    </w:p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 w:rsidRPr="00B3623F">
        <w:rPr>
          <w:rFonts w:ascii="Times New Roman" w:hAnsi="Times New Roman" w:cs="Times New Roman"/>
          <w:lang w:val="ru-RU" w:eastAsia="ru-RU"/>
        </w:rPr>
        <w:t>8. В лирике М.Ю. Лермонтова более 30 мотивов. Основным является</w:t>
      </w:r>
    </w:p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 w:rsidRPr="00B3623F">
        <w:rPr>
          <w:rFonts w:ascii="Times New Roman" w:hAnsi="Times New Roman" w:cs="Times New Roman"/>
          <w:lang w:val="ru-RU" w:eastAsia="ru-RU"/>
        </w:rPr>
        <w:t>А) любовь</w:t>
      </w:r>
      <w:r>
        <w:rPr>
          <w:rFonts w:ascii="Times New Roman" w:hAnsi="Times New Roman" w:cs="Times New Roman"/>
          <w:lang w:eastAsia="ru-RU"/>
        </w:rPr>
        <w:t>                        </w:t>
      </w:r>
      <w:r w:rsidRPr="00B3623F">
        <w:rPr>
          <w:rFonts w:ascii="Times New Roman" w:hAnsi="Times New Roman" w:cs="Times New Roman"/>
          <w:lang w:val="ru-RU" w:eastAsia="ru-RU"/>
        </w:rPr>
        <w:t>Б) одиночество</w:t>
      </w:r>
      <w:r>
        <w:rPr>
          <w:rFonts w:ascii="Times New Roman" w:hAnsi="Times New Roman" w:cs="Times New Roman"/>
          <w:lang w:eastAsia="ru-RU"/>
        </w:rPr>
        <w:t>                </w:t>
      </w:r>
      <w:r w:rsidRPr="00B3623F">
        <w:rPr>
          <w:rFonts w:ascii="Times New Roman" w:hAnsi="Times New Roman" w:cs="Times New Roman"/>
          <w:lang w:val="ru-RU" w:eastAsia="ru-RU"/>
        </w:rPr>
        <w:t>В) друж</w:t>
      </w:r>
      <w:r w:rsidRPr="00B3623F">
        <w:rPr>
          <w:rFonts w:ascii="Times New Roman" w:hAnsi="Times New Roman" w:cs="Times New Roman"/>
          <w:lang w:val="ru-RU" w:eastAsia="ru-RU"/>
        </w:rPr>
        <w:t xml:space="preserve">ба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1б</w:t>
      </w:r>
    </w:p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 w:rsidRPr="00B3623F">
        <w:rPr>
          <w:rFonts w:ascii="Times New Roman" w:hAnsi="Times New Roman" w:cs="Times New Roman"/>
          <w:lang w:val="ru-RU" w:eastAsia="ru-RU"/>
        </w:rPr>
        <w:t>9. С кем вступил в ночной бой герой поэмы «Мцыри»?</w:t>
      </w:r>
    </w:p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 w:rsidRPr="00B3623F">
        <w:rPr>
          <w:rFonts w:ascii="Times New Roman" w:hAnsi="Times New Roman" w:cs="Times New Roman"/>
          <w:lang w:val="ru-RU" w:eastAsia="ru-RU"/>
        </w:rPr>
        <w:t>А) с казаками</w:t>
      </w:r>
      <w:r>
        <w:rPr>
          <w:rFonts w:ascii="Times New Roman" w:hAnsi="Times New Roman" w:cs="Times New Roman"/>
          <w:lang w:eastAsia="ru-RU"/>
        </w:rPr>
        <w:t>                </w:t>
      </w:r>
      <w:r w:rsidRPr="00B3623F">
        <w:rPr>
          <w:rFonts w:ascii="Times New Roman" w:hAnsi="Times New Roman" w:cs="Times New Roman"/>
          <w:lang w:val="ru-RU" w:eastAsia="ru-RU"/>
        </w:rPr>
        <w:t>Б) с тигром</w:t>
      </w:r>
      <w:r>
        <w:rPr>
          <w:rFonts w:ascii="Times New Roman" w:hAnsi="Times New Roman" w:cs="Times New Roman"/>
          <w:lang w:eastAsia="ru-RU"/>
        </w:rPr>
        <w:t>                </w:t>
      </w:r>
      <w:r w:rsidRPr="00B3623F">
        <w:rPr>
          <w:rFonts w:ascii="Times New Roman" w:hAnsi="Times New Roman" w:cs="Times New Roman"/>
          <w:lang w:val="ru-RU" w:eastAsia="ru-RU"/>
        </w:rPr>
        <w:t xml:space="preserve">В) с барсом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       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>1б</w:t>
      </w:r>
    </w:p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 w:rsidRPr="00B3623F">
        <w:rPr>
          <w:rFonts w:ascii="Times New Roman" w:hAnsi="Times New Roman" w:cs="Times New Roman"/>
          <w:lang w:val="ru-RU" w:eastAsia="ru-RU"/>
        </w:rPr>
        <w:t xml:space="preserve">10. Для речи Хлестакова в комедии Н.В.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Гоголя «Ревизор» </w:t>
      </w:r>
      <w:r w:rsidRPr="00B3623F">
        <w:rPr>
          <w:rFonts w:ascii="Times New Roman" w:hAnsi="Times New Roman" w:cs="Times New Roman"/>
          <w:lang w:val="ru-RU" w:eastAsia="ru-RU"/>
        </w:rPr>
        <w:t>характерна</w:t>
      </w:r>
    </w:p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 w:rsidRPr="00B3623F">
        <w:rPr>
          <w:rFonts w:ascii="Times New Roman" w:hAnsi="Times New Roman" w:cs="Times New Roman"/>
          <w:lang w:val="ru-RU" w:eastAsia="ru-RU"/>
        </w:rPr>
        <w:t>А) логичность</w:t>
      </w:r>
      <w:r>
        <w:rPr>
          <w:rFonts w:ascii="Times New Roman" w:hAnsi="Times New Roman" w:cs="Times New Roman"/>
          <w:lang w:eastAsia="ru-RU"/>
        </w:rPr>
        <w:t>                </w:t>
      </w:r>
      <w:r w:rsidRPr="00B3623F">
        <w:rPr>
          <w:rFonts w:ascii="Times New Roman" w:hAnsi="Times New Roman" w:cs="Times New Roman"/>
          <w:lang w:val="ru-RU" w:eastAsia="ru-RU"/>
        </w:rPr>
        <w:t>Б) юмор</w:t>
      </w:r>
      <w:r>
        <w:rPr>
          <w:rFonts w:ascii="Times New Roman" w:hAnsi="Times New Roman" w:cs="Times New Roman"/>
          <w:lang w:eastAsia="ru-RU"/>
        </w:rPr>
        <w:t>        </w:t>
      </w:r>
      <w:r w:rsidRPr="00B3623F">
        <w:rPr>
          <w:rFonts w:ascii="Times New Roman" w:hAnsi="Times New Roman" w:cs="Times New Roman"/>
          <w:lang w:val="ru-RU" w:eastAsia="ru-RU"/>
        </w:rPr>
        <w:t>В) бессмыслица</w:t>
      </w:r>
      <w:r>
        <w:rPr>
          <w:rFonts w:ascii="Times New Roman" w:hAnsi="Times New Roman" w:cs="Times New Roman"/>
          <w:lang w:eastAsia="ru-RU"/>
        </w:rPr>
        <w:t>               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>1б</w:t>
      </w:r>
    </w:p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 w:rsidRPr="00B3623F">
        <w:rPr>
          <w:rFonts w:ascii="Times New Roman" w:hAnsi="Times New Roman" w:cs="Times New Roman"/>
          <w:lang w:val="ru-RU" w:eastAsia="ru-RU"/>
        </w:rPr>
        <w:t>11. Автором какого произведения является М.Е. Салтыков-Щедрин?</w:t>
      </w:r>
    </w:p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 w:rsidRPr="00B3623F">
        <w:rPr>
          <w:rFonts w:ascii="Times New Roman" w:hAnsi="Times New Roman" w:cs="Times New Roman"/>
          <w:lang w:val="ru-RU" w:eastAsia="ru-RU"/>
        </w:rPr>
        <w:t>А) «Куст сирени»</w:t>
      </w:r>
      <w:r>
        <w:rPr>
          <w:rFonts w:ascii="Times New Roman" w:hAnsi="Times New Roman" w:cs="Times New Roman"/>
          <w:lang w:eastAsia="ru-RU"/>
        </w:rPr>
        <w:t>        </w:t>
      </w:r>
      <w:r w:rsidRPr="00B3623F">
        <w:rPr>
          <w:rFonts w:ascii="Times New Roman" w:hAnsi="Times New Roman" w:cs="Times New Roman"/>
          <w:lang w:val="ru-RU" w:eastAsia="ru-RU"/>
        </w:rPr>
        <w:t>Б) «История одного города»</w:t>
      </w:r>
      <w:r>
        <w:rPr>
          <w:rFonts w:ascii="Times New Roman" w:hAnsi="Times New Roman" w:cs="Times New Roman"/>
          <w:lang w:eastAsia="ru-RU"/>
        </w:rPr>
        <w:t>                </w:t>
      </w:r>
      <w:r w:rsidRPr="00B3623F">
        <w:rPr>
          <w:rFonts w:ascii="Times New Roman" w:hAnsi="Times New Roman" w:cs="Times New Roman"/>
          <w:lang w:val="ru-RU" w:eastAsia="ru-RU"/>
        </w:rPr>
        <w:t>В) «Пугач</w:t>
      </w:r>
      <w:r w:rsidRPr="00B3623F">
        <w:rPr>
          <w:rFonts w:ascii="Times New Roman" w:hAnsi="Times New Roman" w:cs="Times New Roman"/>
          <w:lang w:val="ru-RU" w:eastAsia="ru-RU"/>
        </w:rPr>
        <w:t>ёв»</w:t>
      </w:r>
      <w:r>
        <w:rPr>
          <w:rFonts w:ascii="Times New Roman" w:hAnsi="Times New Roman" w:cs="Times New Roman"/>
          <w:lang w:eastAsia="ru-RU"/>
        </w:rPr>
        <w:t>        </w:t>
      </w:r>
      <w:r w:rsidRPr="00B3623F">
        <w:rPr>
          <w:rFonts w:ascii="Times New Roman" w:hAnsi="Times New Roman" w:cs="Times New Roman"/>
          <w:lang w:val="ru-RU" w:eastAsia="ru-RU"/>
        </w:rPr>
        <w:t>1б</w:t>
      </w:r>
    </w:p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 w:rsidRPr="00B3623F">
        <w:rPr>
          <w:rFonts w:ascii="Times New Roman" w:hAnsi="Times New Roman" w:cs="Times New Roman"/>
          <w:lang w:val="ru-RU" w:eastAsia="ru-RU"/>
        </w:rPr>
        <w:t xml:space="preserve">12. Раскрыть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>проблематику рассказа «После бала» помогает</w:t>
      </w:r>
    </w:p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 w:rsidRPr="00B3623F">
        <w:rPr>
          <w:rFonts w:ascii="Times New Roman" w:hAnsi="Times New Roman" w:cs="Times New Roman"/>
          <w:lang w:val="ru-RU" w:eastAsia="ru-RU"/>
        </w:rPr>
        <w:t>А) антитеза</w:t>
      </w:r>
      <w:r>
        <w:rPr>
          <w:rFonts w:ascii="Times New Roman" w:hAnsi="Times New Roman" w:cs="Times New Roman"/>
          <w:lang w:eastAsia="ru-RU"/>
        </w:rPr>
        <w:t>       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>Б) гипербола</w:t>
      </w:r>
      <w:r>
        <w:rPr>
          <w:rFonts w:ascii="Times New Roman" w:hAnsi="Times New Roman" w:cs="Times New Roman"/>
          <w:lang w:eastAsia="ru-RU"/>
        </w:rPr>
        <w:t>       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В) олицетворение</w:t>
      </w:r>
      <w:r>
        <w:rPr>
          <w:rFonts w:ascii="Times New Roman" w:hAnsi="Times New Roman" w:cs="Times New Roman"/>
          <w:lang w:eastAsia="ru-RU"/>
        </w:rPr>
        <w:t>                </w:t>
      </w:r>
      <w:r w:rsidRPr="00B3623F">
        <w:rPr>
          <w:rFonts w:ascii="Times New Roman" w:hAnsi="Times New Roman" w:cs="Times New Roman"/>
          <w:lang w:val="ru-RU" w:eastAsia="ru-RU"/>
        </w:rPr>
        <w:t>1б</w:t>
      </w:r>
    </w:p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 w:rsidRPr="00B3623F">
        <w:rPr>
          <w:rFonts w:ascii="Times New Roman" w:hAnsi="Times New Roman" w:cs="Times New Roman"/>
          <w:lang w:val="ru-RU" w:eastAsia="ru-RU"/>
        </w:rPr>
        <w:t xml:space="preserve">13.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>Какое значение слова гений вложено в название «Старый гений».</w:t>
      </w:r>
    </w:p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 w:rsidRPr="00B3623F">
        <w:rPr>
          <w:rFonts w:ascii="Times New Roman" w:hAnsi="Times New Roman" w:cs="Times New Roman"/>
          <w:lang w:val="ru-RU" w:eastAsia="ru-RU"/>
        </w:rPr>
        <w:t>А) Высшая ст</w:t>
      </w:r>
      <w:r w:rsidRPr="00B3623F">
        <w:rPr>
          <w:rFonts w:ascii="Times New Roman" w:hAnsi="Times New Roman" w:cs="Times New Roman"/>
          <w:lang w:val="ru-RU" w:eastAsia="ru-RU"/>
        </w:rPr>
        <w:t>епень творческой одаренности.</w:t>
      </w:r>
    </w:p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 w:rsidRPr="00B3623F">
        <w:rPr>
          <w:rFonts w:ascii="Times New Roman" w:hAnsi="Times New Roman" w:cs="Times New Roman"/>
          <w:lang w:val="ru-RU" w:eastAsia="ru-RU"/>
        </w:rPr>
        <w:t>Б) Человек, обладающий такой способностью. Творение гениев.</w:t>
      </w:r>
    </w:p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 w:rsidRPr="00B3623F">
        <w:rPr>
          <w:rFonts w:ascii="Times New Roman" w:hAnsi="Times New Roman" w:cs="Times New Roman"/>
          <w:lang w:val="ru-RU" w:eastAsia="ru-RU"/>
        </w:rPr>
        <w:t xml:space="preserve">В) Добрый гений (тот, кто помогает кому-нибудь, оказывает на кого-нибудь благотворное влияние). </w:t>
      </w:r>
      <w:r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</w:t>
      </w:r>
      <w:r w:rsidRPr="00B3623F">
        <w:rPr>
          <w:rFonts w:ascii="Times New Roman" w:hAnsi="Times New Roman" w:cs="Times New Roman"/>
          <w:lang w:val="ru-RU" w:eastAsia="ru-RU"/>
        </w:rPr>
        <w:t>1б</w:t>
      </w:r>
    </w:p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 w:rsidRPr="00B3623F">
        <w:rPr>
          <w:rFonts w:ascii="Times New Roman" w:hAnsi="Times New Roman" w:cs="Times New Roman"/>
          <w:lang w:val="ru-RU" w:eastAsia="ru-RU"/>
        </w:rPr>
        <w:t>14. А. П. Чехов хот</w:t>
      </w:r>
      <w:r w:rsidRPr="00B3623F">
        <w:rPr>
          <w:rFonts w:ascii="Times New Roman" w:hAnsi="Times New Roman" w:cs="Times New Roman"/>
          <w:lang w:val="ru-RU" w:eastAsia="ru-RU"/>
        </w:rPr>
        <w:t>ел исключить из своей жизни</w:t>
      </w:r>
    </w:p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 w:rsidRPr="00B3623F">
        <w:rPr>
          <w:rFonts w:ascii="Times New Roman" w:hAnsi="Times New Roman" w:cs="Times New Roman"/>
          <w:lang w:val="ru-RU" w:eastAsia="ru-RU"/>
        </w:rPr>
        <w:t>А) насилие, фальшь, «заточение» в разнообразные «футляры».</w:t>
      </w:r>
    </w:p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 w:rsidRPr="00B3623F">
        <w:rPr>
          <w:rFonts w:ascii="Times New Roman" w:hAnsi="Times New Roman" w:cs="Times New Roman"/>
          <w:lang w:val="ru-RU" w:eastAsia="ru-RU"/>
        </w:rPr>
        <w:t>Б) чувства, любовь</w:t>
      </w:r>
      <w:r>
        <w:rPr>
          <w:rFonts w:ascii="Times New Roman" w:hAnsi="Times New Roman" w:cs="Times New Roman"/>
          <w:lang w:eastAsia="ru-RU"/>
        </w:rPr>
        <w:t>                        </w:t>
      </w:r>
    </w:p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 w:rsidRPr="00B3623F">
        <w:rPr>
          <w:rFonts w:ascii="Times New Roman" w:hAnsi="Times New Roman" w:cs="Times New Roman"/>
          <w:lang w:val="ru-RU" w:eastAsia="ru-RU"/>
        </w:rPr>
        <w:t>В) деньги, материальные заботы.</w:t>
      </w:r>
      <w:r>
        <w:rPr>
          <w:rFonts w:ascii="Times New Roman" w:hAnsi="Times New Roman" w:cs="Times New Roman"/>
          <w:lang w:eastAsia="ru-RU"/>
        </w:rPr>
        <w:t>                                        </w:t>
      </w:r>
      <w:r w:rsidRPr="00B3623F">
        <w:rPr>
          <w:rFonts w:ascii="Times New Roman" w:hAnsi="Times New Roman" w:cs="Times New Roman"/>
          <w:lang w:val="ru-RU" w:eastAsia="ru-RU"/>
        </w:rPr>
        <w:t>1б</w:t>
      </w:r>
    </w:p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 w:rsidRPr="00B3623F">
        <w:rPr>
          <w:rFonts w:ascii="Times New Roman" w:hAnsi="Times New Roman" w:cs="Times New Roman"/>
          <w:lang w:val="ru-RU" w:eastAsia="ru-RU"/>
        </w:rPr>
        <w:t>15. Определите литературный троп, использованный в с</w:t>
      </w:r>
      <w:r w:rsidRPr="00B3623F">
        <w:rPr>
          <w:rFonts w:ascii="Times New Roman" w:hAnsi="Times New Roman" w:cs="Times New Roman"/>
          <w:lang w:val="ru-RU" w:eastAsia="ru-RU"/>
        </w:rPr>
        <w:t>трочках.</w:t>
      </w:r>
    </w:p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 w:rsidRPr="00B3623F">
        <w:rPr>
          <w:rFonts w:ascii="Times New Roman" w:hAnsi="Times New Roman" w:cs="Times New Roman"/>
          <w:lang w:val="ru-RU" w:eastAsia="ru-RU"/>
        </w:rPr>
        <w:t>Грачей пролетные стада</w:t>
      </w:r>
    </w:p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 w:rsidRPr="00B3623F">
        <w:rPr>
          <w:rFonts w:ascii="Times New Roman" w:hAnsi="Times New Roman" w:cs="Times New Roman"/>
          <w:lang w:val="ru-RU" w:eastAsia="ru-RU"/>
        </w:rPr>
        <w:t>Кричат и весело, и важно.</w:t>
      </w:r>
      <w:r>
        <w:rPr>
          <w:rFonts w:ascii="Times New Roman" w:hAnsi="Times New Roman" w:cs="Times New Roman"/>
          <w:lang w:eastAsia="ru-RU"/>
        </w:rPr>
        <w:t>                                </w:t>
      </w:r>
    </w:p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 w:rsidRPr="00B3623F">
        <w:rPr>
          <w:rFonts w:ascii="Times New Roman" w:hAnsi="Times New Roman" w:cs="Times New Roman"/>
          <w:lang w:val="ru-RU" w:eastAsia="ru-RU"/>
        </w:rPr>
        <w:t>А) эпитет</w:t>
      </w:r>
      <w:r>
        <w:rPr>
          <w:rFonts w:ascii="Times New Roman" w:hAnsi="Times New Roman" w:cs="Times New Roman"/>
          <w:lang w:eastAsia="ru-RU"/>
        </w:rPr>
        <w:t>       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Б) метафора</w:t>
      </w:r>
      <w:r>
        <w:rPr>
          <w:rFonts w:ascii="Times New Roman" w:hAnsi="Times New Roman" w:cs="Times New Roman"/>
          <w:lang w:eastAsia="ru-RU"/>
        </w:rPr>
        <w:t>       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>В) олицетворение</w:t>
      </w:r>
      <w:r>
        <w:rPr>
          <w:rFonts w:ascii="Times New Roman" w:hAnsi="Times New Roman" w:cs="Times New Roman"/>
          <w:lang w:eastAsia="ru-RU"/>
        </w:rPr>
        <w:t>                        </w:t>
      </w:r>
      <w:r w:rsidRPr="00B3623F">
        <w:rPr>
          <w:rFonts w:ascii="Times New Roman" w:hAnsi="Times New Roman" w:cs="Times New Roman"/>
          <w:lang w:val="ru-RU" w:eastAsia="ru-RU"/>
        </w:rPr>
        <w:t>2б</w:t>
      </w:r>
    </w:p>
    <w:p w:rsidR="0085023F" w:rsidRDefault="00B3623F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16. Соотнесите цитату и произведение.</w:t>
      </w:r>
    </w:p>
    <w:p w:rsidR="0085023F" w:rsidRDefault="00B3623F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        </w:t>
      </w:r>
    </w:p>
    <w:tbl>
      <w:tblPr>
        <w:tblW w:w="7778" w:type="dxa"/>
        <w:tblInd w:w="4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8"/>
        <w:gridCol w:w="3650"/>
      </w:tblGrid>
      <w:tr w:rsidR="0085023F" w:rsidRPr="00B3623F"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1.  «Береги честь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смолоду»        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Pr="00B36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3623F">
              <w:rPr>
                <w:rFonts w:ascii="Times New Roman" w:hAnsi="Times New Roman" w:cs="Times New Roman"/>
                <w:lang w:val="ru-RU" w:eastAsia="ru-RU"/>
              </w:rPr>
              <w:t>А) Эпиграф к комедии Н.В. Гоголя «Ревизор».</w:t>
            </w:r>
            <w:r>
              <w:rPr>
                <w:rFonts w:ascii="Times New Roman" w:hAnsi="Times New Roman" w:cs="Times New Roman"/>
                <w:lang w:eastAsia="ru-RU"/>
              </w:rPr>
              <w:t>        </w:t>
            </w:r>
          </w:p>
        </w:tc>
      </w:tr>
      <w:tr w:rsidR="0085023F" w:rsidRPr="00B3623F"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Pr="00B36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3623F">
              <w:rPr>
                <w:rFonts w:ascii="Times New Roman" w:hAnsi="Times New Roman" w:cs="Times New Roman"/>
                <w:lang w:val="ru-RU" w:eastAsia="ru-RU"/>
              </w:rPr>
              <w:t>2. «Однажды русский генерал</w:t>
            </w:r>
            <w:proofErr w:type="gramStart"/>
            <w:r w:rsidRPr="00B3623F">
              <w:rPr>
                <w:rFonts w:ascii="Times New Roman" w:hAnsi="Times New Roman" w:cs="Times New Roman"/>
                <w:lang w:val="ru-RU" w:eastAsia="ru-RU"/>
              </w:rPr>
              <w:t>/ И</w:t>
            </w:r>
            <w:proofErr w:type="gramEnd"/>
            <w:r w:rsidRPr="00B3623F">
              <w:rPr>
                <w:rFonts w:ascii="Times New Roman" w:hAnsi="Times New Roman" w:cs="Times New Roman"/>
                <w:lang w:val="ru-RU" w:eastAsia="ru-RU"/>
              </w:rPr>
              <w:t>з гор к Тифлису проезжал;/Ребенка пленного он вёз».</w:t>
            </w:r>
            <w:r>
              <w:rPr>
                <w:rFonts w:ascii="Times New Roman" w:hAnsi="Times New Roman" w:cs="Times New Roman"/>
                <w:lang w:eastAsia="ru-RU"/>
              </w:rPr>
              <w:t>        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Pr="00B36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3623F">
              <w:rPr>
                <w:rFonts w:ascii="Times New Roman" w:hAnsi="Times New Roman" w:cs="Times New Roman"/>
                <w:lang w:val="ru-RU" w:eastAsia="ru-RU"/>
              </w:rPr>
              <w:t>Б) Л.Н. Толстой «После бала».</w:t>
            </w:r>
            <w:r>
              <w:rPr>
                <w:rFonts w:ascii="Times New Roman" w:hAnsi="Times New Roman" w:cs="Times New Roman"/>
                <w:lang w:eastAsia="ru-RU"/>
              </w:rPr>
              <w:t>                </w:t>
            </w:r>
          </w:p>
        </w:tc>
      </w:tr>
      <w:tr w:rsidR="0085023F" w:rsidRPr="00B3623F"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Pr="00B36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3623F">
              <w:rPr>
                <w:rFonts w:ascii="Times New Roman" w:hAnsi="Times New Roman" w:cs="Times New Roman"/>
                <w:lang w:val="ru-RU" w:eastAsia="ru-RU"/>
              </w:rPr>
              <w:t>3. «На зеркало неча пенять, коли рожа крива»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Pr="00B36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3623F">
              <w:rPr>
                <w:rFonts w:ascii="Times New Roman" w:hAnsi="Times New Roman" w:cs="Times New Roman"/>
                <w:lang w:val="ru-RU" w:eastAsia="ru-RU"/>
              </w:rPr>
              <w:t xml:space="preserve">В) </w:t>
            </w:r>
            <w:r w:rsidRPr="00B3623F">
              <w:rPr>
                <w:rFonts w:ascii="Times New Roman" w:hAnsi="Times New Roman" w:cs="Times New Roman"/>
                <w:lang w:val="ru-RU" w:eastAsia="ru-RU"/>
              </w:rPr>
              <w:t>Эпиграф к роману А. С. Пушкина «Капитанская дочка».</w:t>
            </w:r>
          </w:p>
        </w:tc>
      </w:tr>
      <w:tr w:rsidR="0085023F" w:rsidRPr="00B3623F"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Pr="00B36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3623F">
              <w:rPr>
                <w:rFonts w:ascii="Times New Roman" w:hAnsi="Times New Roman" w:cs="Times New Roman"/>
                <w:lang w:val="ru-RU" w:eastAsia="ru-RU"/>
              </w:rPr>
              <w:t>4. «Человек, который нашёлся – как уладить столь трудное дело, кажется, вполне имеет право считать себя в самом деле гением».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Pr="00B36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3623F">
              <w:rPr>
                <w:rFonts w:ascii="Times New Roman" w:hAnsi="Times New Roman" w:cs="Times New Roman"/>
                <w:lang w:val="ru-RU" w:eastAsia="ru-RU"/>
              </w:rPr>
              <w:t>Г) М.Ю. Лермонтов «Мцыри»</w:t>
            </w:r>
            <w:r>
              <w:rPr>
                <w:rFonts w:ascii="Times New Roman" w:hAnsi="Times New Roman" w:cs="Times New Roman"/>
                <w:lang w:eastAsia="ru-RU"/>
              </w:rPr>
              <w:t>        </w:t>
            </w:r>
          </w:p>
        </w:tc>
      </w:tr>
      <w:tr w:rsidR="0085023F" w:rsidRPr="00B3623F"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Pr="00B36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3623F">
              <w:rPr>
                <w:rFonts w:ascii="Times New Roman" w:hAnsi="Times New Roman" w:cs="Times New Roman"/>
                <w:lang w:val="ru-RU" w:eastAsia="ru-RU"/>
              </w:rPr>
              <w:t xml:space="preserve">5. «Любовь? Любовь с этого дня пошла на </w:t>
            </w:r>
            <w:r w:rsidRPr="00B3623F">
              <w:rPr>
                <w:rFonts w:ascii="Times New Roman" w:hAnsi="Times New Roman" w:cs="Times New Roman"/>
                <w:lang w:val="ru-RU" w:eastAsia="ru-RU"/>
              </w:rPr>
              <w:t>убыль».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Pr="00B3623F" w:rsidRDefault="00B3623F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3623F">
              <w:rPr>
                <w:rFonts w:ascii="Times New Roman" w:hAnsi="Times New Roman" w:cs="Times New Roman"/>
                <w:lang w:val="ru-RU" w:eastAsia="ru-RU"/>
              </w:rPr>
              <w:t>Д) Н.С. Лесков «Старый гений».</w:t>
            </w:r>
          </w:p>
        </w:tc>
      </w:tr>
    </w:tbl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                                 </w:t>
      </w:r>
      <w:r w:rsidRPr="00B3623F">
        <w:rPr>
          <w:rFonts w:ascii="Times New Roman" w:hAnsi="Times New Roman" w:cs="Times New Roman"/>
          <w:lang w:val="ru-RU" w:eastAsia="ru-RU"/>
        </w:rPr>
        <w:t>5б</w:t>
      </w:r>
    </w:p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 w:rsidRPr="00B3623F">
        <w:rPr>
          <w:rFonts w:ascii="Times New Roman" w:hAnsi="Times New Roman" w:cs="Times New Roman"/>
          <w:lang w:val="ru-RU" w:eastAsia="ru-RU"/>
        </w:rPr>
        <w:t xml:space="preserve">17. Письменно проанализируйте отрывок (гл.17-18) из поэмы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 xml:space="preserve">М.Ю. Лермонтова </w:t>
      </w:r>
      <w:r>
        <w:rPr>
          <w:rFonts w:ascii="Times New Roman" w:hAnsi="Times New Roman" w:cs="Times New Roman"/>
          <w:lang w:eastAsia="ru-RU"/>
        </w:rPr>
        <w:t> </w:t>
      </w:r>
      <w:r w:rsidRPr="00B3623F">
        <w:rPr>
          <w:rFonts w:ascii="Times New Roman" w:hAnsi="Times New Roman" w:cs="Times New Roman"/>
          <w:lang w:val="ru-RU" w:eastAsia="ru-RU"/>
        </w:rPr>
        <w:t>«Мцыри» по плану:</w:t>
      </w:r>
    </w:p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 w:rsidRPr="00B3623F">
        <w:rPr>
          <w:rFonts w:ascii="Times New Roman" w:hAnsi="Times New Roman" w:cs="Times New Roman"/>
          <w:lang w:val="ru-RU" w:eastAsia="ru-RU"/>
        </w:rPr>
        <w:t>1) Место отрывка в композиции п</w:t>
      </w:r>
      <w:r w:rsidRPr="00B3623F">
        <w:rPr>
          <w:rFonts w:ascii="Times New Roman" w:hAnsi="Times New Roman" w:cs="Times New Roman"/>
          <w:lang w:val="ru-RU" w:eastAsia="ru-RU"/>
        </w:rPr>
        <w:t>роизведения.</w:t>
      </w:r>
    </w:p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 w:rsidRPr="00B3623F">
        <w:rPr>
          <w:rFonts w:ascii="Times New Roman" w:hAnsi="Times New Roman" w:cs="Times New Roman"/>
          <w:lang w:val="ru-RU" w:eastAsia="ru-RU"/>
        </w:rPr>
        <w:t>2) Тематика и проблематика.</w:t>
      </w:r>
    </w:p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 w:rsidRPr="00B3623F">
        <w:rPr>
          <w:rFonts w:ascii="Times New Roman" w:hAnsi="Times New Roman" w:cs="Times New Roman"/>
          <w:lang w:val="ru-RU" w:eastAsia="ru-RU"/>
        </w:rPr>
        <w:t>3) Черты характера Мцыри, раскрывающиеся в данном отрывке.</w:t>
      </w:r>
    </w:p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 w:rsidRPr="00B3623F">
        <w:rPr>
          <w:rFonts w:ascii="Times New Roman" w:hAnsi="Times New Roman" w:cs="Times New Roman"/>
          <w:lang w:val="ru-RU" w:eastAsia="ru-RU"/>
        </w:rPr>
        <w:t>4) Художественные средства создания образа /образов.</w:t>
      </w:r>
    </w:p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         </w:t>
      </w:r>
      <w:r w:rsidRPr="00B3623F">
        <w:rPr>
          <w:rFonts w:ascii="Times New Roman" w:hAnsi="Times New Roman" w:cs="Times New Roman"/>
          <w:lang w:val="ru-RU" w:eastAsia="ru-RU"/>
        </w:rPr>
        <w:t>8б</w:t>
      </w:r>
    </w:p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 w:rsidRPr="00B3623F">
        <w:rPr>
          <w:rFonts w:ascii="Times New Roman" w:hAnsi="Times New Roman" w:cs="Times New Roman"/>
          <w:lang w:val="ru-RU" w:eastAsia="ru-RU"/>
        </w:rPr>
        <w:t>Определение итоговой оценки за работ</w:t>
      </w:r>
      <w:r w:rsidRPr="00B3623F">
        <w:rPr>
          <w:rFonts w:ascii="Times New Roman" w:hAnsi="Times New Roman" w:cs="Times New Roman"/>
          <w:lang w:val="ru-RU" w:eastAsia="ru-RU"/>
        </w:rPr>
        <w:t>у на основе «принципа сложения»</w:t>
      </w:r>
    </w:p>
    <w:tbl>
      <w:tblPr>
        <w:tblW w:w="6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5"/>
        <w:gridCol w:w="2715"/>
        <w:gridCol w:w="1741"/>
      </w:tblGrid>
      <w:tr w:rsidR="0085023F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% выполнения от максимального балла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баллов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Цифровая отметка</w:t>
            </w:r>
          </w:p>
        </w:tc>
      </w:tr>
      <w:tr w:rsidR="0085023F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96 – 100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 – 30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85023F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80,7 – 95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 – 28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85023F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69,2* – 76,9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 – 21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85023F">
        <w:trPr>
          <w:trHeight w:val="200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 – 65,4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 – 14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023F" w:rsidRDefault="00B362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</w:tbl>
    <w:p w:rsidR="0085023F" w:rsidRPr="00B3623F" w:rsidRDefault="00B3623F">
      <w:pPr>
        <w:rPr>
          <w:rFonts w:ascii="Times New Roman" w:hAnsi="Times New Roman" w:cs="Times New Roman"/>
          <w:lang w:val="ru-RU" w:eastAsia="ru-RU"/>
        </w:rPr>
      </w:pPr>
      <w:r w:rsidRPr="00B3623F">
        <w:rPr>
          <w:rFonts w:ascii="Times New Roman" w:hAnsi="Times New Roman" w:cs="Times New Roman"/>
          <w:lang w:val="ru-RU" w:eastAsia="ru-RU"/>
        </w:rPr>
        <w:t xml:space="preserve">*69,2% от максимального балла за всю работу равно 50% от </w:t>
      </w:r>
      <w:r w:rsidRPr="00B3623F">
        <w:rPr>
          <w:rFonts w:ascii="Times New Roman" w:hAnsi="Times New Roman" w:cs="Times New Roman"/>
          <w:lang w:val="ru-RU" w:eastAsia="ru-RU"/>
        </w:rPr>
        <w:t>максимального балла за задания базового уровня сложности.</w:t>
      </w:r>
    </w:p>
    <w:p w:rsidR="0085023F" w:rsidRDefault="00850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5023F" w:rsidRDefault="00B3623F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Оценка сочинений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Объем сочинений должен быть примерно таким: в 5 классе — 1 —1,5 тетрадные страницы, в 6 классе—1,5—2, в 7 классе — 2—2,5, в 8 классе — 2,5—3, в 9 классе — 3—4.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основу оценки сочи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нений по литературе должны быть положены следующие главные критерии в пределах программы данного класса: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правильное понимание темы, глубина и полнота ее раскрытия, верная передача фактов, правильное объяснение событий и поведения героев, исходя из идейно-т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щих сочинениях;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соразмерность частей сочинения, логичность связей и переходов между ними;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точность и богатство лексики, умение пользоваться изобразительными средствами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языка.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Оценка за грамотность сочинения выставляется в соответствии с «Нормами оценки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знаний, умений и навыков учащихся по русскому языку».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Отметка «5» ставится за сочинение: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глубоко и аргументировано раскрывающее тему, свидетельствующее об отличном знании текста произведения и других материалов, необходимых для ее раскрытия, об умении целе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направленно анализировать материал, делать выводы и обобщения;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стройное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по композиции, логичное и последовательное в изложении мыслей; написанное правильным литературным языком и стилистически соответствующее содержанию.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Допускается незначительная неточность в содержании, один-два речевых недочета. 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Отметка «4» ставится за сочинение: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и умение пользоваться ими для обоснования своих мыслей, а также делать выводы и обобщения; логичное и последовательное изложение содержания;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написанное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правильным литературным языком, стилистически соответствующее содержанию.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Допускаются две-три неточност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 в содержании, незначительные отклонения от темы, а также не более трех-четырех речевых недочетов.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Отметка «3» ставится за сочинение, в котором: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главном и основном раскрывается тема, в целом дан верный, но односторонний или недостаточно полный ответ на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материал излагается достаточно логично, но имеются отдельные нарушения в последовательности выражения м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ыслей;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обнаруживается владение основами письменной речи;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работе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имеется не более четырех недочетов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в содержании и пяти речевых недочетов. 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Отметка «2» ставится за сочинение, которое: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не раскрывает тему, не соответствует плану, свидетельствует о поверхнос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характеризуется случайным расположением материала, отсутствием связи между частями; отличается бедно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стью словаря, наличием грубых речевых ошибок.</w:t>
      </w:r>
    </w:p>
    <w:p w:rsidR="0085023F" w:rsidRDefault="00850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5023F" w:rsidRDefault="0085023F">
      <w:pPr>
        <w:spacing w:after="0" w:line="480" w:lineRule="auto"/>
        <w:rPr>
          <w:sz w:val="28"/>
          <w:szCs w:val="28"/>
          <w:lang w:val="ru-RU"/>
        </w:rPr>
      </w:pPr>
    </w:p>
    <w:p w:rsidR="0085023F" w:rsidRDefault="00B3623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等线" w:hAnsi="Times New Roman" w:cs="Times New Roman"/>
          <w:bCs/>
          <w:sz w:val="24"/>
          <w:szCs w:val="24"/>
          <w:lang w:val="ru-RU" w:eastAsia="zh-CN"/>
        </w:rPr>
      </w:pPr>
      <w:r w:rsidRPr="00B3623F">
        <w:rPr>
          <w:rFonts w:ascii="Times New Roman" w:eastAsia="等线" w:hAnsi="Times New Roman" w:cs="Times New Roman"/>
          <w:b/>
          <w:bCs/>
          <w:sz w:val="24"/>
          <w:szCs w:val="24"/>
          <w:lang w:val="ru-RU" w:eastAsia="zh-CN"/>
        </w:rPr>
        <w:lastRenderedPageBreak/>
        <w:t>ПРИЛОЖЕНИЕ №</w:t>
      </w:r>
      <w:r w:rsidRPr="00B3623F">
        <w:rPr>
          <w:rFonts w:ascii="Times New Roman" w:eastAsia="等线" w:hAnsi="Times New Roman" w:cs="Times New Roman"/>
          <w:bCs/>
          <w:sz w:val="24"/>
          <w:szCs w:val="24"/>
          <w:u w:val="single"/>
          <w:lang w:val="ru-RU" w:eastAsia="zh-CN"/>
        </w:rPr>
        <w:tab/>
        <w:t xml:space="preserve"> </w:t>
      </w:r>
      <w:r>
        <w:rPr>
          <w:rFonts w:ascii="Times New Roman" w:eastAsia="等线" w:hAnsi="Times New Roman" w:cs="Times New Roman"/>
          <w:bCs/>
          <w:sz w:val="24"/>
          <w:szCs w:val="24"/>
          <w:u w:val="single"/>
          <w:lang w:val="ru-RU" w:eastAsia="zh-CN"/>
        </w:rPr>
        <w:t>1</w:t>
      </w:r>
    </w:p>
    <w:p w:rsidR="0085023F" w:rsidRPr="00B3623F" w:rsidRDefault="0085023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等线" w:hAnsi="Times New Roman" w:cs="Times New Roman"/>
          <w:bCs/>
          <w:sz w:val="24"/>
          <w:szCs w:val="24"/>
          <w:lang w:val="ru-RU" w:eastAsia="zh-CN"/>
        </w:rPr>
      </w:pPr>
    </w:p>
    <w:p w:rsidR="0085023F" w:rsidRPr="00B3623F" w:rsidRDefault="0085023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等线" w:hAnsi="Times New Roman" w:cs="Times New Roman"/>
          <w:b/>
          <w:bCs/>
          <w:sz w:val="24"/>
          <w:szCs w:val="24"/>
          <w:u w:val="single"/>
          <w:lang w:val="ru-RU" w:eastAsia="zh-CN"/>
        </w:rPr>
      </w:pPr>
    </w:p>
    <w:p w:rsidR="0085023F" w:rsidRPr="00B3623F" w:rsidRDefault="00B3623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lang w:val="ru-RU" w:eastAsia="zh-CN"/>
        </w:rPr>
      </w:pPr>
      <w:r w:rsidRPr="00B3623F"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lang w:val="ru-RU" w:eastAsia="zh-CN"/>
        </w:rPr>
        <w:t>ОЦЕНОЧНЫЕ ПРОЦЕДУРЫ</w:t>
      </w:r>
    </w:p>
    <w:p w:rsidR="0085023F" w:rsidRPr="00B3623F" w:rsidRDefault="00B3623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u w:val="single"/>
          <w:lang w:val="ru-RU" w:eastAsia="zh-CN"/>
        </w:rPr>
      </w:pPr>
      <w:r w:rsidRPr="00B3623F"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по предмету </w:t>
      </w:r>
      <w:r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lang w:val="ru-RU" w:eastAsia="zh-CN"/>
        </w:rPr>
        <w:t>Литература</w:t>
      </w:r>
      <w:r w:rsidRPr="00B3623F"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u w:val="single"/>
          <w:lang w:val="ru-RU" w:eastAsia="zh-CN"/>
        </w:rPr>
        <w:t>,</w:t>
      </w:r>
    </w:p>
    <w:p w:rsidR="0085023F" w:rsidRDefault="00B3623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u w:val="single"/>
          <w:lang w:eastAsia="zh-CN"/>
        </w:rPr>
      </w:pPr>
      <w:r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u w:val="single"/>
          <w:lang w:val="ru-RU" w:eastAsia="zh-CN"/>
        </w:rPr>
        <w:t>9</w:t>
      </w:r>
      <w:r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 xml:space="preserve">  класс.</w:t>
      </w:r>
    </w:p>
    <w:p w:rsidR="0085023F" w:rsidRDefault="0085023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lang w:eastAsia="zh-CN"/>
        </w:rPr>
      </w:pPr>
    </w:p>
    <w:tbl>
      <w:tblPr>
        <w:tblStyle w:val="a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8"/>
        <w:gridCol w:w="2863"/>
        <w:gridCol w:w="4221"/>
      </w:tblGrid>
      <w:tr w:rsidR="0085023F">
        <w:tc>
          <w:tcPr>
            <w:tcW w:w="8522" w:type="dxa"/>
            <w:gridSpan w:val="3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График проведения</w:t>
            </w:r>
          </w:p>
        </w:tc>
      </w:tr>
      <w:tr w:rsidR="0085023F">
        <w:tc>
          <w:tcPr>
            <w:tcW w:w="1438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2863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  <w:t>Вид оценочной работы</w:t>
            </w:r>
          </w:p>
        </w:tc>
        <w:tc>
          <w:tcPr>
            <w:tcW w:w="4221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/>
              </w:rPr>
              <w:t>Название работы</w:t>
            </w:r>
          </w:p>
        </w:tc>
      </w:tr>
      <w:tr w:rsidR="0085023F" w:rsidRPr="00B3623F">
        <w:tc>
          <w:tcPr>
            <w:tcW w:w="1438" w:type="dxa"/>
          </w:tcPr>
          <w:p w:rsidR="0085023F" w:rsidRDefault="00850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2863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Сочинение</w:t>
            </w:r>
          </w:p>
        </w:tc>
        <w:tc>
          <w:tcPr>
            <w:tcW w:w="4221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等线" w:hAnsi="Times New Roman" w:cs="Times New Roman"/>
                <w:bCs/>
                <w:iCs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等线" w:hAnsi="Times New Roman" w:cs="Times New Roman"/>
                <w:bCs/>
                <w:iCs/>
                <w:sz w:val="24"/>
                <w:szCs w:val="24"/>
                <w:lang w:val="ru-RU" w:eastAsia="zh-CN"/>
              </w:rPr>
              <w:t>Сочинение по лирике А.С. Пушкина</w:t>
            </w:r>
          </w:p>
        </w:tc>
      </w:tr>
      <w:tr w:rsidR="0085023F" w:rsidRPr="00B3623F">
        <w:tc>
          <w:tcPr>
            <w:tcW w:w="1438" w:type="dxa"/>
          </w:tcPr>
          <w:p w:rsidR="0085023F" w:rsidRDefault="00850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2863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221" w:type="dxa"/>
          </w:tcPr>
          <w:p w:rsidR="0085023F" w:rsidRPr="00B3623F" w:rsidRDefault="00B36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B362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Итоговая</w:t>
            </w:r>
            <w:r w:rsidRPr="00B362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контрольная работа по лирике и поэме "Медный всадник" А.С. Пушкина</w:t>
            </w:r>
          </w:p>
        </w:tc>
      </w:tr>
      <w:tr w:rsidR="0085023F" w:rsidRPr="00B3623F">
        <w:tc>
          <w:tcPr>
            <w:tcW w:w="1438" w:type="dxa"/>
          </w:tcPr>
          <w:p w:rsidR="0085023F" w:rsidRDefault="00850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2863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4221" w:type="dxa"/>
          </w:tcPr>
          <w:p w:rsidR="0085023F" w:rsidRPr="00B3623F" w:rsidRDefault="00B36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роману "Евгений Онегин"</w:t>
            </w:r>
          </w:p>
        </w:tc>
      </w:tr>
      <w:tr w:rsidR="0085023F" w:rsidRPr="00B3623F">
        <w:tc>
          <w:tcPr>
            <w:tcW w:w="1438" w:type="dxa"/>
          </w:tcPr>
          <w:p w:rsidR="0085023F" w:rsidRDefault="00850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2863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221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творчеству М.Ю. Лермонтова</w:t>
            </w:r>
          </w:p>
        </w:tc>
      </w:tr>
      <w:tr w:rsidR="0085023F" w:rsidRPr="00B3623F">
        <w:tc>
          <w:tcPr>
            <w:tcW w:w="1438" w:type="dxa"/>
          </w:tcPr>
          <w:p w:rsidR="0085023F" w:rsidRDefault="00850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2863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221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поэме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Гоголя "Мертвые души"</w:t>
            </w:r>
          </w:p>
        </w:tc>
      </w:tr>
      <w:tr w:rsidR="0085023F" w:rsidRPr="00B3623F">
        <w:tc>
          <w:tcPr>
            <w:tcW w:w="1438" w:type="dxa"/>
          </w:tcPr>
          <w:p w:rsidR="0085023F" w:rsidRDefault="00850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2863" w:type="dxa"/>
          </w:tcPr>
          <w:p w:rsidR="0085023F" w:rsidRDefault="00B36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221" w:type="dxa"/>
          </w:tcPr>
          <w:p w:rsidR="0085023F" w:rsidRPr="00B3623F" w:rsidRDefault="00B3623F">
            <w:pPr>
              <w:spacing w:beforeAutospacing="1" w:after="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год </w:t>
            </w:r>
          </w:p>
        </w:tc>
      </w:tr>
    </w:tbl>
    <w:p w:rsidR="0085023F" w:rsidRDefault="00850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Изучение литературы в 9 классе направлено 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>: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- формирование духовно развитой личности, обладающей гуманистическим мировоззрением, национальным самосознанием, </w:t>
      </w:r>
      <w:r>
        <w:rPr>
          <w:rFonts w:ascii="Times New Roman" w:hAnsi="Times New Roman"/>
          <w:bCs/>
          <w:sz w:val="24"/>
          <w:szCs w:val="24"/>
          <w:lang w:val="ru-RU"/>
        </w:rPr>
        <w:t>общероссийским гражданским сознанием, чувством патриотизма;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- развитие интеллектуальных и творческих способностей учащихся, необходимых ля успешной социализации и самореализации личности;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- постижение учащимися вершинных произведений отечественной и мирово</w:t>
      </w:r>
      <w:r>
        <w:rPr>
          <w:rFonts w:ascii="Times New Roman" w:hAnsi="Times New Roman"/>
          <w:bCs/>
          <w:sz w:val="24"/>
          <w:szCs w:val="24"/>
          <w:lang w:val="ru-RU"/>
        </w:rPr>
        <w:t>й литературы, их чтение и анализ, освоенный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- поэтапное, последовательное формирование умений читать, ко</w:t>
      </w:r>
      <w:r>
        <w:rPr>
          <w:rFonts w:ascii="Times New Roman" w:hAnsi="Times New Roman"/>
          <w:bCs/>
          <w:sz w:val="24"/>
          <w:szCs w:val="24"/>
          <w:lang w:val="ru-RU"/>
        </w:rPr>
        <w:t>мментировать, анализировать и интерпретировать художественный текст.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На уроках допускаются следующие работы на 10-15 минут: проверка литературоведческих терминов и понятий, размышление над поставленным проблемным вопросом, проверка знания текста произведен</w:t>
      </w:r>
      <w:r>
        <w:rPr>
          <w:rFonts w:ascii="Times New Roman" w:hAnsi="Times New Roman"/>
          <w:bCs/>
          <w:sz w:val="24"/>
          <w:szCs w:val="24"/>
          <w:lang w:val="ru-RU"/>
        </w:rPr>
        <w:t>ия, пересказ текста, творческие работы.</w:t>
      </w:r>
    </w:p>
    <w:p w:rsidR="0085023F" w:rsidRDefault="00B3623F">
      <w:pPr>
        <w:numPr>
          <w:ilvl w:val="0"/>
          <w:numId w:val="33"/>
        </w:num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3623F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Итоговая контрольная работа по лирике и поэме "Медный всадник" А.С. Пушкина.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А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1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>. Что называется лирикой?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1) Род литературы, в котором художественный мир произведения отражает внутренние переживания лирического героя.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2) Эмоциональное восприятие повествователем или лирическим героем 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описываемого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lastRenderedPageBreak/>
        <w:t>3) Не связанные с сюжетным повествованием размышления автора, включенные в произведение.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4) Род литературы, в произведениях которого формально до предела устраняется личность </w:t>
      </w:r>
      <w:r>
        <w:rPr>
          <w:rFonts w:ascii="Times New Roman" w:hAnsi="Times New Roman"/>
          <w:bCs/>
          <w:sz w:val="24"/>
          <w:szCs w:val="24"/>
          <w:lang w:val="ru-RU"/>
        </w:rPr>
        <w:t>автора, а повествование идет о событиях, предполагаемых в прошлом.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А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2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>. Определите жанр стихотворения «Вольность».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1) поэма 2) ода 3) баллада 4) песнь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А 3. В каком из стихотворений Пушкина не поднимается тема «Назначение поэта и поэзии»?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1) «Пророк» 2) «Вол</w:t>
      </w:r>
      <w:r>
        <w:rPr>
          <w:rFonts w:ascii="Times New Roman" w:hAnsi="Times New Roman"/>
          <w:bCs/>
          <w:sz w:val="24"/>
          <w:szCs w:val="24"/>
          <w:lang w:val="ru-RU"/>
        </w:rPr>
        <w:t>ьность» 3) «Элегия» 4) «Вновь я посетил…»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А 4. Какую оценку дает А.С. Пушкин Петру I в поэме «Медный всадник»?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1) Великая личность 3) Деспот и просветитель одновременно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2) Тиран 4) Отец и покровитель своего народа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А5. Что стало причиной бунта Евгения – гер</w:t>
      </w:r>
      <w:r>
        <w:rPr>
          <w:rFonts w:ascii="Times New Roman" w:hAnsi="Times New Roman"/>
          <w:bCs/>
          <w:sz w:val="24"/>
          <w:szCs w:val="24"/>
          <w:lang w:val="ru-RU"/>
        </w:rPr>
        <w:t>оя поэмы «Медный всадник»?: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1)психическое расстройство?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2)отчаяние?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3)понимание социальной несправедливости?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4)дворянская честь, заставившая героя мыслить по-государственному?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.А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6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>.Из перечня стихотворений выберите те, которые можно отнести к свободолюбивой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лирике поэта: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1)«Вольность», 2)«Поэт и Толпа», 3)«Я помню чудное мгновенье…», 4)«Деревня», 5)«Пора, мой друг, пора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 xml:space="preserve">. », 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>6) «Узник».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А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7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>.Определить стихотворный размер и вид рифмовки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Последняя туча рассеянной бури!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Одна ты несёшься по ясной лазури,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Одна ты н</w:t>
      </w:r>
      <w:r>
        <w:rPr>
          <w:rFonts w:ascii="Times New Roman" w:hAnsi="Times New Roman"/>
          <w:bCs/>
          <w:sz w:val="24"/>
          <w:szCs w:val="24"/>
          <w:lang w:val="ru-RU"/>
        </w:rPr>
        <w:t>аводишь унылую тень,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Одна ты печалишь ликующий день.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Прочитайте приведённый ниже фрагмент поэтического текста и выполните задания В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1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 xml:space="preserve"> - В6; С1.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 Безумных лет угасшее веселье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2 Мне тяжело, как смутное похмелье.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3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 xml:space="preserve"> Н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>о, как вино – печаль минувших дней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4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 xml:space="preserve"> В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 xml:space="preserve"> моей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душе чем старе, тем сильней.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lastRenderedPageBreak/>
        <w:t>5 Мой путь уныл. Сулит мне труд и горе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6 Грядущего волнуемое море.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7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 xml:space="preserve"> Н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>о не хочу, о други, умирать;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8 Я жить хочу, чтоб мыслить и страдать;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9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 xml:space="preserve"> И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 xml:space="preserve"> ведаю, мне будут наслажденья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10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 xml:space="preserve"> М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>еж горестей, забот и треволненья: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11 Порой опять г</w:t>
      </w:r>
      <w:r>
        <w:rPr>
          <w:rFonts w:ascii="Times New Roman" w:hAnsi="Times New Roman"/>
          <w:bCs/>
          <w:sz w:val="24"/>
          <w:szCs w:val="24"/>
          <w:lang w:val="ru-RU"/>
        </w:rPr>
        <w:t>армонией упьюсь,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12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 xml:space="preserve"> Н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>ад вымыслом слезами обольюсь,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13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 xml:space="preserve"> И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 xml:space="preserve"> может быть – на мой закат печальный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14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 xml:space="preserve"> Б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>леснёт любовь улыбкою прощальной.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А.С.Пушкин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В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1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>.Какой художественный приём, основанный на сопоставлении, использован в 1 – 4 строках стихотворения?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В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2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>.Как назыв</w:t>
      </w:r>
      <w:r>
        <w:rPr>
          <w:rFonts w:ascii="Times New Roman" w:hAnsi="Times New Roman"/>
          <w:bCs/>
          <w:sz w:val="24"/>
          <w:szCs w:val="24"/>
          <w:lang w:val="ru-RU"/>
        </w:rPr>
        <w:t>аются художественные образные определения «угасшее» (веселье), «печальный» (закат), «прощальной» (улыбкою) и др., несущие экспрессивно-эмоциональную нагрузку в стихотворении А.С.Пушкина?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В3.Какие строки раскрывают содержание, которое вкладывает поэт в поня</w:t>
      </w:r>
      <w:r>
        <w:rPr>
          <w:rFonts w:ascii="Times New Roman" w:hAnsi="Times New Roman"/>
          <w:bCs/>
          <w:sz w:val="24"/>
          <w:szCs w:val="24"/>
          <w:lang w:val="ru-RU"/>
        </w:rPr>
        <w:t>тие «наслажденья». Запишите номера этих строк.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В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4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>.Укажите термин, которым в литературоведении называют художественный приём противопоставления, в данном стихотворении выявляющего конфликт в душе лирического героя («веселье» – «печаль», «умирать» – «жить»).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В5. Какое чувство, упоминаемое в конце стихотворения, озаряло жизнь Пушкина, было той путеводной звездой, которая вела поэта на протяжении всего творческого пути?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В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6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>.Выпишите из данного стихотворения строку, которая как нельзя лучше выражает суть всего пу</w:t>
      </w:r>
      <w:r>
        <w:rPr>
          <w:rFonts w:ascii="Times New Roman" w:hAnsi="Times New Roman"/>
          <w:bCs/>
          <w:sz w:val="24"/>
          <w:szCs w:val="24"/>
          <w:lang w:val="ru-RU"/>
        </w:rPr>
        <w:t>шкинского творчества.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С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1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>. Дайте связный ответ в объёме 5-10 предложений на один из предложенных вопросов, опираясь на конкретный литературный материал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1.Что лежит в основе стихотворения А.С.Пушкина: банальные сетования на жизнь или философские размышления </w:t>
      </w:r>
      <w:r>
        <w:rPr>
          <w:rFonts w:ascii="Times New Roman" w:hAnsi="Times New Roman"/>
          <w:bCs/>
          <w:sz w:val="24"/>
          <w:szCs w:val="24"/>
          <w:lang w:val="ru-RU"/>
        </w:rPr>
        <w:t>(о чём)?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Система оценивания:</w:t>
      </w:r>
    </w:p>
    <w:tbl>
      <w:tblPr>
        <w:tblW w:w="372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62"/>
        <w:gridCol w:w="1862"/>
      </w:tblGrid>
      <w:tr w:rsidR="0085023F"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Вопрос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балл</w:t>
            </w:r>
          </w:p>
        </w:tc>
      </w:tr>
      <w:tr w:rsidR="0085023F"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  <w:proofErr w:type="gramEnd"/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5023F"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  <w:proofErr w:type="gramEnd"/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5023F"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А3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5023F"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  <w:proofErr w:type="gramEnd"/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5023F"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А5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5023F"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</w:t>
            </w:r>
            <w:proofErr w:type="gramEnd"/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5023F"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</w:t>
            </w:r>
            <w:proofErr w:type="gramEnd"/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5023F"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  <w:proofErr w:type="gramEnd"/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85023F"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  <w:proofErr w:type="gramEnd"/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85023F"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В3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85023F"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  <w:proofErr w:type="gramEnd"/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85023F"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В5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85023F"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</w:t>
            </w:r>
            <w:proofErr w:type="gramEnd"/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85023F"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  <w:proofErr w:type="gramEnd"/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3F" w:rsidRDefault="00B3623F">
            <w:pPr>
              <w:tabs>
                <w:tab w:val="left" w:pos="5670"/>
                <w:tab w:val="left" w:pos="5954"/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</w:t>
            </w:r>
          </w:p>
        </w:tc>
      </w:tr>
    </w:tbl>
    <w:p w:rsidR="0085023F" w:rsidRDefault="00850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25-24 - оценка 5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23-19 - оценка 4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18-14 - оценка 3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Менее 13 - оценка 2</w:t>
      </w:r>
    </w:p>
    <w:p w:rsidR="0085023F" w:rsidRDefault="00B3623F">
      <w:pPr>
        <w:numPr>
          <w:ilvl w:val="0"/>
          <w:numId w:val="33"/>
        </w:num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lang w:val="ru-RU"/>
        </w:rPr>
        <w:t>Итоговая контрольная работа по творчеству М.Ю. Лермонтова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 Михаил Юрьевич Лермонтов жил: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А. …в 1814-1841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гг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; Б. …в 1824-1849 гг; В. …в 1799-1837 гг.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 В каком стихотворении М.Ю. Лермонтова проявляется реальная символика, олицетворяющая свободу?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А. «Парус»  Б. «Бородино»  В. «Поэт»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 О каком стихотворении М.Ю.</w:t>
      </w:r>
      <w:r>
        <w:rPr>
          <w:rFonts w:ascii="Times New Roman" w:hAnsi="Times New Roman"/>
          <w:sz w:val="24"/>
          <w:szCs w:val="24"/>
          <w:lang w:val="ru-RU"/>
        </w:rPr>
        <w:t xml:space="preserve"> Лермонтова А.И. Герцен сказал: «Душу поэта разбудил пистолетный выстрел, убивший Пушкина»?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А. «Поэт»  Б. «Смерть поэта»  В. «Журналист, читатель и писатель»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 Что составляет основу композиции лирического произведения?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А. Основу композиции составляет </w:t>
      </w:r>
      <w:r>
        <w:rPr>
          <w:rFonts w:ascii="Times New Roman" w:hAnsi="Times New Roman"/>
          <w:sz w:val="24"/>
          <w:szCs w:val="24"/>
          <w:lang w:val="ru-RU"/>
        </w:rPr>
        <w:t>взаимодействие отдельных образов и развертывание мотивов в процессе лирического размышления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Б. Основой композиции является сюжет, построенный на каком-либо конфликте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5. К какому идейно-эстетическому направлению в литературе относится роман «Герой нашего вр</w:t>
      </w:r>
      <w:r>
        <w:rPr>
          <w:rFonts w:ascii="Times New Roman" w:hAnsi="Times New Roman"/>
          <w:sz w:val="24"/>
          <w:szCs w:val="24"/>
          <w:lang w:val="ru-RU"/>
        </w:rPr>
        <w:t>емени»?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А. Романтизм Б. Классицизм В. Реализм Г. Сентиментализм  Д. Просветительский реализм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 О ком из героев романа «Герой нашего времени» сказано: «Ни в чем не видит для себя закона, кроме самого себя»?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А. Печорин  Б. Максим Максимыч  В.  Грушницкий  Г</w:t>
      </w:r>
      <w:r>
        <w:rPr>
          <w:rFonts w:ascii="Times New Roman" w:hAnsi="Times New Roman"/>
          <w:sz w:val="24"/>
          <w:szCs w:val="24"/>
          <w:lang w:val="ru-RU"/>
        </w:rPr>
        <w:t>. Вернер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 Определить, кому из героев романа принадлежат приведенные характеристики.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А. Непосредственный, цельный, честный, добрый, великодушный, здравомыслящий, «честная душа и золотое сердце», мужественный и скромный до самоунижения, смиренный, вернопод</w:t>
      </w:r>
      <w:r>
        <w:rPr>
          <w:rFonts w:ascii="Times New Roman" w:hAnsi="Times New Roman"/>
          <w:sz w:val="24"/>
          <w:szCs w:val="24"/>
          <w:lang w:val="ru-RU"/>
        </w:rPr>
        <w:t>данный</w:t>
      </w:r>
      <w:proofErr w:type="gramEnd"/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Б. «Эталон идеальных фразеров», не способных «ни к действительному добру, ни к действительному злу», недалекий по уму, безличный, хвастливо-самолюбивый, завистливый, фальшивый, с необоснованным сомнением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В. Разночинец прогрессивных взглядов, материа</w:t>
      </w:r>
      <w:r>
        <w:rPr>
          <w:rFonts w:ascii="Times New Roman" w:hAnsi="Times New Roman"/>
          <w:sz w:val="24"/>
          <w:szCs w:val="24"/>
          <w:lang w:val="ru-RU"/>
        </w:rPr>
        <w:t xml:space="preserve">лист по убеждению, имеет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критический и сатирический ум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. Высокая и благородная душа, человек большой культуры, скептик и пессимист, честный и прямой, человечный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Г. Непосредственная, стихийно-страстная натура, странная, жертвенно-любящая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Д. Умная, начитанная</w:t>
      </w:r>
      <w:r>
        <w:rPr>
          <w:rFonts w:ascii="Times New Roman" w:hAnsi="Times New Roman"/>
          <w:sz w:val="24"/>
          <w:szCs w:val="24"/>
          <w:lang w:val="ru-RU"/>
        </w:rPr>
        <w:t>, благородная, нравственно чистая натура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1) Грушницкий 2) Княжна Мери  3) Максим Максимыч  4) Вернер 5) Бэла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 О ком из героев романа идет рассказ?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Славный был малый, смею вас уверить, только немного странен. Ведь, например, в дождик, в холод, целый день </w:t>
      </w:r>
      <w:r>
        <w:rPr>
          <w:rFonts w:ascii="Times New Roman" w:hAnsi="Times New Roman"/>
          <w:sz w:val="24"/>
          <w:szCs w:val="24"/>
          <w:lang w:val="ru-RU"/>
        </w:rPr>
        <w:t>на охоте, все иззябнут, устанут – а ему ничего. А другой раз сидит у себя в комнате, ветер пахнет, уверяет, что простудился, ставня стукнет, он вздрогнет и побледнеет, а при мне ходил на кабана один на один, бывало по целым часам слова не добьёшься, зато у</w:t>
      </w:r>
      <w:r>
        <w:rPr>
          <w:rFonts w:ascii="Times New Roman" w:hAnsi="Times New Roman"/>
          <w:sz w:val="24"/>
          <w:szCs w:val="24"/>
          <w:lang w:val="ru-RU"/>
        </w:rPr>
        <w:t>ж иногда как начнет рассказывать, так животики надорвёшь от смеха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… Д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а-с, с большими был странностями…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А. Грушницкий Б. Максим Максимыч В. Печорин Г. Вернер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9. Печорина звали: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А. Максим Максимыч Б. Григорий Александрович В. Сергей Александрович Г. Александр</w:t>
      </w:r>
      <w:r>
        <w:rPr>
          <w:rFonts w:ascii="Times New Roman" w:hAnsi="Times New Roman"/>
          <w:sz w:val="24"/>
          <w:szCs w:val="24"/>
          <w:lang w:val="ru-RU"/>
        </w:rPr>
        <w:t xml:space="preserve"> Григорьевич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10. Восстановить хронологическую последовательность событий романа «Герой нашего времени».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А. «Бэла» Б. «Максим Максимыч» В. «Предисловие к журналу Печорина» Г. «Тамань» Д. «Окончание журнала Печорина» Е. «Княжна Мери» Ж. Фаталист»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1-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   ;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2-  </w:t>
      </w:r>
      <w:r>
        <w:rPr>
          <w:rFonts w:ascii="Times New Roman" w:hAnsi="Times New Roman"/>
          <w:sz w:val="24"/>
          <w:szCs w:val="24"/>
          <w:lang w:val="ru-RU"/>
        </w:rPr>
        <w:t>; 3-  ; 4-  ; 5-  ; 6-  ; 7-  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11. Определите главную тему романа «герой нашего времени».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А. Осуждение социально-типической личности, возникшей после восстания декабристов, а вместе с ней и породившей ее социальной среды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Б. Изображение социально-типическо</w:t>
      </w:r>
      <w:r>
        <w:rPr>
          <w:rFonts w:ascii="Times New Roman" w:hAnsi="Times New Roman"/>
          <w:sz w:val="24"/>
          <w:szCs w:val="24"/>
          <w:lang w:val="ru-RU"/>
        </w:rPr>
        <w:t>й личности дворянского круга после поражения восстания декабристов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12. От чьего лица ведется повествование в романе? Найти лишнее.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А. Писатель Б. Максим Максимыч В. Печорин  Г. М.Ю. Лермонтов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13. По приведенным признакам речевой характеристики определить п</w:t>
      </w:r>
      <w:r>
        <w:rPr>
          <w:rFonts w:ascii="Times New Roman" w:hAnsi="Times New Roman"/>
          <w:sz w:val="24"/>
          <w:szCs w:val="24"/>
          <w:lang w:val="ru-RU"/>
        </w:rPr>
        <w:t>ринадлежность к речи.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А. Обилие научно-философской терминологии, речь ироничная, насыщенная яркими неожиданными сравнениями и афоризмами, весьма парадоксальна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Б. Неравнодушие к вычурно-пышной фразе, речь отрывиста, четкая, бесстрастная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В. Герой изъясняется</w:t>
      </w:r>
      <w:r>
        <w:rPr>
          <w:rFonts w:ascii="Times New Roman" w:hAnsi="Times New Roman"/>
          <w:sz w:val="24"/>
          <w:szCs w:val="24"/>
          <w:lang w:val="ru-RU"/>
        </w:rPr>
        <w:t xml:space="preserve"> несколько грубовато, порой неграмотно. В его лексике много простонародных  и разговорно-просторечных слов, есть бранные и вульгарные. Изъясняется неторопливо, пространно, без должной определенности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1) Максим Максимыч  2) Печорин 3) Грушницкий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14. По харак</w:t>
      </w:r>
      <w:r>
        <w:rPr>
          <w:rFonts w:ascii="Times New Roman" w:hAnsi="Times New Roman"/>
          <w:sz w:val="24"/>
          <w:szCs w:val="24"/>
          <w:lang w:val="ru-RU"/>
        </w:rPr>
        <w:t>терным признакам определить, к какому жанру относится произведение «Герой нашего времени».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А. В русской средневековой литературе так называли любое произведение, рассказывающее о каком-либо событии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Б. Короткий динамический рассказ с острым сюжетом и неожид</w:t>
      </w:r>
      <w:r>
        <w:rPr>
          <w:rFonts w:ascii="Times New Roman" w:hAnsi="Times New Roman"/>
          <w:sz w:val="24"/>
          <w:szCs w:val="24"/>
          <w:lang w:val="ru-RU"/>
        </w:rPr>
        <w:t>анной концовкой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В. Жанр эпоса, в котором основной проблемой является проблема личности и который стремится с наибольшей полнотой изобразить все многообразные связи человека с окружающей его действительностью, всю сложность мира и человека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15. В чем трагеди</w:t>
      </w:r>
      <w:r>
        <w:rPr>
          <w:rFonts w:ascii="Times New Roman" w:hAnsi="Times New Roman"/>
          <w:sz w:val="24"/>
          <w:szCs w:val="24"/>
          <w:lang w:val="ru-RU"/>
        </w:rPr>
        <w:t>я Печорина?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А. В конфликте его с окружающими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Б. В неудовлетворенности окружающей действительностью и свойственном ему индивидуализме и скептицизме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В. В безразличии ко всему, что его окружает: людям, событиям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Г. В эгоистичности                              </w:t>
      </w:r>
      <w:r>
        <w:rPr>
          <w:rFonts w:ascii="Times New Roman" w:hAnsi="Times New Roman"/>
          <w:sz w:val="24"/>
          <w:szCs w:val="24"/>
          <w:lang w:val="ru-RU"/>
        </w:rPr>
        <w:t>                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Ответы к контрольной работе по лирике М.Ю. Лермонтова, роману «Герой нашего времени»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1-А (2 балла)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2-А (3 балла)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3-Б (2 балла)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4-А (3 балла)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5-В (3 балла)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6-А (2 балла)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  1-Б   2-Д   3-А   4-В   5-Г (по 1 баллу)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8-В (3 балла)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9-Б (2 </w:t>
      </w:r>
      <w:r>
        <w:rPr>
          <w:rFonts w:ascii="Times New Roman" w:hAnsi="Times New Roman"/>
          <w:sz w:val="24"/>
          <w:szCs w:val="24"/>
          <w:lang w:val="ru-RU"/>
        </w:rPr>
        <w:t>балла)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  1-Г   2-Е   3-Ж   4-А   5-Б   6-В   7-Д (по 1 баллу)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11-Б (2 балла)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12-Г (3 балла)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13  1-В   2-А   3-Б (по 2 балла)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14-В (2 балла)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15-Б (3 балла)                                                              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3. </w:t>
      </w:r>
      <w:r>
        <w:rPr>
          <w:rFonts w:ascii="Times New Roman" w:hAnsi="Times New Roman"/>
          <w:b/>
          <w:bCs/>
          <w:color w:val="000000"/>
          <w:sz w:val="24"/>
          <w:lang w:val="ru-RU"/>
        </w:rPr>
        <w:t>Итоговая контрольная работа по поэ</w:t>
      </w:r>
      <w:r>
        <w:rPr>
          <w:rFonts w:ascii="Times New Roman" w:hAnsi="Times New Roman"/>
          <w:b/>
          <w:bCs/>
          <w:color w:val="000000"/>
          <w:sz w:val="24"/>
          <w:lang w:val="ru-RU"/>
        </w:rPr>
        <w:t>ме Н.В. Гоголя "Мертвые души"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1. Кто подсказал Гоголю сюжет произведения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А) Белинский Б) отец В) Пушкин Г) никто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II. Как Гоголь определили жанр своего произведения: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А</w:t>
      </w:r>
      <w:proofErr w:type="gramStart"/>
      <w:r>
        <w:rPr>
          <w:rFonts w:ascii="Times New Roman" w:hAnsi="Times New Roman"/>
          <w:color w:val="000000"/>
          <w:sz w:val="24"/>
          <w:lang w:val="ru-RU"/>
        </w:rPr>
        <w:t>)р</w:t>
      </w:r>
      <w:proofErr w:type="gramEnd"/>
      <w:r>
        <w:rPr>
          <w:rFonts w:ascii="Times New Roman" w:hAnsi="Times New Roman"/>
          <w:color w:val="000000"/>
          <w:sz w:val="24"/>
          <w:lang w:val="ru-RU"/>
        </w:rPr>
        <w:t>оман Б)повесть В) поэма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III. В произведении нашли отражения черты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А) сентиментального ро</w:t>
      </w:r>
      <w:r>
        <w:rPr>
          <w:rFonts w:ascii="Times New Roman" w:hAnsi="Times New Roman"/>
          <w:color w:val="000000"/>
          <w:sz w:val="24"/>
          <w:lang w:val="ru-RU"/>
        </w:rPr>
        <w:t>мана Б) плутовского романа В) романа - путешествия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IV. Почему Гоголь выбрал для своего произведения форму путешествия?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А) она была традиционна для русской литературы;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Б) позволяла Гоголю развернуть широкую панораму русской жизни;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В) потому что путешествие </w:t>
      </w:r>
      <w:r>
        <w:rPr>
          <w:rFonts w:ascii="Times New Roman" w:hAnsi="Times New Roman"/>
          <w:color w:val="000000"/>
          <w:sz w:val="24"/>
          <w:lang w:val="ru-RU"/>
        </w:rPr>
        <w:t>вводило мотив дороги, то есть движение вопреки внешнему застою.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V. Каков должен был быть объём произведения по замыслу автора?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А)1 том Б)2 тома В) 3 тома Г) 4 тома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VI. Первый том «Мёртвых душ» вышел </w:t>
      </w:r>
      <w:proofErr w:type="gramStart"/>
      <w:r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А) 1809 г. Б) 1835г. В) 1842 г. Г) 1852 г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VII. Кого из </w:t>
      </w:r>
      <w:r>
        <w:rPr>
          <w:rFonts w:ascii="Times New Roman" w:hAnsi="Times New Roman"/>
          <w:color w:val="000000"/>
          <w:sz w:val="24"/>
          <w:lang w:val="ru-RU"/>
        </w:rPr>
        <w:t>героев поэмы Н.В. Гоголь не относит к «мертвым душам»?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lastRenderedPageBreak/>
        <w:t>А</w:t>
      </w:r>
      <w:proofErr w:type="gramStart"/>
      <w:r>
        <w:rPr>
          <w:rFonts w:ascii="Times New Roman" w:hAnsi="Times New Roman"/>
          <w:color w:val="000000"/>
          <w:sz w:val="24"/>
          <w:lang w:val="ru-RU"/>
        </w:rPr>
        <w:t>)Ч</w:t>
      </w:r>
      <w:proofErr w:type="gramEnd"/>
      <w:r>
        <w:rPr>
          <w:rFonts w:ascii="Times New Roman" w:hAnsi="Times New Roman"/>
          <w:color w:val="000000"/>
          <w:sz w:val="24"/>
          <w:lang w:val="ru-RU"/>
        </w:rPr>
        <w:t>ичикова Б) Плюшкина В) чиновников Г) умерших крестьян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VIII</w:t>
      </w:r>
      <w:proofErr w:type="gramStart"/>
      <w:r>
        <w:rPr>
          <w:rFonts w:ascii="Times New Roman" w:hAnsi="Times New Roman"/>
          <w:color w:val="000000"/>
          <w:sz w:val="24"/>
          <w:lang w:val="ru-RU"/>
        </w:rPr>
        <w:t> В</w:t>
      </w:r>
      <w:proofErr w:type="gramEnd"/>
      <w:r>
        <w:rPr>
          <w:rFonts w:ascii="Times New Roman" w:hAnsi="Times New Roman"/>
          <w:color w:val="000000"/>
          <w:sz w:val="24"/>
          <w:lang w:val="ru-RU"/>
        </w:rPr>
        <w:t>осстанови последовательность изложения в произведении Гоголя «Мертвые души»: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1.Биография Чичикова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2. Приезд Чичикова в уездный город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3. По</w:t>
      </w:r>
      <w:r>
        <w:rPr>
          <w:rFonts w:ascii="Times New Roman" w:hAnsi="Times New Roman"/>
          <w:color w:val="000000"/>
          <w:sz w:val="24"/>
          <w:lang w:val="ru-RU"/>
        </w:rPr>
        <w:t>весть о капитане Копейкине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4. Лирическое отступление «Птица-тройка»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5. Оформление купчих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6. Болезнь Чичикова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7. Посещение Чичиковым помещиков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8. Смерть прокурора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9. Разговор дам просто приятной и приятной во всех отношениях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10. Отъезд Чичикова из города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IX</w:t>
      </w:r>
      <w:r>
        <w:rPr>
          <w:rFonts w:ascii="Times New Roman" w:hAnsi="Times New Roman"/>
          <w:color w:val="000000"/>
          <w:sz w:val="24"/>
          <w:lang w:val="ru-RU"/>
        </w:rPr>
        <w:t> А) Манилов Б</w:t>
      </w:r>
      <w:proofErr w:type="gramStart"/>
      <w:r>
        <w:rPr>
          <w:rFonts w:ascii="Times New Roman" w:hAnsi="Times New Roman"/>
          <w:color w:val="000000"/>
          <w:sz w:val="24"/>
          <w:lang w:val="ru-RU"/>
        </w:rPr>
        <w:t>)П</w:t>
      </w:r>
      <w:proofErr w:type="gramEnd"/>
      <w:r>
        <w:rPr>
          <w:rFonts w:ascii="Times New Roman" w:hAnsi="Times New Roman"/>
          <w:color w:val="000000"/>
          <w:sz w:val="24"/>
          <w:lang w:val="ru-RU"/>
        </w:rPr>
        <w:t>люшкин В) Собакевич Г) Коробочка Д )Ноздрёв Е) Чичиков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1. Восстанови последовательность посещения помещиков Чичиковым.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2. Кто из помещиков должен был действовать в продолжени</w:t>
      </w:r>
      <w:proofErr w:type="gramStart"/>
      <w:r>
        <w:rPr>
          <w:rFonts w:ascii="Times New Roman" w:hAnsi="Times New Roman"/>
          <w:color w:val="000000"/>
          <w:sz w:val="24"/>
          <w:lang w:val="ru-RU"/>
        </w:rPr>
        <w:t>и</w:t>
      </w:r>
      <w:proofErr w:type="gramEnd"/>
      <w:r>
        <w:rPr>
          <w:rFonts w:ascii="Times New Roman" w:hAnsi="Times New Roman"/>
          <w:color w:val="000000"/>
          <w:sz w:val="24"/>
          <w:lang w:val="ru-RU"/>
        </w:rPr>
        <w:t xml:space="preserve"> произведения?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3.Узнайте героя по его описанию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3.1 «Долго он не мо</w:t>
      </w:r>
      <w:r>
        <w:rPr>
          <w:rFonts w:ascii="Times New Roman" w:hAnsi="Times New Roman"/>
          <w:color w:val="000000"/>
          <w:sz w:val="24"/>
          <w:lang w:val="ru-RU"/>
        </w:rPr>
        <w:t>г рассмотреть, какого пола была фигура. Платье на ней было совершенно неопределённое, похожее на женский капот, на голове колпак, какой носят деревенские дворовые бабы...»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3.2. «Чуткий нос его слышал за несколько десятков вёрст, где была ярмарка </w:t>
      </w:r>
      <w:proofErr w:type="gramStart"/>
      <w:r>
        <w:rPr>
          <w:rFonts w:ascii="Times New Roman" w:hAnsi="Times New Roman"/>
          <w:color w:val="000000"/>
          <w:sz w:val="24"/>
          <w:lang w:val="ru-RU"/>
        </w:rPr>
        <w:t>со</w:t>
      </w:r>
      <w:proofErr w:type="gramEnd"/>
      <w:r>
        <w:rPr>
          <w:rFonts w:ascii="Times New Roman" w:hAnsi="Times New Roman"/>
          <w:color w:val="000000"/>
          <w:sz w:val="24"/>
          <w:lang w:val="ru-RU"/>
        </w:rPr>
        <w:t xml:space="preserve"> всякими</w:t>
      </w:r>
      <w:r>
        <w:rPr>
          <w:rFonts w:ascii="Times New Roman" w:hAnsi="Times New Roman"/>
          <w:color w:val="000000"/>
          <w:sz w:val="24"/>
          <w:lang w:val="ru-RU"/>
        </w:rPr>
        <w:t xml:space="preserve"> съездами и балами; он уж в одно мгновение ока был там, спорил, заводил сумятицу за зелёным столом, ибо имел, подобно всем таковым, страстишку к картишкам».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3.3. «Есть род людей, известных под именем: люди так себе, ни то, ни сё, ни в городе Богдан, ни в с</w:t>
      </w:r>
      <w:r>
        <w:rPr>
          <w:rFonts w:ascii="Times New Roman" w:hAnsi="Times New Roman"/>
          <w:color w:val="000000"/>
          <w:sz w:val="24"/>
          <w:lang w:val="ru-RU"/>
        </w:rPr>
        <w:t>еле Селифан».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3.4 «...был ни толст, ни тонок собой, имел на шее Анну, и поговаривали даже, что был представлен к звезде; впрочем, был большой добряк и даже сам вышивал иногда по тюлю».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3.5. «Он показался весьма похожим на средней величины медведя… Есть мно</w:t>
      </w:r>
      <w:r>
        <w:rPr>
          <w:rFonts w:ascii="Times New Roman" w:hAnsi="Times New Roman"/>
          <w:color w:val="000000"/>
          <w:sz w:val="24"/>
          <w:lang w:val="ru-RU"/>
        </w:rPr>
        <w:t>го на свет лиц, над отделкой которых натура недолго мудрила : хватила топором ра</w:t>
      </w:r>
      <w:proofErr w:type="gramStart"/>
      <w:r>
        <w:rPr>
          <w:rFonts w:ascii="Times New Roman" w:hAnsi="Times New Roman"/>
          <w:color w:val="000000"/>
          <w:sz w:val="24"/>
          <w:lang w:val="ru-RU"/>
        </w:rPr>
        <w:t>з-</w:t>
      </w:r>
      <w:proofErr w:type="gramEnd"/>
      <w:r>
        <w:rPr>
          <w:rFonts w:ascii="Times New Roman" w:hAnsi="Times New Roman"/>
          <w:color w:val="000000"/>
          <w:sz w:val="24"/>
          <w:lang w:val="ru-RU"/>
        </w:rPr>
        <w:t xml:space="preserve"> вышел нос, хватила другой – выщли губы…».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3.6. Не красавец,  но и не дурной наружности, ни слишком толст ни слишком тонок, нельзя сказать, чтобы стар, однако </w:t>
      </w:r>
      <w:proofErr w:type="gramStart"/>
      <w:r>
        <w:rPr>
          <w:rFonts w:ascii="Times New Roman" w:hAnsi="Times New Roman"/>
          <w:color w:val="000000"/>
          <w:sz w:val="24"/>
          <w:lang w:val="ru-RU"/>
        </w:rPr>
        <w:t>ж</w:t>
      </w:r>
      <w:proofErr w:type="gramEnd"/>
      <w:r>
        <w:rPr>
          <w:rFonts w:ascii="Times New Roman" w:hAnsi="Times New Roman"/>
          <w:color w:val="000000"/>
          <w:sz w:val="24"/>
          <w:lang w:val="ru-RU"/>
        </w:rPr>
        <w:t xml:space="preserve"> и не так, что</w:t>
      </w:r>
      <w:r>
        <w:rPr>
          <w:rFonts w:ascii="Times New Roman" w:hAnsi="Times New Roman"/>
          <w:color w:val="000000"/>
          <w:sz w:val="24"/>
          <w:lang w:val="ru-RU"/>
        </w:rPr>
        <w:t>бы слишком молод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4. К кому из помещиков относятся следующие описания помещений?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4.1. Больше всего было табаку. Он был в разных вещах: в картузе и в табачнице и, наконец, просто был насыпан кучею на столе. На обоих окнах тоже были помещены горки выбитой из </w:t>
      </w:r>
      <w:r>
        <w:rPr>
          <w:rFonts w:ascii="Times New Roman" w:hAnsi="Times New Roman"/>
          <w:color w:val="000000"/>
          <w:sz w:val="24"/>
          <w:lang w:val="ru-RU"/>
        </w:rPr>
        <w:t>трубки золы, расставленной не без старания. Очень красивыми рядами.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4.2. Никак нельзя было сказать, что в комнате сей обитало живое существо, если бы не возвещал его пребывание старый поношенный колпак, лежаший на столе.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4.3. В углу гостиной стояло пузатое</w:t>
      </w:r>
      <w:r>
        <w:rPr>
          <w:rFonts w:ascii="Times New Roman" w:hAnsi="Times New Roman"/>
          <w:color w:val="000000"/>
          <w:sz w:val="24"/>
          <w:lang w:val="ru-RU"/>
        </w:rPr>
        <w:t xml:space="preserve"> ореховое бюро на пренелепых четырех ногах: совершенный медведь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4.4. Повёл их в свой кабинет, в котором не было заметно следов того, что бывает в кабинетах, то есть книг или бумаги; висели только сабли и два ружья. Вслед за тем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показалась гостям шарманка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4</w:t>
      </w:r>
      <w:r>
        <w:rPr>
          <w:rFonts w:ascii="Times New Roman" w:hAnsi="Times New Roman"/>
          <w:color w:val="000000"/>
          <w:sz w:val="24"/>
          <w:lang w:val="ru-RU"/>
        </w:rPr>
        <w:t>.5. На картинах не всё были птицы: между ними висел портрет Кутузова и писаный масляными красками какой-то старик с красными обшлагами на мундире, которые нашивали при Павле Петровиче. Часы опять испустили шипение и пробили десять.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5. Кому принадлежат слов</w:t>
      </w:r>
      <w:r>
        <w:rPr>
          <w:rFonts w:ascii="Times New Roman" w:hAnsi="Times New Roman"/>
          <w:color w:val="000000"/>
          <w:sz w:val="24"/>
          <w:lang w:val="ru-RU"/>
        </w:rPr>
        <w:t>а: Я их знаю всех</w:t>
      </w:r>
      <w:proofErr w:type="gramStart"/>
      <w:r>
        <w:rPr>
          <w:rFonts w:ascii="Times New Roman" w:hAnsi="Times New Roman"/>
          <w:color w:val="000000"/>
          <w:sz w:val="24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lang w:val="ru-RU"/>
        </w:rPr>
        <w:t xml:space="preserve"> это мошенники, весь город такой: мошенник на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lang w:val="ru-RU"/>
        </w:rPr>
        <w:t>мошеннике</w:t>
      </w:r>
      <w:proofErr w:type="gramEnd"/>
      <w:r>
        <w:rPr>
          <w:rFonts w:ascii="Times New Roman" w:hAnsi="Times New Roman"/>
          <w:color w:val="000000"/>
          <w:sz w:val="24"/>
          <w:lang w:val="ru-RU"/>
        </w:rPr>
        <w:t xml:space="preserve"> сидит и мошенником погоняет. Все христопродавцы.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X. Почему Гоголь расположил посещение Чичиковым помещиков именно в такой последовательности: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А) герои располагаются по принципу «ожи</w:t>
      </w:r>
      <w:r>
        <w:rPr>
          <w:rFonts w:ascii="Times New Roman" w:hAnsi="Times New Roman"/>
          <w:color w:val="000000"/>
          <w:sz w:val="24"/>
          <w:lang w:val="ru-RU"/>
        </w:rPr>
        <w:t>вления»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Б) каждый последующий помещик противопоставлен предыдущему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В) герои располагаются по степени деградации, омертвления души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XI. Имя и отчество Чичикова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А) Иван Павлович Б) Павел Иванович В) Павел Николаевич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XII Чичиков скупал мертвые души для того, </w:t>
      </w:r>
      <w:r>
        <w:rPr>
          <w:rFonts w:ascii="Times New Roman" w:hAnsi="Times New Roman"/>
          <w:color w:val="000000"/>
          <w:sz w:val="24"/>
          <w:lang w:val="ru-RU"/>
        </w:rPr>
        <w:t>чтобы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А) Выгодно женится Б) Заложить их в опекунский совет и получить деньги В</w:t>
      </w:r>
      <w:proofErr w:type="gramStart"/>
      <w:r>
        <w:rPr>
          <w:rFonts w:ascii="Times New Roman" w:hAnsi="Times New Roman"/>
          <w:color w:val="000000"/>
          <w:sz w:val="24"/>
          <w:lang w:val="ru-RU"/>
        </w:rPr>
        <w:t>)з</w:t>
      </w:r>
      <w:proofErr w:type="gramEnd"/>
      <w:r>
        <w:rPr>
          <w:rFonts w:ascii="Times New Roman" w:hAnsi="Times New Roman"/>
          <w:color w:val="000000"/>
          <w:sz w:val="24"/>
          <w:lang w:val="ru-RU"/>
        </w:rPr>
        <w:t>анять положение в обществе в Г) Избежать уплаты налогов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XIII</w:t>
      </w:r>
      <w:proofErr w:type="gramStart"/>
      <w:r>
        <w:rPr>
          <w:rFonts w:ascii="Times New Roman" w:hAnsi="Times New Roman"/>
          <w:color w:val="000000"/>
          <w:sz w:val="24"/>
          <w:lang w:val="ru-RU"/>
        </w:rPr>
        <w:t> С</w:t>
      </w:r>
      <w:proofErr w:type="gramEnd"/>
      <w:r>
        <w:rPr>
          <w:rFonts w:ascii="Times New Roman" w:hAnsi="Times New Roman"/>
          <w:color w:val="000000"/>
          <w:sz w:val="24"/>
          <w:lang w:val="ru-RU"/>
        </w:rPr>
        <w:t xml:space="preserve"> какой целью Н. В. Гоголь вводит в произведение «Повесть о капитане Копейкине»?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А) Показать бездуховность бюрократ</w:t>
      </w:r>
      <w:r>
        <w:rPr>
          <w:rFonts w:ascii="Times New Roman" w:hAnsi="Times New Roman"/>
          <w:color w:val="000000"/>
          <w:sz w:val="24"/>
          <w:lang w:val="ru-RU"/>
        </w:rPr>
        <w:t>ических законов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Б.)Изобразить жизнь столичного чиновничества.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В.) </w:t>
      </w:r>
      <w:proofErr w:type="gramStart"/>
      <w:r>
        <w:rPr>
          <w:rFonts w:ascii="Times New Roman" w:hAnsi="Times New Roman"/>
          <w:color w:val="000000"/>
          <w:sz w:val="24"/>
          <w:lang w:val="ru-RU"/>
        </w:rPr>
        <w:t>Опровергнуть идею</w:t>
      </w:r>
      <w:proofErr w:type="gramEnd"/>
      <w:r>
        <w:rPr>
          <w:rFonts w:ascii="Times New Roman" w:hAnsi="Times New Roman"/>
          <w:color w:val="000000"/>
          <w:sz w:val="24"/>
          <w:lang w:val="ru-RU"/>
        </w:rPr>
        <w:t xml:space="preserve"> безнаказанности властей.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Г) Показать губительную власть денег.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XIV. Какую роль в поэме Н. В. Гоголя выполняет образ дороги?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lastRenderedPageBreak/>
        <w:t>А) Является символом жизненного пути человека.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Б</w:t>
      </w:r>
      <w:r>
        <w:rPr>
          <w:rFonts w:ascii="Times New Roman" w:hAnsi="Times New Roman"/>
          <w:color w:val="000000"/>
          <w:sz w:val="24"/>
          <w:lang w:val="ru-RU"/>
        </w:rPr>
        <w:t>.) Образ дороги – символ будущего России.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В.) Это форма организации произведения.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XV.Выбери факты биографии Чичикова.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1.Родился в богатой дворянской семье.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2. Из детства помнил только упражнения письмом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3. Получил хорошее домашнее образование.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4. Отец </w:t>
      </w:r>
      <w:r>
        <w:rPr>
          <w:rFonts w:ascii="Times New Roman" w:hAnsi="Times New Roman"/>
          <w:color w:val="000000"/>
          <w:sz w:val="24"/>
          <w:lang w:val="ru-RU"/>
        </w:rPr>
        <w:t>отвёз Павлушу в город, чтобы тот учился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5. Она прощание отец велел сыну копить копейку и не заводить товарищей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6. Павлуша быстро истратил деньги, оставленные отцом.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7. Чтобы заработать Павел давал уроки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8. Чтобы заработать, Павел продавал товарищам еду.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9.</w:t>
      </w:r>
      <w:r>
        <w:rPr>
          <w:rFonts w:ascii="Times New Roman" w:hAnsi="Times New Roman"/>
          <w:color w:val="000000"/>
          <w:sz w:val="24"/>
          <w:lang w:val="ru-RU"/>
        </w:rPr>
        <w:t xml:space="preserve"> По окончании училища поступил на военную службу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10. Чтобы получить хорошую должность, дал взятку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11. Потеряв должность, начал пить.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12. Долгое время, служа в таможне, не брал взяток и ревностно исполнял свои обязанности. 13. Выгодно женился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XVI. Как можно</w:t>
      </w:r>
      <w:r>
        <w:rPr>
          <w:rFonts w:ascii="Times New Roman" w:hAnsi="Times New Roman"/>
          <w:color w:val="000000"/>
          <w:sz w:val="24"/>
          <w:lang w:val="ru-RU"/>
        </w:rPr>
        <w:t xml:space="preserve"> объяснить смысл заглавия произведения «Мертвые души»: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А) определение бюрократического жаргона, обозначающее умершего крестьянина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Б) противопоставление в художественном мире произведения понятий «мертвого» и «живого»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В) бездуховный, погрязший в заботах о </w:t>
      </w:r>
      <w:proofErr w:type="gramStart"/>
      <w:r>
        <w:rPr>
          <w:rFonts w:ascii="Times New Roman" w:hAnsi="Times New Roman"/>
          <w:color w:val="000000"/>
          <w:sz w:val="24"/>
          <w:lang w:val="ru-RU"/>
        </w:rPr>
        <w:t>с</w:t>
      </w:r>
      <w:r>
        <w:rPr>
          <w:rFonts w:ascii="Times New Roman" w:hAnsi="Times New Roman"/>
          <w:color w:val="000000"/>
          <w:sz w:val="24"/>
          <w:lang w:val="ru-RU"/>
        </w:rPr>
        <w:t>уетном</w:t>
      </w:r>
      <w:proofErr w:type="gramEnd"/>
      <w:r>
        <w:rPr>
          <w:rFonts w:ascii="Times New Roman" w:hAnsi="Times New Roman"/>
          <w:color w:val="000000"/>
          <w:sz w:val="24"/>
          <w:lang w:val="ru-RU"/>
        </w:rPr>
        <w:t xml:space="preserve"> герой;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Г) обозначение «омертвления» помещиков и чиновников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Итого: 29 баллов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«5» - 29-27б.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«4» - 26-22 б.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«3» - 21-17 б.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«2» - меньше 16</w:t>
      </w:r>
    </w:p>
    <w:p w:rsidR="0085023F" w:rsidRDefault="00B3623F">
      <w:pPr>
        <w:numPr>
          <w:ilvl w:val="0"/>
          <w:numId w:val="33"/>
        </w:numPr>
        <w:spacing w:line="240" w:lineRule="auto"/>
        <w:rPr>
          <w:rFonts w:ascii="Times New Roman" w:hAnsi="Times New Roman"/>
          <w:b/>
          <w:bCs/>
          <w:color w:val="000000"/>
          <w:sz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lang w:val="ru-RU"/>
        </w:rPr>
        <w:t>Итоговая контрольная работа за год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1. Назовите произведение, являющееся первой реа</w:t>
      </w:r>
      <w:r>
        <w:rPr>
          <w:rFonts w:ascii="Times New Roman" w:hAnsi="Times New Roman"/>
          <w:color w:val="000000"/>
          <w:sz w:val="24"/>
          <w:lang w:val="ru-RU"/>
        </w:rPr>
        <w:softHyphen/>
        <w:t>листической комедией в русской</w:t>
      </w:r>
      <w:r>
        <w:rPr>
          <w:rFonts w:ascii="Times New Roman" w:hAnsi="Times New Roman"/>
          <w:color w:val="000000"/>
          <w:sz w:val="24"/>
          <w:lang w:val="ru-RU"/>
        </w:rPr>
        <w:t xml:space="preserve"> литературе.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lastRenderedPageBreak/>
        <w:t>а) «Недоросль» Д. И. Фонвизина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б) «Трумф или подщипа» И. А. Крылова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в) «Ревизор» Н. В. Гоголя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г) «Горе от ума» А. С. Грибоедова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2. Какой элемент композиции художественного про</w:t>
      </w:r>
      <w:r>
        <w:rPr>
          <w:rFonts w:ascii="Times New Roman" w:hAnsi="Times New Roman"/>
          <w:color w:val="000000"/>
          <w:sz w:val="24"/>
          <w:lang w:val="ru-RU"/>
        </w:rPr>
        <w:softHyphen/>
        <w:t>изведения не является обязательным?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а) завязка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б) кульминация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в) </w:t>
      </w:r>
      <w:r>
        <w:rPr>
          <w:rFonts w:ascii="Times New Roman" w:hAnsi="Times New Roman"/>
          <w:color w:val="000000"/>
          <w:sz w:val="24"/>
          <w:lang w:val="ru-RU"/>
        </w:rPr>
        <w:t>развязка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г) эпилог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3. Укажите произведение, главный герой которого «не хотел учиться, а хотел жениться».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а) «Недоросль» Д. И. Фонвизина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б) «Женитьба» Н. В. Гоголя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в) «Ревизор» Н. В. Гоголя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г) «Горе от ума» А. С. Грибоедова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4. «... - это страстный призыв ру</w:t>
      </w:r>
      <w:r>
        <w:rPr>
          <w:rFonts w:ascii="Times New Roman" w:hAnsi="Times New Roman"/>
          <w:color w:val="000000"/>
          <w:sz w:val="24"/>
          <w:lang w:val="ru-RU"/>
        </w:rPr>
        <w:t>сских князей к объединению как раз накануне нашествия соб</w:t>
      </w:r>
      <w:r>
        <w:rPr>
          <w:rFonts w:ascii="Times New Roman" w:hAnsi="Times New Roman"/>
          <w:color w:val="000000"/>
          <w:sz w:val="24"/>
          <w:lang w:val="ru-RU"/>
        </w:rPr>
        <w:softHyphen/>
        <w:t xml:space="preserve">ственно монгольских </w:t>
      </w:r>
      <w:proofErr w:type="gramStart"/>
      <w:r>
        <w:rPr>
          <w:rFonts w:ascii="Times New Roman" w:hAnsi="Times New Roman"/>
          <w:color w:val="000000"/>
          <w:sz w:val="24"/>
          <w:lang w:val="ru-RU"/>
        </w:rPr>
        <w:t>полчищ</w:t>
      </w:r>
      <w:proofErr w:type="gramEnd"/>
      <w:r>
        <w:rPr>
          <w:rFonts w:ascii="Times New Roman" w:hAnsi="Times New Roman"/>
          <w:color w:val="000000"/>
          <w:sz w:val="24"/>
          <w:lang w:val="ru-RU"/>
        </w:rPr>
        <w:t>» (К. Маркс). Встань</w:t>
      </w:r>
      <w:r>
        <w:rPr>
          <w:rFonts w:ascii="Times New Roman" w:hAnsi="Times New Roman"/>
          <w:color w:val="000000"/>
          <w:sz w:val="24"/>
          <w:lang w:val="ru-RU"/>
        </w:rPr>
        <w:softHyphen/>
        <w:t>те в цитату название произведения.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а) «Сказание о Борисе и Глебе»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б) «Слово о полку Игореве»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в) «Поучение» Владимира Мономаха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г) «Повесть временных лет</w:t>
      </w:r>
      <w:r>
        <w:rPr>
          <w:rFonts w:ascii="Times New Roman" w:hAnsi="Times New Roman"/>
          <w:color w:val="000000"/>
          <w:sz w:val="24"/>
          <w:lang w:val="ru-RU"/>
        </w:rPr>
        <w:t>»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5. Выберите правильную последовательность смены одного литературного направления другим.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а) сентиментализм, классицизм, реализм, роман</w:t>
      </w:r>
      <w:r>
        <w:rPr>
          <w:rFonts w:ascii="Times New Roman" w:hAnsi="Times New Roman"/>
          <w:color w:val="000000"/>
          <w:sz w:val="24"/>
          <w:lang w:val="ru-RU"/>
        </w:rPr>
        <w:softHyphen/>
        <w:t>тизм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б) классицизм, реализм, сентиментализм, роман</w:t>
      </w:r>
      <w:r>
        <w:rPr>
          <w:rFonts w:ascii="Times New Roman" w:hAnsi="Times New Roman"/>
          <w:color w:val="000000"/>
          <w:sz w:val="24"/>
          <w:lang w:val="ru-RU"/>
        </w:rPr>
        <w:softHyphen/>
        <w:t>тизм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в) классицизм, сентиментализм, романтизм, ре</w:t>
      </w:r>
      <w:r>
        <w:rPr>
          <w:rFonts w:ascii="Times New Roman" w:hAnsi="Times New Roman"/>
          <w:color w:val="000000"/>
          <w:sz w:val="24"/>
          <w:lang w:val="ru-RU"/>
        </w:rPr>
        <w:softHyphen/>
        <w:t>ализм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г) романтизм</w:t>
      </w:r>
      <w:r>
        <w:rPr>
          <w:rFonts w:ascii="Times New Roman" w:hAnsi="Times New Roman"/>
          <w:color w:val="000000"/>
          <w:sz w:val="24"/>
          <w:lang w:val="ru-RU"/>
        </w:rPr>
        <w:t>, сентиментализм, реализм, клас</w:t>
      </w:r>
      <w:r>
        <w:rPr>
          <w:rFonts w:ascii="Times New Roman" w:hAnsi="Times New Roman"/>
          <w:color w:val="000000"/>
          <w:sz w:val="24"/>
          <w:lang w:val="ru-RU"/>
        </w:rPr>
        <w:softHyphen/>
        <w:t>сицизм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6. Кого из русских писателей XVIII </w:t>
      </w:r>
      <w:proofErr w:type="gramStart"/>
      <w:r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4"/>
          <w:lang w:val="ru-RU"/>
        </w:rPr>
        <w:t>. относят к сен</w:t>
      </w:r>
      <w:r>
        <w:rPr>
          <w:rFonts w:ascii="Times New Roman" w:hAnsi="Times New Roman"/>
          <w:color w:val="000000"/>
          <w:sz w:val="24"/>
          <w:lang w:val="ru-RU"/>
        </w:rPr>
        <w:softHyphen/>
        <w:t>тименталистам?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а) Д. И. Фонвизин, Г. Р. Державин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lastRenderedPageBreak/>
        <w:t>б) М. В. Ломоносов, А. Н. Радищев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в) Н. М. Карамзин, Д. И. Фонвизин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г) Н. М. Карамзин, А. Н. Радищев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7. Укажите прои</w:t>
      </w:r>
      <w:r>
        <w:rPr>
          <w:rFonts w:ascii="Times New Roman" w:hAnsi="Times New Roman"/>
          <w:color w:val="000000"/>
          <w:sz w:val="24"/>
          <w:lang w:val="ru-RU"/>
        </w:rPr>
        <w:t>зведение, в котором главный герой идейно противопоставлен всем действующим ли</w:t>
      </w:r>
      <w:r>
        <w:rPr>
          <w:rFonts w:ascii="Times New Roman" w:hAnsi="Times New Roman"/>
          <w:color w:val="000000"/>
          <w:sz w:val="24"/>
          <w:lang w:val="ru-RU"/>
        </w:rPr>
        <w:softHyphen/>
        <w:t>цам.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а) «Евгений Онегин» А. С. Пушкина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б) «</w:t>
      </w:r>
      <w:proofErr w:type="gramStart"/>
      <w:r>
        <w:rPr>
          <w:rFonts w:ascii="Times New Roman" w:hAnsi="Times New Roman"/>
          <w:color w:val="000000"/>
          <w:sz w:val="24"/>
          <w:lang w:val="ru-RU"/>
        </w:rPr>
        <w:t>Песня про... купца</w:t>
      </w:r>
      <w:proofErr w:type="gramEnd"/>
      <w:r>
        <w:rPr>
          <w:rFonts w:ascii="Times New Roman" w:hAnsi="Times New Roman"/>
          <w:color w:val="000000"/>
          <w:sz w:val="24"/>
          <w:lang w:val="ru-RU"/>
        </w:rPr>
        <w:t xml:space="preserve"> Калашникова» М. Ю. Лермонтова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в) «Горе от ума» А. С. Грибоедова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г) «Мертвые души» Н. В. Гоголя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8. Назовите автора </w:t>
      </w:r>
      <w:r>
        <w:rPr>
          <w:rFonts w:ascii="Times New Roman" w:hAnsi="Times New Roman"/>
          <w:color w:val="000000"/>
          <w:sz w:val="24"/>
          <w:lang w:val="ru-RU"/>
        </w:rPr>
        <w:t>следующего стихотворного от</w:t>
      </w:r>
      <w:r>
        <w:rPr>
          <w:rFonts w:ascii="Times New Roman" w:hAnsi="Times New Roman"/>
          <w:color w:val="000000"/>
          <w:sz w:val="24"/>
          <w:lang w:val="ru-RU"/>
        </w:rPr>
        <w:softHyphen/>
        <w:t>рывка.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Отворите мне темницу,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Дайте мне сиянье дня,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Черноглазую девицу,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Черногривого коня.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Я красавицу младую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Прежде сладко поцелую,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На коня потом вскочу,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В степь, как ветер, улечу.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а) А. С. Пушкин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б) М. Ю. Лермонтов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в) В. А. </w:t>
      </w:r>
      <w:r>
        <w:rPr>
          <w:rFonts w:ascii="Times New Roman" w:hAnsi="Times New Roman"/>
          <w:color w:val="000000"/>
          <w:sz w:val="24"/>
          <w:lang w:val="ru-RU"/>
        </w:rPr>
        <w:t>Жуковский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г) Г. Р. Державин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9. Определите жанр «Мертвых душ» Н. В. Гоголя.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а) роман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б) поэма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в) повесть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г) песнь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10. Стихотворение «</w:t>
      </w:r>
      <w:proofErr w:type="gramStart"/>
      <w:r>
        <w:rPr>
          <w:rFonts w:ascii="Times New Roman" w:hAnsi="Times New Roman"/>
          <w:color w:val="000000"/>
          <w:sz w:val="24"/>
          <w:lang w:val="ru-RU"/>
        </w:rPr>
        <w:t>К</w:t>
      </w:r>
      <w:proofErr w:type="gramEnd"/>
      <w:r>
        <w:rPr>
          <w:rFonts w:ascii="Times New Roman" w:hAnsi="Times New Roman"/>
          <w:color w:val="000000"/>
          <w:sz w:val="24"/>
          <w:lang w:val="ru-RU"/>
        </w:rPr>
        <w:t>***» («Я помню чудное мгнове</w:t>
      </w:r>
      <w:r>
        <w:rPr>
          <w:rFonts w:ascii="Times New Roman" w:hAnsi="Times New Roman"/>
          <w:color w:val="000000"/>
          <w:sz w:val="24"/>
          <w:lang w:val="ru-RU"/>
        </w:rPr>
        <w:softHyphen/>
        <w:t>нье») А. С. Пушкина посвящено: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а) М. Н. Раевской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б) Е. Н. Карамзиной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lastRenderedPageBreak/>
        <w:t>в) А. П. Керн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г) Е. П. Ба</w:t>
      </w:r>
      <w:r>
        <w:rPr>
          <w:rFonts w:ascii="Times New Roman" w:hAnsi="Times New Roman"/>
          <w:color w:val="000000"/>
          <w:sz w:val="24"/>
          <w:lang w:val="ru-RU"/>
        </w:rPr>
        <w:t>куниной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11. О каком произведении идет речь в следующих строках?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Если совершу это творение так, как нужно его совершить, то какой огромный, какой оригиналь</w:t>
      </w:r>
      <w:r>
        <w:rPr>
          <w:rFonts w:ascii="Times New Roman" w:hAnsi="Times New Roman"/>
          <w:color w:val="000000"/>
          <w:sz w:val="24"/>
          <w:lang w:val="ru-RU"/>
        </w:rPr>
        <w:softHyphen/>
        <w:t>ный сюжет</w:t>
      </w:r>
      <w:proofErr w:type="gramStart"/>
      <w:r>
        <w:rPr>
          <w:rFonts w:ascii="Times New Roman" w:hAnsi="Times New Roman"/>
          <w:color w:val="000000"/>
          <w:sz w:val="24"/>
          <w:lang w:val="ru-RU"/>
        </w:rPr>
        <w:t xml:space="preserve">!... </w:t>
      </w:r>
      <w:proofErr w:type="gramEnd"/>
      <w:r>
        <w:rPr>
          <w:rFonts w:ascii="Times New Roman" w:hAnsi="Times New Roman"/>
          <w:color w:val="000000"/>
          <w:sz w:val="24"/>
          <w:lang w:val="ru-RU"/>
        </w:rPr>
        <w:t>Вся Русь явится в нем!... Огромно, велико мое творение, и не скоро конец его.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а) «Евген</w:t>
      </w:r>
      <w:r>
        <w:rPr>
          <w:rFonts w:ascii="Times New Roman" w:hAnsi="Times New Roman"/>
          <w:color w:val="000000"/>
          <w:sz w:val="24"/>
          <w:lang w:val="ru-RU"/>
        </w:rPr>
        <w:t>ий Онегин» А. С. Пушкина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б) «Герой нашего времени» М. Ю. Лермон</w:t>
      </w:r>
      <w:r>
        <w:rPr>
          <w:rFonts w:ascii="Times New Roman" w:hAnsi="Times New Roman"/>
          <w:color w:val="000000"/>
          <w:sz w:val="24"/>
          <w:lang w:val="ru-RU"/>
        </w:rPr>
        <w:softHyphen/>
        <w:t>това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в) «Мертвые души» Н. В. Гоголя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г) «История государства Российского» Н. М. Карамзина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12. Какой художественный прием использован авто</w:t>
      </w:r>
      <w:r>
        <w:rPr>
          <w:rFonts w:ascii="Times New Roman" w:hAnsi="Times New Roman"/>
          <w:color w:val="000000"/>
          <w:sz w:val="24"/>
          <w:lang w:val="ru-RU"/>
        </w:rPr>
        <w:softHyphen/>
        <w:t>ром в следующем отрывке?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Белеет парус </w:t>
      </w:r>
      <w:proofErr w:type="gramStart"/>
      <w:r>
        <w:rPr>
          <w:rFonts w:ascii="Times New Roman" w:hAnsi="Times New Roman"/>
          <w:color w:val="000000"/>
          <w:sz w:val="24"/>
          <w:lang w:val="ru-RU"/>
        </w:rPr>
        <w:t>одинокой</w:t>
      </w:r>
      <w:proofErr w:type="gramEnd"/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В тумане</w:t>
      </w:r>
      <w:r>
        <w:rPr>
          <w:rFonts w:ascii="Times New Roman" w:hAnsi="Times New Roman"/>
          <w:color w:val="000000"/>
          <w:sz w:val="24"/>
          <w:lang w:val="ru-RU"/>
        </w:rPr>
        <w:t xml:space="preserve"> моря голубом!..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Что ищет он в стране далекой?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Что кинул он в краю родном?..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а) метафора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б) гипербола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в) инверсия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г) олицетворение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13. Какое произведение было названо В. Г. Белинс</w:t>
      </w:r>
      <w:r>
        <w:rPr>
          <w:rFonts w:ascii="Times New Roman" w:hAnsi="Times New Roman"/>
          <w:color w:val="000000"/>
          <w:sz w:val="24"/>
          <w:lang w:val="ru-RU"/>
        </w:rPr>
        <w:softHyphen/>
        <w:t xml:space="preserve">ким «энциклопедией русской жизни и </w:t>
      </w:r>
      <w:proofErr w:type="gramStart"/>
      <w:r>
        <w:rPr>
          <w:rFonts w:ascii="Times New Roman" w:hAnsi="Times New Roman"/>
          <w:color w:val="000000"/>
          <w:sz w:val="24"/>
          <w:lang w:val="ru-RU"/>
        </w:rPr>
        <w:t>в высшей степени народным</w:t>
      </w:r>
      <w:proofErr w:type="gramEnd"/>
      <w:r>
        <w:rPr>
          <w:rFonts w:ascii="Times New Roman" w:hAnsi="Times New Roman"/>
          <w:color w:val="000000"/>
          <w:sz w:val="24"/>
          <w:lang w:val="ru-RU"/>
        </w:rPr>
        <w:t xml:space="preserve"> произведением»?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а) «Мертвые души»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б) «Недоросль»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в) «Евгений Онегин»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г) «Горе от ума»»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14. Определите стихотворный размер в следующем отрывке.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Буря мглою небо кроет,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Вихри снежные крутя;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То, как зверь, она завоет,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То заплачет, как дитя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а) ямб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lastRenderedPageBreak/>
        <w:t>б) хорей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в) дактиль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г) анапе</w:t>
      </w:r>
      <w:r>
        <w:rPr>
          <w:rFonts w:ascii="Times New Roman" w:hAnsi="Times New Roman"/>
          <w:color w:val="000000"/>
          <w:sz w:val="24"/>
          <w:lang w:val="ru-RU"/>
        </w:rPr>
        <w:t>ст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15. Кто является автором первого в русской литера</w:t>
      </w:r>
      <w:r>
        <w:rPr>
          <w:rFonts w:ascii="Times New Roman" w:hAnsi="Times New Roman"/>
          <w:color w:val="000000"/>
          <w:sz w:val="24"/>
          <w:lang w:val="ru-RU"/>
        </w:rPr>
        <w:softHyphen/>
        <w:t>туре психологического романа?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а) А. С. Пушкин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б) М. Ю. Лермонтов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в) Н. В. Гоголь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г) Н. М. Карамзин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16. Кто является автором первой общественной ко</w:t>
      </w:r>
      <w:r>
        <w:rPr>
          <w:rFonts w:ascii="Times New Roman" w:hAnsi="Times New Roman"/>
          <w:color w:val="000000"/>
          <w:sz w:val="24"/>
          <w:lang w:val="ru-RU"/>
        </w:rPr>
        <w:softHyphen/>
        <w:t>медии в русской литературе?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а) Н. В. Гоголь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б) А. С. </w:t>
      </w:r>
      <w:r>
        <w:rPr>
          <w:rFonts w:ascii="Times New Roman" w:hAnsi="Times New Roman"/>
          <w:color w:val="000000"/>
          <w:sz w:val="24"/>
          <w:lang w:val="ru-RU"/>
        </w:rPr>
        <w:t>Грибоедов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в) Д. И. Фонвизин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г) А. И. Крылов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17. Определите пары «автор — произведение».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а) А. С. Пушкин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б) М. Ю. Лермонтов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в) Н. В. Гоголь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г) А. С. Грибоедов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д) Н. М. Карамзин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е) В. А. Жуковский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А) «Невыразимое»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Б) «Выбранные места из переписки с друзьями»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В) «Бедная Лиза»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Г) «Анчар»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Д) «Горе от ума»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Е) «Демон»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18. В </w:t>
      </w:r>
      <w:proofErr w:type="gramStart"/>
      <w:r>
        <w:rPr>
          <w:rFonts w:ascii="Times New Roman" w:hAnsi="Times New Roman"/>
          <w:color w:val="000000"/>
          <w:sz w:val="24"/>
          <w:lang w:val="ru-RU"/>
        </w:rPr>
        <w:t>творчестве</w:t>
      </w:r>
      <w:proofErr w:type="gramEnd"/>
      <w:r>
        <w:rPr>
          <w:rFonts w:ascii="Times New Roman" w:hAnsi="Times New Roman"/>
          <w:color w:val="000000"/>
          <w:sz w:val="24"/>
          <w:lang w:val="ru-RU"/>
        </w:rPr>
        <w:t xml:space="preserve"> какого писателя не был использован романтический метод?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а) Н. В. Гоголь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б) М. Ю. Лермонтов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lastRenderedPageBreak/>
        <w:t>в) Д. И. Фонвизин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г) А. С. Пушкин</w:t>
      </w:r>
    </w:p>
    <w:p w:rsidR="0085023F" w:rsidRDefault="00850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19. Как называется тип композиции в романе «Евге</w:t>
      </w:r>
      <w:r>
        <w:rPr>
          <w:rFonts w:ascii="Times New Roman" w:hAnsi="Times New Roman"/>
          <w:color w:val="000000"/>
          <w:sz w:val="24"/>
          <w:lang w:val="ru-RU"/>
        </w:rPr>
        <w:softHyphen/>
        <w:t>ний Оне</w:t>
      </w:r>
      <w:r>
        <w:rPr>
          <w:rFonts w:ascii="Times New Roman" w:hAnsi="Times New Roman"/>
          <w:color w:val="000000"/>
          <w:sz w:val="24"/>
          <w:lang w:val="ru-RU"/>
        </w:rPr>
        <w:t>гин»?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а) кольцевая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б) последовательная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в) зеркальная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г) циклическая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20. Высказывание «И дым отечества нам сладок и приятен» принадлежит: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а) Стародуму из «Недоросля»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б) Чацкому из «Горя от ума»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в) мужу Татьяны из «Евгения Онегина»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г) молодому солдату из </w:t>
      </w:r>
      <w:r>
        <w:rPr>
          <w:rFonts w:ascii="Times New Roman" w:hAnsi="Times New Roman"/>
          <w:color w:val="000000"/>
          <w:sz w:val="24"/>
          <w:lang w:val="ru-RU"/>
        </w:rPr>
        <w:t>«Бородина»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21. В каком стихотворении А. С. Пушкин затрагива</w:t>
      </w:r>
      <w:r>
        <w:rPr>
          <w:rFonts w:ascii="Times New Roman" w:hAnsi="Times New Roman"/>
          <w:color w:val="000000"/>
          <w:sz w:val="24"/>
          <w:lang w:val="ru-RU"/>
        </w:rPr>
        <w:softHyphen/>
        <w:t>ет проблему самодержавия, крепостного гнета?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а) «Воспоминания в Царском Селе»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б) «Пророк»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в) «Деревня»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г) «На холмах Грузии»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22. Определите тип рифмовки в следующем от</w:t>
      </w:r>
      <w:r>
        <w:rPr>
          <w:rFonts w:ascii="Times New Roman" w:hAnsi="Times New Roman"/>
          <w:color w:val="000000"/>
          <w:sz w:val="24"/>
          <w:lang w:val="ru-RU"/>
        </w:rPr>
        <w:softHyphen/>
        <w:t>рывке.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Скажи мне, ветка </w:t>
      </w:r>
      <w:r>
        <w:rPr>
          <w:rFonts w:ascii="Times New Roman" w:hAnsi="Times New Roman"/>
          <w:color w:val="000000"/>
          <w:sz w:val="24"/>
          <w:lang w:val="ru-RU"/>
        </w:rPr>
        <w:t>Палестины: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Где ты росла, где ты цвела?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Каких холмов, какой долины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Ты украшением была?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а) смежная (парная)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б) перекрестная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в) опоясывающая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г) тройная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8789"/>
      </w:tblGrid>
      <w:tr w:rsidR="0085023F">
        <w:trPr>
          <w:trHeight w:hRule="exact" w:val="916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23F" w:rsidRDefault="00850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5023F" w:rsidRDefault="00B36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подготовки:</w:t>
            </w:r>
          </w:p>
        </w:tc>
      </w:tr>
      <w:tr w:rsidR="0085023F">
        <w:trPr>
          <w:trHeight w:hRule="exact" w:val="288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23F" w:rsidRDefault="00B36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теоретико-литературные понятия</w:t>
            </w:r>
          </w:p>
          <w:p w:rsidR="0085023F" w:rsidRDefault="00850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5023F" w:rsidRDefault="00850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5023F" w:rsidRDefault="00850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5023F">
        <w:trPr>
          <w:trHeight w:hRule="exact" w:val="246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23F" w:rsidRDefault="00B36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литература как искусство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  <w:p w:rsidR="0085023F" w:rsidRDefault="00850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5023F">
        <w:trPr>
          <w:trHeight w:hRule="exact" w:val="245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23F" w:rsidRDefault="00B36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образ</w:t>
            </w:r>
          </w:p>
          <w:p w:rsidR="0085023F" w:rsidRDefault="00850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5023F">
        <w:trPr>
          <w:trHeight w:hRule="exact" w:val="246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23F" w:rsidRDefault="00B36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Жанры фольклора</w:t>
            </w:r>
          </w:p>
          <w:p w:rsidR="0085023F" w:rsidRDefault="00850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5023F">
        <w:trPr>
          <w:trHeight w:hRule="exact" w:val="235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23F" w:rsidRDefault="00B36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роды и жанры</w:t>
            </w:r>
          </w:p>
          <w:p w:rsidR="0085023F" w:rsidRDefault="00850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5023F" w:rsidRPr="00B3623F">
        <w:trPr>
          <w:trHeight w:hRule="exact" w:val="545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23F" w:rsidRDefault="00B36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литературные направления: классицизм, сентиментализм, романтизм, реализм</w:t>
            </w:r>
          </w:p>
          <w:p w:rsidR="0085023F" w:rsidRDefault="00850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5023F" w:rsidRPr="00B3623F">
        <w:trPr>
          <w:trHeight w:hRule="exact" w:val="1449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23F" w:rsidRDefault="00B36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 и содержание литературного произведения: тема, идея, проблематика, сюжет,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</w:t>
            </w:r>
            <w:proofErr w:type="gramEnd"/>
          </w:p>
          <w:p w:rsidR="0085023F" w:rsidRDefault="00850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5023F" w:rsidRDefault="00850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5023F">
        <w:trPr>
          <w:trHeight w:hRule="exact" w:val="824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23F" w:rsidRDefault="00B36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>художественного произведения.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в художественном произведении: эпитет, метафора, сравнение. Гипербола. Аллегория</w:t>
            </w:r>
          </w:p>
          <w:p w:rsidR="0085023F" w:rsidRDefault="00850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5023F" w:rsidRPr="00B3623F">
        <w:trPr>
          <w:trHeight w:hRule="exact" w:val="543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23F" w:rsidRDefault="00B36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Проза и поэзия. Основы стихосложения: стихотворный размер, ритм, рифма, строфа</w:t>
            </w:r>
          </w:p>
        </w:tc>
      </w:tr>
      <w:tr w:rsidR="0085023F">
        <w:trPr>
          <w:trHeight w:hRule="exact" w:val="305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23F" w:rsidRDefault="00B36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 древнерусской литературы</w:t>
            </w:r>
          </w:p>
          <w:p w:rsidR="0085023F" w:rsidRDefault="00850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5023F">
        <w:trPr>
          <w:trHeight w:hRule="exact" w:val="289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23F" w:rsidRDefault="00B36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</w:t>
            </w:r>
          </w:p>
          <w:p w:rsidR="0085023F" w:rsidRDefault="00850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5023F" w:rsidRPr="00B3623F">
        <w:trPr>
          <w:trHeight w:hRule="exact" w:val="271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23F" w:rsidRDefault="00B36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Три произведения разных жанров по выбору</w:t>
            </w:r>
          </w:p>
          <w:p w:rsidR="0085023F" w:rsidRDefault="00850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5023F" w:rsidRPr="00B3623F">
        <w:trPr>
          <w:trHeight w:hRule="exact" w:val="245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23F" w:rsidRDefault="00B36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русской литературы XVIII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85023F" w:rsidRDefault="00850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5023F" w:rsidRPr="00B3623F">
        <w:trPr>
          <w:trHeight w:hRule="exact" w:val="575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23F" w:rsidRDefault="00B36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М.В. Ломоносов. «Ода на день восшествия на Всероссийский престол Ее Величества государыни Императрицы Елисаветы Петровны, 1747 года»*</w:t>
            </w:r>
          </w:p>
        </w:tc>
      </w:tr>
      <w:tr w:rsidR="0085023F" w:rsidRPr="00B3623F">
        <w:trPr>
          <w:trHeight w:hRule="exact" w:val="329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23F" w:rsidRDefault="00B36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«Недоросль».</w:t>
            </w:r>
          </w:p>
          <w:p w:rsidR="0085023F" w:rsidRDefault="00850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5023F" w:rsidRPr="00B3623F">
        <w:trPr>
          <w:trHeight w:hRule="exact" w:val="262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23F" w:rsidRDefault="00B36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Г.Р.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Державин. Стихотворения: «Памятник»*, «Властителям и судиям»*</w:t>
            </w:r>
          </w:p>
        </w:tc>
      </w:tr>
      <w:tr w:rsidR="0085023F" w:rsidRPr="00B3623F">
        <w:trPr>
          <w:trHeight w:hRule="exact" w:val="295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23F" w:rsidRDefault="00B36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Н.М. Карамзин. Повесть «Бедная Лиза»</w:t>
            </w:r>
          </w:p>
        </w:tc>
      </w:tr>
      <w:tr w:rsidR="0085023F" w:rsidRPr="00B3623F">
        <w:trPr>
          <w:trHeight w:hRule="exact" w:val="301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23F" w:rsidRDefault="00B36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И.И. Дмитриев. Басня «Муха»</w:t>
            </w:r>
          </w:p>
        </w:tc>
      </w:tr>
      <w:tr w:rsidR="0085023F" w:rsidRPr="00B3623F">
        <w:trPr>
          <w:trHeight w:hRule="exact" w:val="291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23F" w:rsidRDefault="00B36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русской литературы первой половины XIX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85023F" w:rsidRPr="00B3623F">
        <w:trPr>
          <w:trHeight w:hRule="exact" w:val="583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23F" w:rsidRDefault="00B36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Крылов. Басни: «Листы и Корни»*, «Волк на псарне»*, «Квартет»*, «Осел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Соловей»*</w:t>
            </w:r>
          </w:p>
          <w:p w:rsidR="0085023F" w:rsidRDefault="00850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5023F" w:rsidRPr="00B3623F">
        <w:trPr>
          <w:trHeight w:hRule="exact" w:val="261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23F" w:rsidRDefault="00B36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Стихотворения: «Море»*, «Невыразимое»*</w:t>
            </w:r>
          </w:p>
          <w:p w:rsidR="0085023F" w:rsidRDefault="00850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5023F" w:rsidRPr="00B3623F">
        <w:trPr>
          <w:trHeight w:hRule="exact" w:val="279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23F" w:rsidRDefault="00B36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Баллады: «Светлана», «Лесной царь»*</w:t>
            </w:r>
          </w:p>
          <w:p w:rsidR="0085023F" w:rsidRDefault="00850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5023F" w:rsidRPr="00B3623F">
        <w:trPr>
          <w:trHeight w:hRule="exact" w:val="283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23F" w:rsidRDefault="00B36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</w:t>
            </w:r>
          </w:p>
        </w:tc>
      </w:tr>
      <w:tr w:rsidR="0085023F" w:rsidRPr="00B3623F">
        <w:trPr>
          <w:trHeight w:hRule="exact" w:val="1685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23F" w:rsidRDefault="00B36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«К Чаадаеву», «Песнь о вещем Олеге», «К     морю»,  «Няне»,  «К***»   («Я   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помню     чудное мгновенье…»), «19 октября» («Роняет лес багряный свой убор…»), «И.И. Пущину», «Пророк», «Зимняя дорога», «Анчар»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 холмах Грузии лежит ночная мгла…», «Я вас любил: любовь еще, быть может…», «Зимнее утро», «Бесы», «Туча», «Я памятник себе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воздвиг нерукотворный…», «Не пой, красавица, при мне…», «Вакхическая песня»</w:t>
            </w:r>
          </w:p>
        </w:tc>
      </w:tr>
      <w:tr w:rsidR="0085023F" w:rsidRPr="00B3623F">
        <w:trPr>
          <w:trHeight w:hRule="exact" w:val="273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23F" w:rsidRDefault="00B36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«Евгений Онегин»</w:t>
            </w:r>
          </w:p>
          <w:p w:rsidR="0085023F" w:rsidRDefault="00850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5023F" w:rsidRPr="00B3623F">
        <w:trPr>
          <w:trHeight w:hRule="exact" w:val="291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23F" w:rsidRDefault="00B36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А.С.Пушкин.  Повести Белкина</w:t>
            </w:r>
          </w:p>
        </w:tc>
      </w:tr>
      <w:tr w:rsidR="0085023F" w:rsidRPr="00B3623F">
        <w:trPr>
          <w:trHeight w:hRule="exact" w:val="1409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23F" w:rsidRDefault="00B36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«Парус», «Смерть Поэта», «Бородино», «Когда волнуется желтеющая нива…», «Дума»,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«Поэт» («Отделкой золотой блистает мой кинжал…»), «Три пальмы», «Молитва» («В минуту жизни трудную…»), «И скучно и грустно», «Нет, не тебя так пылко я люблю…», «Родина», «Пророк», «Тучи»*, «Листок»*, «Ангел»*</w:t>
            </w:r>
            <w:proofErr w:type="gramEnd"/>
          </w:p>
        </w:tc>
      </w:tr>
      <w:tr w:rsidR="0085023F" w:rsidRPr="00B3623F">
        <w:trPr>
          <w:trHeight w:hRule="exact" w:val="285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23F" w:rsidRDefault="00B36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М.Ю. Лермонтов. Роман «Герой нашего времени»</w:t>
            </w:r>
          </w:p>
          <w:p w:rsidR="0085023F" w:rsidRDefault="00850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5023F" w:rsidRPr="00B3623F">
        <w:trPr>
          <w:trHeight w:hRule="exact" w:val="295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23F" w:rsidRDefault="00B36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«Ревизор»</w:t>
            </w:r>
          </w:p>
          <w:p w:rsidR="0085023F" w:rsidRDefault="00850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5023F" w:rsidRPr="00B3623F">
        <w:trPr>
          <w:trHeight w:hRule="exact" w:val="271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23F" w:rsidRDefault="00B36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«Мертвые души»</w:t>
            </w:r>
          </w:p>
          <w:p w:rsidR="0085023F" w:rsidRDefault="00850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85023F" w:rsidRDefault="00850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Система оценивания отдельных заданий и работы в целом</w:t>
      </w:r>
      <w:r>
        <w:rPr>
          <w:rFonts w:ascii="Times New Roman" w:hAnsi="Times New Roman"/>
          <w:color w:val="000000"/>
          <w:sz w:val="24"/>
          <w:lang w:val="ru-RU"/>
        </w:rPr>
        <w:t>: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    За верное выполнение каждого задания 1 части работы (1-22) выставляется 1балл. За неверный ответ или его отсутствие выставляется 0 баллов. Максимальное количество баллов, которое может набрать учащийся, правильно выполнивший 22 тестовых задания перво</w:t>
      </w:r>
      <w:r>
        <w:rPr>
          <w:rFonts w:ascii="Times New Roman" w:hAnsi="Times New Roman"/>
          <w:color w:val="000000"/>
          <w:sz w:val="24"/>
          <w:lang w:val="ru-RU"/>
        </w:rPr>
        <w:t>й части работы, – 22 балла.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  </w:t>
      </w:r>
    </w:p>
    <w:p w:rsidR="0085023F" w:rsidRDefault="00B36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Критерии выставления оценок:</w:t>
      </w:r>
    </w:p>
    <w:tbl>
      <w:tblPr>
        <w:tblStyle w:val="41"/>
        <w:tblW w:w="0" w:type="auto"/>
        <w:tblInd w:w="534" w:type="dxa"/>
        <w:tblLook w:val="04A0"/>
      </w:tblPr>
      <w:tblGrid>
        <w:gridCol w:w="5103"/>
        <w:gridCol w:w="2693"/>
      </w:tblGrid>
      <w:tr w:rsidR="0085023F">
        <w:tc>
          <w:tcPr>
            <w:tcW w:w="5103" w:type="dxa"/>
          </w:tcPr>
          <w:p w:rsidR="0085023F" w:rsidRDefault="00B36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0 до 7  баллов</w:t>
            </w:r>
          </w:p>
        </w:tc>
        <w:tc>
          <w:tcPr>
            <w:tcW w:w="2693" w:type="dxa"/>
          </w:tcPr>
          <w:p w:rsidR="0085023F" w:rsidRDefault="00B36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«2»</w:t>
            </w:r>
          </w:p>
        </w:tc>
      </w:tr>
      <w:tr w:rsidR="0085023F">
        <w:tc>
          <w:tcPr>
            <w:tcW w:w="5103" w:type="dxa"/>
          </w:tcPr>
          <w:p w:rsidR="0085023F" w:rsidRDefault="00B36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8 до 14  баллов</w:t>
            </w:r>
          </w:p>
        </w:tc>
        <w:tc>
          <w:tcPr>
            <w:tcW w:w="2693" w:type="dxa"/>
          </w:tcPr>
          <w:p w:rsidR="0085023F" w:rsidRDefault="00B36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«3»</w:t>
            </w:r>
          </w:p>
        </w:tc>
      </w:tr>
      <w:tr w:rsidR="0085023F">
        <w:tc>
          <w:tcPr>
            <w:tcW w:w="5103" w:type="dxa"/>
          </w:tcPr>
          <w:p w:rsidR="0085023F" w:rsidRDefault="00B36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15 до 19  баллов</w:t>
            </w:r>
          </w:p>
        </w:tc>
        <w:tc>
          <w:tcPr>
            <w:tcW w:w="2693" w:type="dxa"/>
          </w:tcPr>
          <w:p w:rsidR="0085023F" w:rsidRDefault="00B36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«4»</w:t>
            </w:r>
          </w:p>
        </w:tc>
      </w:tr>
      <w:tr w:rsidR="0085023F">
        <w:tc>
          <w:tcPr>
            <w:tcW w:w="5103" w:type="dxa"/>
          </w:tcPr>
          <w:p w:rsidR="0085023F" w:rsidRDefault="00B36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20 до 22  баллов</w:t>
            </w:r>
          </w:p>
        </w:tc>
        <w:tc>
          <w:tcPr>
            <w:tcW w:w="2693" w:type="dxa"/>
          </w:tcPr>
          <w:p w:rsidR="0085023F" w:rsidRDefault="00B3623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«5»</w:t>
            </w:r>
          </w:p>
        </w:tc>
      </w:tr>
    </w:tbl>
    <w:p w:rsidR="0085023F" w:rsidRDefault="00850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</w:p>
    <w:p w:rsidR="0085023F" w:rsidRDefault="00B3623F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Оценка сочинений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Объем сочинений должен быть примерно таким: в 5 классе — 1 —1,5 тетрадные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страницы, в 6 классе—1,5—2, в 7 классе — 2—2,5, в 8 классе — 2,5—3, в 9 классе — 3—4.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основу оценки сочинений по литературе должны быть положены следующие главные критерии в пределах программы данного класса: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правильное понимание темы, глубина и полнота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ее раскрытия, верная передача фактов, правильное объяснение событий и поведения героев,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лать выводы и обобщения, точность в цитатах и умение включать их в текст сочинения; наличие плана в обучающих сочинениях;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соразмерность частей сочинения, логичность связей и переходов между ними;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точность и богатство лексики, умение пользоваться изобразите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льными средствами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языка.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Отметка «5» ставится за сочинение: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глубоко и аргументировано раскрывающее тему, свидетельствующее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об отличном знании текста произведения и других материалов, необходимых для ее раскрытия, об умении целенаправленно анализировать материал, делать выводы и обобщения;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стройное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по композиции, логичное и последовательное в изложении мыслей; написанное правил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ьным литературным языком и стилистически соответствующее содержанию.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Допускается незначительная неточность в содержании, один-два речевых недочета. 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Отметка «4» ставится за сочинение: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достаточно полно и убедительно раскрывающее тему, обнаруживающее хорошее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 логичное и последовательное изложение содержания;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написанное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правильным литературным языком, ст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илистически соответствующее содержанию.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Допускаются две-три неточности в содержании, незначительные отклонения от темы, а также не более трех-четырех речевых недочетов.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Отметка «3» ставится за сочинение, в котором: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главном и основном раскрывается тема, в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целом дан верный, но односторонний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материал излагается достаточно лог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ично, но имеются отдельные нарушения в последовательности выражения мыслей;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обнаруживается владение основами письменной речи;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работе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имеется не более четырех недочетов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в содержании и пяти речевых недочетов. 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Отметка «2» ставится за сочинение, которое: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85023F" w:rsidRDefault="00B36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характеризуется случайным распо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ложением материала, отсутствием связи между частями; отличается бедностью словаря, наличием грубых речевых ошибок.</w:t>
      </w:r>
    </w:p>
    <w:p w:rsidR="0085023F" w:rsidRDefault="008502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5023F" w:rsidRPr="00B3623F" w:rsidRDefault="0085023F">
      <w:pPr>
        <w:rPr>
          <w:rFonts w:ascii="Times New Roman" w:hAnsi="Times New Roman" w:cs="Times New Roman"/>
          <w:lang w:val="ru-RU" w:eastAsia="ru-RU"/>
        </w:rPr>
      </w:pPr>
    </w:p>
    <w:p w:rsidR="0085023F" w:rsidRPr="00B3623F" w:rsidRDefault="0085023F">
      <w:pPr>
        <w:rPr>
          <w:rFonts w:ascii="Times New Roman" w:hAnsi="Times New Roman" w:cs="Times New Roman"/>
          <w:lang w:val="ru-RU" w:eastAsia="ru-RU"/>
        </w:rPr>
      </w:pPr>
    </w:p>
    <w:p w:rsidR="0085023F" w:rsidRPr="00B3623F" w:rsidRDefault="0085023F">
      <w:pPr>
        <w:rPr>
          <w:rFonts w:ascii="Times New Roman" w:hAnsi="Times New Roman" w:cs="Times New Roman"/>
          <w:lang w:val="ru-RU" w:eastAsia="ru-RU"/>
        </w:rPr>
      </w:pPr>
    </w:p>
    <w:p w:rsidR="0085023F" w:rsidRPr="00B3623F" w:rsidRDefault="0085023F">
      <w:pPr>
        <w:rPr>
          <w:rFonts w:ascii="Times New Roman" w:hAnsi="Times New Roman" w:cs="Times New Roman"/>
          <w:lang w:val="ru-RU" w:eastAsia="ru-RU"/>
        </w:rPr>
      </w:pPr>
    </w:p>
    <w:p w:rsidR="0085023F" w:rsidRPr="00B3623F" w:rsidRDefault="0085023F">
      <w:pPr>
        <w:rPr>
          <w:rFonts w:ascii="Times New Roman" w:hAnsi="Times New Roman" w:cs="Times New Roman"/>
          <w:lang w:val="ru-RU" w:eastAsia="ru-RU"/>
        </w:rPr>
      </w:pPr>
    </w:p>
    <w:p w:rsidR="0085023F" w:rsidRDefault="00850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</w:p>
    <w:p w:rsidR="0085023F" w:rsidRDefault="0085023F">
      <w:pPr>
        <w:spacing w:line="240" w:lineRule="auto"/>
        <w:rPr>
          <w:rFonts w:ascii="Times New Roman" w:hAnsi="Times New Roman"/>
          <w:color w:val="000000"/>
          <w:sz w:val="24"/>
          <w:lang w:val="ru-RU"/>
        </w:rPr>
      </w:pPr>
    </w:p>
    <w:p w:rsidR="0085023F" w:rsidRDefault="0085023F">
      <w:pPr>
        <w:spacing w:after="0" w:line="480" w:lineRule="auto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rPr>
          <w:sz w:val="28"/>
          <w:szCs w:val="28"/>
          <w:lang w:val="ru-RU"/>
        </w:rPr>
      </w:pPr>
    </w:p>
    <w:p w:rsidR="0085023F" w:rsidRDefault="0085023F">
      <w:pPr>
        <w:spacing w:after="0" w:line="480" w:lineRule="auto"/>
        <w:rPr>
          <w:sz w:val="28"/>
          <w:szCs w:val="28"/>
          <w:lang w:val="ru-RU"/>
        </w:rPr>
      </w:pP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sz w:val="28"/>
          <w:szCs w:val="28"/>
          <w:lang w:val="ru-RU" w:bidi="ru-RU"/>
        </w:rPr>
      </w:pPr>
      <w:r>
        <w:rPr>
          <w:rFonts w:asciiTheme="majorBidi" w:hAnsiTheme="majorBidi" w:cstheme="majorBidi"/>
          <w:b/>
          <w:sz w:val="28"/>
          <w:szCs w:val="28"/>
          <w:lang w:val="ru-RU" w:bidi="ru-RU"/>
        </w:rPr>
        <w:lastRenderedPageBreak/>
        <w:t>СОГЛАСОВАНО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sz w:val="28"/>
          <w:szCs w:val="28"/>
          <w:lang w:val="ru-RU" w:bidi="ru-RU"/>
        </w:rPr>
      </w:pPr>
      <w:r>
        <w:rPr>
          <w:rFonts w:asciiTheme="majorBidi" w:hAnsiTheme="majorBidi" w:cstheme="majorBidi"/>
          <w:b/>
          <w:sz w:val="28"/>
          <w:szCs w:val="28"/>
          <w:lang w:val="ru-RU" w:bidi="ru-RU"/>
        </w:rPr>
        <w:t>Протокол заседания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sz w:val="28"/>
          <w:szCs w:val="28"/>
          <w:lang w:val="ru-RU" w:bidi="ru-RU"/>
        </w:rPr>
      </w:pPr>
      <w:r>
        <w:rPr>
          <w:rFonts w:asciiTheme="majorBidi" w:hAnsiTheme="majorBidi" w:cstheme="majorBidi"/>
          <w:b/>
          <w:sz w:val="28"/>
          <w:szCs w:val="28"/>
          <w:lang w:val="ru-RU" w:bidi="ru-RU"/>
        </w:rPr>
        <w:t xml:space="preserve"> методического объединения учителей </w:t>
      </w:r>
    </w:p>
    <w:p w:rsidR="0085023F" w:rsidRDefault="00B3623F">
      <w:pPr>
        <w:widowControl w:val="0"/>
        <w:shd w:val="clear" w:color="auto" w:fill="FFFFFF"/>
        <w:spacing w:after="0"/>
        <w:rPr>
          <w:rFonts w:asciiTheme="majorBidi" w:hAnsiTheme="majorBidi" w:cstheme="majorBidi"/>
          <w:b/>
          <w:sz w:val="28"/>
          <w:szCs w:val="28"/>
          <w:lang w:val="ru-RU" w:bidi="ru-RU"/>
        </w:rPr>
      </w:pPr>
      <w:r>
        <w:rPr>
          <w:rFonts w:asciiTheme="majorBidi" w:hAnsiTheme="majorBidi" w:cstheme="majorBidi"/>
          <w:b/>
          <w:sz w:val="28"/>
          <w:szCs w:val="28"/>
          <w:lang w:val="ru-RU" w:bidi="ru-RU"/>
        </w:rPr>
        <w:t xml:space="preserve"> от </w:t>
      </w:r>
      <w:r>
        <w:rPr>
          <w:rFonts w:asciiTheme="majorBidi" w:hAnsiTheme="majorBidi" w:cstheme="majorBidi"/>
          <w:b/>
          <w:sz w:val="28"/>
          <w:szCs w:val="28"/>
          <w:lang w:val="ru-RU" w:bidi="ru-RU"/>
        </w:rPr>
        <w:softHyphen/>
      </w:r>
      <w:r>
        <w:rPr>
          <w:rFonts w:asciiTheme="majorBidi" w:hAnsiTheme="majorBidi" w:cstheme="majorBidi"/>
          <w:b/>
          <w:sz w:val="28"/>
          <w:szCs w:val="28"/>
          <w:lang w:val="ru-RU" w:bidi="ru-RU"/>
        </w:rPr>
        <w:softHyphen/>
      </w:r>
      <w:r>
        <w:rPr>
          <w:rFonts w:asciiTheme="majorBidi" w:hAnsiTheme="majorBidi" w:cstheme="majorBidi"/>
          <w:b/>
          <w:sz w:val="28"/>
          <w:szCs w:val="28"/>
          <w:lang w:val="ru-RU" w:bidi="ru-RU"/>
        </w:rPr>
        <w:softHyphen/>
      </w:r>
      <w:r>
        <w:rPr>
          <w:rFonts w:asciiTheme="majorBidi" w:hAnsiTheme="majorBidi" w:cstheme="majorBidi"/>
          <w:b/>
          <w:sz w:val="28"/>
          <w:szCs w:val="28"/>
          <w:lang w:val="ru-RU" w:bidi="ru-RU"/>
        </w:rPr>
        <w:softHyphen/>
      </w:r>
      <w:r>
        <w:rPr>
          <w:rFonts w:asciiTheme="majorBidi" w:hAnsiTheme="majorBidi" w:cstheme="majorBidi"/>
          <w:b/>
          <w:sz w:val="28"/>
          <w:szCs w:val="28"/>
          <w:lang w:val="ru-RU" w:bidi="ru-RU"/>
        </w:rPr>
        <w:softHyphen/>
      </w:r>
      <w:r>
        <w:rPr>
          <w:rFonts w:asciiTheme="majorBidi" w:hAnsiTheme="majorBidi" w:cstheme="majorBidi"/>
          <w:b/>
          <w:sz w:val="28"/>
          <w:szCs w:val="28"/>
          <w:lang w:val="ru-RU" w:bidi="ru-RU"/>
        </w:rPr>
        <w:softHyphen/>
      </w:r>
      <w:r>
        <w:rPr>
          <w:rFonts w:asciiTheme="majorBidi" w:hAnsiTheme="majorBidi" w:cstheme="majorBidi"/>
          <w:b/>
          <w:sz w:val="28"/>
          <w:szCs w:val="28"/>
          <w:lang w:val="ru-RU" w:bidi="ru-RU"/>
        </w:rPr>
        <w:softHyphen/>
      </w:r>
      <w:r>
        <w:rPr>
          <w:rFonts w:asciiTheme="majorBidi" w:hAnsiTheme="majorBidi" w:cstheme="majorBidi"/>
          <w:b/>
          <w:sz w:val="28"/>
          <w:szCs w:val="28"/>
          <w:lang w:val="ru-RU" w:bidi="ru-RU"/>
        </w:rPr>
        <w:softHyphen/>
      </w:r>
      <w:r>
        <w:rPr>
          <w:rFonts w:asciiTheme="majorBidi" w:hAnsiTheme="majorBidi" w:cstheme="majorBidi"/>
          <w:b/>
          <w:sz w:val="28"/>
          <w:szCs w:val="28"/>
          <w:lang w:val="ru-RU" w:bidi="ru-RU"/>
        </w:rPr>
        <w:softHyphen/>
      </w:r>
      <w:r>
        <w:rPr>
          <w:rFonts w:asciiTheme="majorBidi" w:hAnsiTheme="majorBidi" w:cstheme="majorBidi"/>
          <w:b/>
          <w:sz w:val="28"/>
          <w:szCs w:val="28"/>
          <w:lang w:val="ru-RU" w:bidi="ru-RU"/>
        </w:rPr>
        <w:softHyphen/>
        <w:t>____.</w:t>
      </w:r>
      <w:r>
        <w:rPr>
          <w:rFonts w:asciiTheme="majorBidi" w:hAnsiTheme="majorBidi" w:cstheme="majorBidi"/>
          <w:b/>
          <w:sz w:val="28"/>
          <w:szCs w:val="28"/>
          <w:lang w:val="ru-RU" w:bidi="ru-RU"/>
        </w:rPr>
        <w:softHyphen/>
      </w:r>
      <w:r>
        <w:rPr>
          <w:rFonts w:asciiTheme="majorBidi" w:hAnsiTheme="majorBidi" w:cstheme="majorBidi"/>
          <w:b/>
          <w:sz w:val="28"/>
          <w:szCs w:val="28"/>
          <w:lang w:val="ru-RU" w:bidi="ru-RU"/>
        </w:rPr>
        <w:softHyphen/>
      </w:r>
      <w:r>
        <w:rPr>
          <w:rFonts w:asciiTheme="majorBidi" w:hAnsiTheme="majorBidi" w:cstheme="majorBidi"/>
          <w:b/>
          <w:sz w:val="28"/>
          <w:szCs w:val="28"/>
          <w:lang w:val="ru-RU" w:bidi="ru-RU"/>
        </w:rPr>
        <w:softHyphen/>
      </w:r>
      <w:r>
        <w:rPr>
          <w:rFonts w:asciiTheme="majorBidi" w:hAnsiTheme="majorBidi" w:cstheme="majorBidi"/>
          <w:b/>
          <w:sz w:val="28"/>
          <w:szCs w:val="28"/>
          <w:lang w:val="ru-RU" w:bidi="ru-RU"/>
        </w:rPr>
        <w:softHyphen/>
        <w:t>____.202___г.  № ____</w:t>
      </w:r>
    </w:p>
    <w:p w:rsidR="0085023F" w:rsidRDefault="00B3623F">
      <w:pPr>
        <w:widowControl w:val="0"/>
        <w:shd w:val="clear" w:color="auto" w:fill="FFFFFF"/>
        <w:spacing w:after="0"/>
        <w:rPr>
          <w:rFonts w:asciiTheme="majorBidi" w:hAnsiTheme="majorBidi" w:cstheme="majorBidi"/>
          <w:b/>
          <w:i/>
          <w:sz w:val="28"/>
          <w:szCs w:val="28"/>
          <w:u w:val="single"/>
          <w:lang w:val="ru-RU" w:bidi="ru-RU"/>
        </w:rPr>
      </w:pPr>
      <w:r>
        <w:rPr>
          <w:rFonts w:asciiTheme="majorBidi" w:hAnsiTheme="majorBidi" w:cstheme="majorBidi"/>
          <w:b/>
          <w:sz w:val="28"/>
          <w:szCs w:val="28"/>
          <w:lang w:val="ru-RU" w:bidi="ru-RU"/>
        </w:rPr>
        <w:t>Руководитель ШМО</w:t>
      </w:r>
      <w:proofErr w:type="gramStart"/>
      <w:r>
        <w:rPr>
          <w:rFonts w:asciiTheme="majorBidi" w:hAnsiTheme="majorBidi" w:cstheme="majorBidi"/>
          <w:b/>
          <w:sz w:val="28"/>
          <w:szCs w:val="28"/>
          <w:lang w:val="ru-RU" w:bidi="ru-RU"/>
        </w:rPr>
        <w:t xml:space="preserve"> </w:t>
      </w:r>
      <w:r>
        <w:rPr>
          <w:rFonts w:asciiTheme="majorBidi" w:hAnsiTheme="majorBidi" w:cstheme="majorBidi"/>
          <w:sz w:val="28"/>
          <w:szCs w:val="28"/>
          <w:u w:val="single"/>
          <w:lang w:val="ru-RU" w:bidi="ru-RU"/>
        </w:rPr>
        <w:tab/>
        <w:t>(</w:t>
      </w:r>
      <w:r>
        <w:rPr>
          <w:rFonts w:asciiTheme="majorBidi" w:hAnsiTheme="majorBidi" w:cstheme="majorBidi"/>
          <w:sz w:val="28"/>
          <w:szCs w:val="28"/>
          <w:u w:val="single"/>
          <w:lang w:val="ru-RU" w:bidi="ru-RU"/>
        </w:rPr>
        <w:tab/>
      </w:r>
      <w:r>
        <w:rPr>
          <w:rFonts w:asciiTheme="majorBidi" w:hAnsiTheme="majorBidi" w:cstheme="majorBidi"/>
          <w:sz w:val="28"/>
          <w:szCs w:val="28"/>
          <w:u w:val="single"/>
          <w:lang w:val="ru-RU" w:bidi="ru-RU"/>
        </w:rPr>
        <w:tab/>
      </w:r>
      <w:r>
        <w:rPr>
          <w:rFonts w:asciiTheme="majorBidi" w:hAnsiTheme="majorBidi" w:cstheme="majorBidi"/>
          <w:sz w:val="28"/>
          <w:szCs w:val="28"/>
          <w:u w:val="single"/>
          <w:lang w:val="ru-RU" w:bidi="ru-RU"/>
        </w:rPr>
        <w:tab/>
      </w:r>
      <w:r>
        <w:rPr>
          <w:rFonts w:asciiTheme="majorBidi" w:hAnsiTheme="majorBidi" w:cstheme="majorBidi"/>
          <w:sz w:val="28"/>
          <w:szCs w:val="28"/>
          <w:u w:val="single"/>
          <w:lang w:val="ru-RU" w:bidi="ru-RU"/>
        </w:rPr>
        <w:tab/>
        <w:t>)</w:t>
      </w:r>
      <w:proofErr w:type="gramEnd"/>
    </w:p>
    <w:p w:rsidR="0085023F" w:rsidRDefault="0085023F">
      <w:pPr>
        <w:widowControl w:val="0"/>
        <w:shd w:val="clear" w:color="auto" w:fill="FFFFFF"/>
        <w:spacing w:after="0"/>
        <w:jc w:val="center"/>
        <w:rPr>
          <w:rFonts w:asciiTheme="majorBidi" w:hAnsiTheme="majorBidi" w:cstheme="majorBidi"/>
          <w:b/>
          <w:i/>
          <w:sz w:val="28"/>
          <w:szCs w:val="28"/>
          <w:lang w:val="ru-RU" w:bidi="ru-RU"/>
        </w:rPr>
      </w:pP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sz w:val="28"/>
          <w:szCs w:val="28"/>
          <w:lang w:val="ru-RU" w:bidi="ru-RU"/>
        </w:rPr>
      </w:pPr>
      <w:r>
        <w:rPr>
          <w:rFonts w:asciiTheme="majorBidi" w:hAnsiTheme="majorBidi" w:cstheme="majorBidi"/>
          <w:b/>
          <w:sz w:val="28"/>
          <w:szCs w:val="28"/>
          <w:lang w:val="ru-RU" w:bidi="ru-RU"/>
        </w:rPr>
        <w:t>СОГЛАСОВАНО.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sz w:val="28"/>
          <w:szCs w:val="28"/>
          <w:lang w:val="ru-RU" w:bidi="ru-RU"/>
        </w:rPr>
      </w:pPr>
      <w:r>
        <w:rPr>
          <w:rFonts w:asciiTheme="majorBidi" w:hAnsiTheme="majorBidi" w:cstheme="majorBidi"/>
          <w:b/>
          <w:sz w:val="28"/>
          <w:szCs w:val="28"/>
          <w:lang w:val="ru-RU" w:bidi="ru-RU"/>
        </w:rPr>
        <w:t xml:space="preserve">Зам. директора по УВР </w:t>
      </w:r>
    </w:p>
    <w:p w:rsidR="0085023F" w:rsidRDefault="00B3623F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sz w:val="28"/>
          <w:szCs w:val="28"/>
          <w:u w:val="single"/>
          <w:lang w:val="ru-RU" w:bidi="ru-RU"/>
        </w:rPr>
      </w:pPr>
      <w:r>
        <w:rPr>
          <w:rFonts w:asciiTheme="majorBidi" w:hAnsiTheme="majorBidi" w:cstheme="majorBidi"/>
          <w:b/>
          <w:sz w:val="28"/>
          <w:szCs w:val="28"/>
          <w:lang w:val="ru-RU" w:bidi="ru-RU"/>
        </w:rPr>
        <w:t>_____________(</w:t>
      </w:r>
      <w:r>
        <w:rPr>
          <w:rFonts w:asciiTheme="majorBidi" w:hAnsiTheme="majorBidi" w:cstheme="majorBidi"/>
          <w:sz w:val="28"/>
          <w:szCs w:val="28"/>
          <w:u w:val="single"/>
          <w:lang w:val="ru-RU" w:bidi="ru-RU"/>
        </w:rPr>
        <w:tab/>
      </w:r>
      <w:r>
        <w:rPr>
          <w:rFonts w:asciiTheme="majorBidi" w:hAnsiTheme="majorBidi" w:cstheme="majorBidi"/>
          <w:b/>
          <w:sz w:val="28"/>
          <w:szCs w:val="28"/>
          <w:u w:val="single"/>
          <w:lang w:val="ru-RU" w:bidi="ru-RU"/>
        </w:rPr>
        <w:t>)</w:t>
      </w:r>
    </w:p>
    <w:p w:rsidR="0085023F" w:rsidRDefault="00B3623F">
      <w:pPr>
        <w:widowControl w:val="0"/>
        <w:shd w:val="clear" w:color="auto" w:fill="FFFFFF"/>
        <w:spacing w:after="0"/>
        <w:rPr>
          <w:rFonts w:asciiTheme="majorBidi" w:hAnsiTheme="majorBidi" w:cstheme="majorBidi"/>
          <w:b/>
          <w:i/>
          <w:lang w:val="ru-RU" w:bidi="ru-RU"/>
        </w:rPr>
      </w:pPr>
      <w:r>
        <w:rPr>
          <w:rFonts w:asciiTheme="majorBidi" w:hAnsiTheme="majorBidi" w:cstheme="majorBidi"/>
          <w:b/>
          <w:sz w:val="28"/>
          <w:szCs w:val="28"/>
          <w:lang w:val="ru-RU" w:bidi="ru-RU"/>
        </w:rPr>
        <w:softHyphen/>
      </w:r>
      <w:r>
        <w:rPr>
          <w:rFonts w:asciiTheme="majorBidi" w:hAnsiTheme="majorBidi" w:cstheme="majorBidi"/>
          <w:b/>
          <w:sz w:val="28"/>
          <w:szCs w:val="28"/>
          <w:lang w:val="ru-RU" w:bidi="ru-RU"/>
        </w:rPr>
        <w:softHyphen/>
      </w:r>
      <w:r>
        <w:rPr>
          <w:rFonts w:asciiTheme="majorBidi" w:hAnsiTheme="majorBidi" w:cstheme="majorBidi"/>
          <w:b/>
          <w:sz w:val="28"/>
          <w:szCs w:val="28"/>
          <w:lang w:val="ru-RU" w:bidi="ru-RU"/>
        </w:rPr>
        <w:softHyphen/>
      </w:r>
      <w:r>
        <w:rPr>
          <w:rFonts w:asciiTheme="majorBidi" w:hAnsiTheme="majorBidi" w:cstheme="majorBidi"/>
          <w:b/>
          <w:sz w:val="28"/>
          <w:szCs w:val="28"/>
          <w:lang w:val="ru-RU" w:bidi="ru-RU"/>
        </w:rPr>
        <w:softHyphen/>
      </w:r>
      <w:r>
        <w:rPr>
          <w:rFonts w:asciiTheme="majorBidi" w:hAnsiTheme="majorBidi" w:cstheme="majorBidi"/>
          <w:b/>
          <w:sz w:val="28"/>
          <w:szCs w:val="28"/>
          <w:lang w:val="ru-RU" w:bidi="ru-RU"/>
        </w:rPr>
        <w:softHyphen/>
      </w:r>
      <w:r>
        <w:rPr>
          <w:rFonts w:asciiTheme="majorBidi" w:hAnsiTheme="majorBidi" w:cstheme="majorBidi"/>
          <w:b/>
          <w:sz w:val="28"/>
          <w:szCs w:val="28"/>
          <w:lang w:val="ru-RU" w:bidi="ru-RU"/>
        </w:rPr>
        <w:softHyphen/>
      </w:r>
      <w:r>
        <w:rPr>
          <w:rFonts w:asciiTheme="majorBidi" w:hAnsiTheme="majorBidi" w:cstheme="majorBidi"/>
          <w:b/>
          <w:sz w:val="28"/>
          <w:szCs w:val="28"/>
          <w:lang w:val="ru-RU" w:bidi="ru-RU"/>
        </w:rPr>
        <w:softHyphen/>
      </w:r>
      <w:r>
        <w:rPr>
          <w:rFonts w:asciiTheme="majorBidi" w:hAnsiTheme="majorBidi" w:cstheme="majorBidi"/>
          <w:b/>
          <w:sz w:val="28"/>
          <w:szCs w:val="28"/>
          <w:lang w:val="ru-RU" w:bidi="ru-RU"/>
        </w:rPr>
        <w:softHyphen/>
      </w:r>
      <w:r>
        <w:rPr>
          <w:rFonts w:asciiTheme="majorBidi" w:hAnsiTheme="majorBidi" w:cstheme="majorBidi"/>
          <w:b/>
          <w:sz w:val="28"/>
          <w:szCs w:val="28"/>
          <w:lang w:val="ru-RU" w:bidi="ru-RU"/>
        </w:rPr>
        <w:softHyphen/>
      </w:r>
      <w:r>
        <w:rPr>
          <w:rFonts w:asciiTheme="majorBidi" w:hAnsiTheme="majorBidi" w:cstheme="majorBidi"/>
          <w:b/>
          <w:sz w:val="28"/>
          <w:szCs w:val="28"/>
          <w:lang w:val="ru-RU" w:bidi="ru-RU"/>
        </w:rPr>
        <w:softHyphen/>
        <w:t>____.</w:t>
      </w:r>
      <w:r>
        <w:rPr>
          <w:rFonts w:asciiTheme="majorBidi" w:hAnsiTheme="majorBidi" w:cstheme="majorBidi"/>
          <w:b/>
          <w:sz w:val="28"/>
          <w:szCs w:val="28"/>
          <w:lang w:val="ru-RU" w:bidi="ru-RU"/>
        </w:rPr>
        <w:softHyphen/>
      </w:r>
      <w:r>
        <w:rPr>
          <w:rFonts w:asciiTheme="majorBidi" w:hAnsiTheme="majorBidi" w:cstheme="majorBidi"/>
          <w:b/>
          <w:sz w:val="28"/>
          <w:szCs w:val="28"/>
          <w:lang w:val="ru-RU" w:bidi="ru-RU"/>
        </w:rPr>
        <w:softHyphen/>
      </w:r>
      <w:r>
        <w:rPr>
          <w:rFonts w:asciiTheme="majorBidi" w:hAnsiTheme="majorBidi" w:cstheme="majorBidi"/>
          <w:b/>
          <w:sz w:val="28"/>
          <w:szCs w:val="28"/>
          <w:lang w:val="ru-RU" w:bidi="ru-RU"/>
        </w:rPr>
        <w:softHyphen/>
      </w:r>
      <w:r>
        <w:rPr>
          <w:rFonts w:asciiTheme="majorBidi" w:hAnsiTheme="majorBidi" w:cstheme="majorBidi"/>
          <w:b/>
          <w:sz w:val="28"/>
          <w:szCs w:val="28"/>
          <w:lang w:val="ru-RU" w:bidi="ru-RU"/>
        </w:rPr>
        <w:softHyphen/>
        <w:t>____.202___г.</w:t>
      </w:r>
      <w:r>
        <w:rPr>
          <w:rFonts w:asciiTheme="majorBidi" w:hAnsiTheme="majorBidi" w:cstheme="majorBidi"/>
          <w:b/>
          <w:lang w:val="ru-RU" w:bidi="ru-RU"/>
        </w:rPr>
        <w:t xml:space="preserve"> </w:t>
      </w:r>
    </w:p>
    <w:p w:rsidR="0085023F" w:rsidRDefault="0085023F">
      <w:pPr>
        <w:rPr>
          <w:lang w:val="ru-RU"/>
        </w:rPr>
      </w:pPr>
    </w:p>
    <w:p w:rsidR="0085023F" w:rsidRDefault="0085023F">
      <w:pPr>
        <w:spacing w:after="0" w:line="480" w:lineRule="auto"/>
        <w:ind w:left="120"/>
        <w:rPr>
          <w:sz w:val="28"/>
          <w:szCs w:val="28"/>
          <w:lang w:val="ru-RU"/>
        </w:rPr>
      </w:pPr>
    </w:p>
    <w:sectPr w:rsidR="0085023F" w:rsidSect="0085023F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23F" w:rsidRDefault="00B3623F">
      <w:pPr>
        <w:spacing w:line="240" w:lineRule="auto"/>
      </w:pPr>
      <w:r>
        <w:separator/>
      </w:r>
    </w:p>
  </w:endnote>
  <w:endnote w:type="continuationSeparator" w:id="1">
    <w:p w:rsidR="0085023F" w:rsidRDefault="00B362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23F" w:rsidRDefault="00B3623F">
      <w:pPr>
        <w:spacing w:after="0"/>
      </w:pPr>
      <w:r>
        <w:separator/>
      </w:r>
    </w:p>
  </w:footnote>
  <w:footnote w:type="continuationSeparator" w:id="1">
    <w:p w:rsidR="0085023F" w:rsidRDefault="00B3623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59C35C"/>
    <w:multiLevelType w:val="singleLevel"/>
    <w:tmpl w:val="8D59C35C"/>
    <w:lvl w:ilvl="0">
      <w:start w:val="1"/>
      <w:numFmt w:val="decimal"/>
      <w:suff w:val="space"/>
      <w:lvlText w:val="%1."/>
      <w:lvlJc w:val="left"/>
    </w:lvl>
  </w:abstractNum>
  <w:abstractNum w:abstractNumId="1">
    <w:nsid w:val="947DB785"/>
    <w:multiLevelType w:val="singleLevel"/>
    <w:tmpl w:val="947DB785"/>
    <w:lvl w:ilvl="0">
      <w:start w:val="1"/>
      <w:numFmt w:val="decimal"/>
      <w:suff w:val="space"/>
      <w:lvlText w:val="%1)"/>
      <w:lvlJc w:val="left"/>
    </w:lvl>
  </w:abstractNum>
  <w:abstractNum w:abstractNumId="2">
    <w:nsid w:val="DC980132"/>
    <w:multiLevelType w:val="singleLevel"/>
    <w:tmpl w:val="DC980132"/>
    <w:lvl w:ilvl="0">
      <w:start w:val="1"/>
      <w:numFmt w:val="decimal"/>
      <w:suff w:val="space"/>
      <w:lvlText w:val="%1."/>
      <w:lvlJc w:val="left"/>
    </w:lvl>
  </w:abstractNum>
  <w:abstractNum w:abstractNumId="3">
    <w:nsid w:val="DF3DAD06"/>
    <w:multiLevelType w:val="singleLevel"/>
    <w:tmpl w:val="DF3DAD06"/>
    <w:lvl w:ilvl="0">
      <w:start w:val="14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05FE723"/>
    <w:multiLevelType w:val="singleLevel"/>
    <w:tmpl w:val="F05FE723"/>
    <w:lvl w:ilvl="0">
      <w:start w:val="1"/>
      <w:numFmt w:val="decimal"/>
      <w:suff w:val="space"/>
      <w:lvlText w:val="%1."/>
      <w:lvlJc w:val="left"/>
    </w:lvl>
  </w:abstractNum>
  <w:abstractNum w:abstractNumId="5">
    <w:nsid w:val="018B6424"/>
    <w:multiLevelType w:val="multilevel"/>
    <w:tmpl w:val="018B6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4F30238"/>
    <w:multiLevelType w:val="multilevel"/>
    <w:tmpl w:val="04F30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69124FE"/>
    <w:multiLevelType w:val="multilevel"/>
    <w:tmpl w:val="06912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715DAE"/>
    <w:multiLevelType w:val="multilevel"/>
    <w:tmpl w:val="09715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46431E"/>
    <w:multiLevelType w:val="multilevel"/>
    <w:tmpl w:val="0E464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CF0D5A"/>
    <w:multiLevelType w:val="multilevel"/>
    <w:tmpl w:val="10CF0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3BF28BC"/>
    <w:multiLevelType w:val="multilevel"/>
    <w:tmpl w:val="13BF2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4496175"/>
    <w:multiLevelType w:val="multilevel"/>
    <w:tmpl w:val="1449617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59A761D"/>
    <w:multiLevelType w:val="multilevel"/>
    <w:tmpl w:val="159A761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6BE2A7C"/>
    <w:multiLevelType w:val="multilevel"/>
    <w:tmpl w:val="16BE2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9F870E0"/>
    <w:multiLevelType w:val="multilevel"/>
    <w:tmpl w:val="19F87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B780232"/>
    <w:multiLevelType w:val="multilevel"/>
    <w:tmpl w:val="1B780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5B07ACB"/>
    <w:multiLevelType w:val="multilevel"/>
    <w:tmpl w:val="25B07AC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532D79"/>
    <w:multiLevelType w:val="multilevel"/>
    <w:tmpl w:val="2F532D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896826"/>
    <w:multiLevelType w:val="multilevel"/>
    <w:tmpl w:val="3A896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1851A8"/>
    <w:multiLevelType w:val="multilevel"/>
    <w:tmpl w:val="42185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070934"/>
    <w:multiLevelType w:val="multilevel"/>
    <w:tmpl w:val="48070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AC4CC8"/>
    <w:multiLevelType w:val="multilevel"/>
    <w:tmpl w:val="4FAC4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4126A9"/>
    <w:multiLevelType w:val="multilevel"/>
    <w:tmpl w:val="534126A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E22722"/>
    <w:multiLevelType w:val="multilevel"/>
    <w:tmpl w:val="54E22722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25">
    <w:nsid w:val="58D819C9"/>
    <w:multiLevelType w:val="multilevel"/>
    <w:tmpl w:val="58D819C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845A4A"/>
    <w:multiLevelType w:val="multilevel"/>
    <w:tmpl w:val="5D845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AF4A44"/>
    <w:multiLevelType w:val="singleLevel"/>
    <w:tmpl w:val="6AAF4A44"/>
    <w:lvl w:ilvl="0">
      <w:start w:val="1"/>
      <w:numFmt w:val="decimal"/>
      <w:suff w:val="space"/>
      <w:lvlText w:val="%1."/>
      <w:lvlJc w:val="left"/>
    </w:lvl>
  </w:abstractNum>
  <w:abstractNum w:abstractNumId="28">
    <w:nsid w:val="6D96CAD8"/>
    <w:multiLevelType w:val="singleLevel"/>
    <w:tmpl w:val="6D96CAD8"/>
    <w:lvl w:ilvl="0">
      <w:start w:val="1"/>
      <w:numFmt w:val="decimal"/>
      <w:suff w:val="space"/>
      <w:lvlText w:val="%1."/>
      <w:lvlJc w:val="left"/>
      <w:pPr>
        <w:ind w:left="220"/>
      </w:pPr>
    </w:lvl>
  </w:abstractNum>
  <w:abstractNum w:abstractNumId="29">
    <w:nsid w:val="7432064D"/>
    <w:multiLevelType w:val="multilevel"/>
    <w:tmpl w:val="7432064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152E86"/>
    <w:multiLevelType w:val="singleLevel"/>
    <w:tmpl w:val="75152E86"/>
    <w:lvl w:ilvl="0">
      <w:start w:val="17"/>
      <w:numFmt w:val="decimal"/>
      <w:lvlText w:val="%1."/>
      <w:lvlJc w:val="left"/>
      <w:pPr>
        <w:tabs>
          <w:tab w:val="left" w:pos="312"/>
        </w:tabs>
      </w:pPr>
    </w:lvl>
  </w:abstractNum>
  <w:abstractNum w:abstractNumId="31">
    <w:nsid w:val="7CFC2C21"/>
    <w:multiLevelType w:val="multilevel"/>
    <w:tmpl w:val="7CFC2C2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D404941"/>
    <w:multiLevelType w:val="multilevel"/>
    <w:tmpl w:val="7D404941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6"/>
  </w:num>
  <w:num w:numId="2">
    <w:abstractNumId w:val="17"/>
  </w:num>
  <w:num w:numId="3">
    <w:abstractNumId w:val="22"/>
  </w:num>
  <w:num w:numId="4">
    <w:abstractNumId w:val="9"/>
  </w:num>
  <w:num w:numId="5">
    <w:abstractNumId w:val="10"/>
  </w:num>
  <w:num w:numId="6">
    <w:abstractNumId w:val="23"/>
  </w:num>
  <w:num w:numId="7">
    <w:abstractNumId w:val="7"/>
  </w:num>
  <w:num w:numId="8">
    <w:abstractNumId w:val="8"/>
  </w:num>
  <w:num w:numId="9">
    <w:abstractNumId w:val="12"/>
  </w:num>
  <w:num w:numId="10">
    <w:abstractNumId w:val="29"/>
  </w:num>
  <w:num w:numId="11">
    <w:abstractNumId w:val="14"/>
  </w:num>
  <w:num w:numId="12">
    <w:abstractNumId w:val="25"/>
  </w:num>
  <w:num w:numId="13">
    <w:abstractNumId w:val="18"/>
  </w:num>
  <w:num w:numId="14">
    <w:abstractNumId w:val="19"/>
  </w:num>
  <w:num w:numId="15">
    <w:abstractNumId w:val="15"/>
  </w:num>
  <w:num w:numId="16">
    <w:abstractNumId w:val="5"/>
  </w:num>
  <w:num w:numId="17">
    <w:abstractNumId w:val="11"/>
  </w:num>
  <w:num w:numId="18">
    <w:abstractNumId w:val="31"/>
  </w:num>
  <w:num w:numId="19">
    <w:abstractNumId w:val="13"/>
  </w:num>
  <w:num w:numId="20">
    <w:abstractNumId w:val="26"/>
  </w:num>
  <w:num w:numId="21">
    <w:abstractNumId w:val="20"/>
  </w:num>
  <w:num w:numId="22">
    <w:abstractNumId w:val="6"/>
  </w:num>
  <w:num w:numId="23">
    <w:abstractNumId w:val="21"/>
  </w:num>
  <w:num w:numId="24">
    <w:abstractNumId w:val="32"/>
  </w:num>
  <w:num w:numId="25">
    <w:abstractNumId w:val="24"/>
  </w:num>
  <w:num w:numId="26">
    <w:abstractNumId w:val="4"/>
  </w:num>
  <w:num w:numId="27">
    <w:abstractNumId w:val="30"/>
  </w:num>
  <w:num w:numId="28">
    <w:abstractNumId w:val="0"/>
  </w:num>
  <w:num w:numId="29">
    <w:abstractNumId w:val="1"/>
  </w:num>
  <w:num w:numId="30">
    <w:abstractNumId w:val="28"/>
  </w:num>
  <w:num w:numId="31">
    <w:abstractNumId w:val="3"/>
  </w:num>
  <w:num w:numId="32">
    <w:abstractNumId w:val="27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5F6631"/>
    <w:rsid w:val="000407CC"/>
    <w:rsid w:val="00093341"/>
    <w:rsid w:val="00175546"/>
    <w:rsid w:val="00187404"/>
    <w:rsid w:val="00243D50"/>
    <w:rsid w:val="0027769D"/>
    <w:rsid w:val="002D7F4B"/>
    <w:rsid w:val="0043387B"/>
    <w:rsid w:val="004E1DA3"/>
    <w:rsid w:val="00505C44"/>
    <w:rsid w:val="005344AF"/>
    <w:rsid w:val="00591E1E"/>
    <w:rsid w:val="005D0FDD"/>
    <w:rsid w:val="005F6631"/>
    <w:rsid w:val="00612418"/>
    <w:rsid w:val="006570B1"/>
    <w:rsid w:val="0085023F"/>
    <w:rsid w:val="00A60023"/>
    <w:rsid w:val="00B3623F"/>
    <w:rsid w:val="00B86B15"/>
    <w:rsid w:val="00BB02BC"/>
    <w:rsid w:val="00C20F9F"/>
    <w:rsid w:val="00C508EE"/>
    <w:rsid w:val="00CC13F8"/>
    <w:rsid w:val="00CF4D1E"/>
    <w:rsid w:val="00D30CC2"/>
    <w:rsid w:val="00E33173"/>
    <w:rsid w:val="00E33E6B"/>
    <w:rsid w:val="00EE0D98"/>
    <w:rsid w:val="00F357D7"/>
    <w:rsid w:val="04BC1467"/>
    <w:rsid w:val="0C4467C5"/>
    <w:rsid w:val="11902D76"/>
    <w:rsid w:val="14B92565"/>
    <w:rsid w:val="14D513FB"/>
    <w:rsid w:val="20491CAF"/>
    <w:rsid w:val="227F4BB4"/>
    <w:rsid w:val="22AE0356"/>
    <w:rsid w:val="249C1D1C"/>
    <w:rsid w:val="2E074994"/>
    <w:rsid w:val="34826533"/>
    <w:rsid w:val="34FB35A8"/>
    <w:rsid w:val="428065D0"/>
    <w:rsid w:val="47503430"/>
    <w:rsid w:val="4D1213DF"/>
    <w:rsid w:val="51541C52"/>
    <w:rsid w:val="65F46203"/>
    <w:rsid w:val="67BA6BB9"/>
    <w:rsid w:val="6EEA6186"/>
    <w:rsid w:val="76290938"/>
    <w:rsid w:val="771B7B48"/>
    <w:rsid w:val="79F36401"/>
    <w:rsid w:val="7A85339C"/>
    <w:rsid w:val="7E41554C"/>
    <w:rsid w:val="7F2E2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nhideWhenUsed="0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3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502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02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502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502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5023F"/>
    <w:rPr>
      <w:i/>
      <w:iCs/>
    </w:rPr>
  </w:style>
  <w:style w:type="character" w:styleId="a4">
    <w:name w:val="Hyperlink"/>
    <w:basedOn w:val="a0"/>
    <w:uiPriority w:val="99"/>
    <w:unhideWhenUsed/>
    <w:qFormat/>
    <w:rsid w:val="0085023F"/>
    <w:rPr>
      <w:color w:val="0563C1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85023F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85023F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85023F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8502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85023F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rsid w:val="008502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85023F"/>
  </w:style>
  <w:style w:type="character" w:customStyle="1" w:styleId="10">
    <w:name w:val="Заголовок 1 Знак"/>
    <w:basedOn w:val="a0"/>
    <w:link w:val="1"/>
    <w:uiPriority w:val="9"/>
    <w:qFormat/>
    <w:rsid w:val="008502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5023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5023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5023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8502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8502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e">
    <w:name w:val="List Paragraph"/>
    <w:basedOn w:val="a"/>
    <w:uiPriority w:val="99"/>
    <w:qFormat/>
    <w:rsid w:val="0085023F"/>
    <w:pPr>
      <w:ind w:left="720"/>
      <w:contextualSpacing/>
    </w:pPr>
  </w:style>
  <w:style w:type="paragraph" w:styleId="af">
    <w:name w:val="No Spacing"/>
    <w:uiPriority w:val="1"/>
    <w:qFormat/>
    <w:rsid w:val="0085023F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uiPriority w:val="59"/>
    <w:qFormat/>
    <w:rsid w:val="0085023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727e" TargetMode="External"/><Relationship Id="rId68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resh.edu.ru/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7f41b72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7f4196be" TargetMode="External"/><Relationship Id="rId95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13" Type="http://schemas.openxmlformats.org/officeDocument/2006/relationships/hyperlink" Target="https://m.edsoo.ru/7f41b720" TargetMode="External"/><Relationship Id="rId118" Type="http://schemas.openxmlformats.org/officeDocument/2006/relationships/hyperlink" Target="https://m.edsoo.ru/7f41b720" TargetMode="External"/><Relationship Id="rId126" Type="http://schemas.openxmlformats.org/officeDocument/2006/relationships/hyperlink" Target="https://m.edsoo.ru/7f41b720" TargetMode="External"/><Relationship Id="rId134" Type="http://schemas.openxmlformats.org/officeDocument/2006/relationships/hyperlink" Target="https://uchi.ru/teachers/lk/main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80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96be" TargetMode="External"/><Relationship Id="rId116" Type="http://schemas.openxmlformats.org/officeDocument/2006/relationships/hyperlink" Target="https://m.edsoo.ru/7f41b720" TargetMode="External"/><Relationship Id="rId124" Type="http://schemas.openxmlformats.org/officeDocument/2006/relationships/hyperlink" Target="https://m.edsoo.ru/7f41b720" TargetMode="External"/><Relationship Id="rId129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54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70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7f4196b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14" Type="http://schemas.openxmlformats.org/officeDocument/2006/relationships/hyperlink" Target="https://m.edsoo.ru/7f41b720" TargetMode="External"/><Relationship Id="rId119" Type="http://schemas.openxmlformats.org/officeDocument/2006/relationships/hyperlink" Target="https://m.edsoo.ru/7f41b720" TargetMode="External"/><Relationship Id="rId127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30" Type="http://schemas.openxmlformats.org/officeDocument/2006/relationships/hyperlink" Target="https://m.edsoo.ru/7f41b720" TargetMode="External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15" Type="http://schemas.openxmlformats.org/officeDocument/2006/relationships/hyperlink" Target="https://m.edsoo.ru/7f41b720" TargetMode="External"/><Relationship Id="rId131" Type="http://schemas.openxmlformats.org/officeDocument/2006/relationships/hyperlink" Target="https://m.edsoo.ru/7f41b720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174</Pages>
  <Words>40278</Words>
  <Characters>229588</Characters>
  <Application>Microsoft Office Word</Application>
  <DocSecurity>0</DocSecurity>
  <Lines>1913</Lines>
  <Paragraphs>538</Paragraphs>
  <ScaleCrop>false</ScaleCrop>
  <Company>Hewlett-Packard</Company>
  <LinksUpToDate>false</LinksUpToDate>
  <CharactersWithSpaces>269328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nstjb</dc:creator>
  <cp:lastModifiedBy>User Info-2-26</cp:lastModifiedBy>
  <cp:revision>5</cp:revision>
  <dcterms:created xsi:type="dcterms:W3CDTF">2023-08-23T06:56:00Z</dcterms:created>
  <dcterms:modified xsi:type="dcterms:W3CDTF">2023-10-08T17:29:00Z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68511A325DC64DBB9449508B8335A8CE</vt:lpwstr>
  </property>
</Properties>
</file>