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5BC" w:rsidRPr="00530635" w:rsidRDefault="002E05BC" w:rsidP="002E05BC">
      <w:pPr>
        <w:pStyle w:val="afe"/>
        <w:spacing w:after="0" w:line="240" w:lineRule="atLeast"/>
        <w:ind w:right="-454"/>
        <w:jc w:val="center"/>
      </w:pPr>
      <w:bookmarkStart w:id="0" w:name="_Hlk147389806"/>
      <w:bookmarkStart w:id="1" w:name="block-4584855"/>
      <w:bookmarkEnd w:id="0"/>
      <w:r w:rsidRPr="00530635">
        <w:t>Муниципальное бюджетное общеобразовательное учреждение</w:t>
      </w:r>
    </w:p>
    <w:p w:rsidR="002E05BC" w:rsidRPr="00530635" w:rsidRDefault="002E05BC" w:rsidP="002E05BC">
      <w:pPr>
        <w:pStyle w:val="afe"/>
        <w:spacing w:after="0" w:line="240" w:lineRule="atLeast"/>
        <w:ind w:right="-454"/>
        <w:jc w:val="center"/>
      </w:pPr>
      <w:r w:rsidRPr="00530635">
        <w:t>Лесногородская средняя общеобразовательная школа</w:t>
      </w:r>
    </w:p>
    <w:p w:rsidR="002E05BC" w:rsidRPr="00530635" w:rsidRDefault="002E05BC" w:rsidP="002E05BC">
      <w:pPr>
        <w:pStyle w:val="afe"/>
        <w:spacing w:after="0" w:line="240" w:lineRule="atLeast"/>
        <w:ind w:right="-454"/>
        <w:jc w:val="center"/>
      </w:pPr>
      <w:r w:rsidRPr="00530635">
        <w:t>Одинцовского городского округа Московской области</w:t>
      </w:r>
    </w:p>
    <w:p w:rsidR="002E05BC" w:rsidRPr="00530635" w:rsidRDefault="002E05BC" w:rsidP="002E05BC">
      <w:pPr>
        <w:pStyle w:val="afe"/>
        <w:ind w:right="-454"/>
      </w:pPr>
    </w:p>
    <w:p w:rsidR="002E05BC" w:rsidRPr="00530635" w:rsidRDefault="002E05BC" w:rsidP="002E05BC">
      <w:pPr>
        <w:pStyle w:val="afe"/>
      </w:pPr>
    </w:p>
    <w:p w:rsidR="002E05BC" w:rsidRDefault="002E05BC" w:rsidP="002E05BC">
      <w:pPr>
        <w:pStyle w:val="afe"/>
        <w:spacing w:line="240" w:lineRule="auto"/>
        <w:ind w:left="-454" w:right="4"/>
        <w:contextualSpacing/>
        <w:jc w:val="right"/>
      </w:pPr>
      <w:r w:rsidRPr="007C0E42">
        <w:t>УТВЕРЖДАЮ</w:t>
      </w:r>
    </w:p>
    <w:p w:rsidR="002E05BC" w:rsidRPr="007C0E42" w:rsidRDefault="002E05BC" w:rsidP="002E05BC">
      <w:pPr>
        <w:pStyle w:val="afe"/>
        <w:spacing w:line="240" w:lineRule="auto"/>
        <w:ind w:left="-454" w:right="4"/>
        <w:contextualSpacing/>
        <w:jc w:val="right"/>
      </w:pPr>
    </w:p>
    <w:p w:rsidR="002E05BC" w:rsidRPr="007C0E42" w:rsidRDefault="002E05BC" w:rsidP="002E05BC">
      <w:pPr>
        <w:pStyle w:val="afe"/>
        <w:spacing w:after="0" w:line="240" w:lineRule="auto"/>
        <w:ind w:left="-454" w:right="4"/>
        <w:contextualSpacing/>
        <w:jc w:val="right"/>
      </w:pPr>
      <w:r w:rsidRPr="007C0E42">
        <w:t xml:space="preserve">                                                                                       </w:t>
      </w:r>
      <w:r>
        <w:t xml:space="preserve">      </w:t>
      </w:r>
      <w:r w:rsidRPr="007C0E42">
        <w:t>Директор_____________И.В.Шушин</w:t>
      </w:r>
    </w:p>
    <w:p w:rsidR="002E05BC" w:rsidRPr="007C0E42" w:rsidRDefault="002E05BC" w:rsidP="002E05BC">
      <w:pPr>
        <w:pStyle w:val="afe"/>
        <w:spacing w:after="0" w:line="240" w:lineRule="auto"/>
        <w:ind w:left="-454" w:right="4"/>
        <w:contextualSpacing/>
        <w:jc w:val="right"/>
      </w:pPr>
      <w:r w:rsidRPr="007C0E42">
        <w:t>Приказ № ___ от   _________ 202</w:t>
      </w:r>
      <w:r>
        <w:t>3</w:t>
      </w:r>
      <w:r w:rsidRPr="007C0E42">
        <w:t xml:space="preserve"> г.</w:t>
      </w:r>
    </w:p>
    <w:p w:rsidR="002E05BC" w:rsidRPr="007C0E42" w:rsidRDefault="002E05BC" w:rsidP="002E05BC">
      <w:pPr>
        <w:pStyle w:val="afe"/>
        <w:spacing w:line="240" w:lineRule="auto"/>
        <w:ind w:left="-454" w:right="4"/>
        <w:contextualSpacing/>
      </w:pPr>
      <w:r w:rsidRPr="007C0E42">
        <w:t xml:space="preserve">                                                                                                                                                       М.П.</w:t>
      </w:r>
    </w:p>
    <w:p w:rsidR="002E05BC" w:rsidRPr="00530635" w:rsidRDefault="002E05BC" w:rsidP="002E05BC">
      <w:pPr>
        <w:pStyle w:val="afe"/>
        <w:ind w:left="-454" w:right="-454"/>
      </w:pPr>
    </w:p>
    <w:p w:rsidR="002E05BC" w:rsidRPr="00530635" w:rsidRDefault="002E05BC" w:rsidP="002E05BC">
      <w:pPr>
        <w:pStyle w:val="afe"/>
        <w:ind w:left="-454" w:right="-454"/>
      </w:pPr>
      <w:r>
        <w:t xml:space="preserve">  </w:t>
      </w:r>
    </w:p>
    <w:p w:rsidR="002E05BC" w:rsidRDefault="002E05BC" w:rsidP="002E05BC">
      <w:pPr>
        <w:pStyle w:val="afe"/>
        <w:ind w:left="-454" w:right="-454"/>
      </w:pPr>
    </w:p>
    <w:p w:rsidR="002E05BC" w:rsidRDefault="002E05BC" w:rsidP="002E05BC">
      <w:pPr>
        <w:pStyle w:val="afe"/>
        <w:ind w:left="-454" w:right="-454"/>
        <w:jc w:val="center"/>
        <w:rPr>
          <w:b/>
        </w:rPr>
      </w:pPr>
      <w:r w:rsidRPr="00530635">
        <w:rPr>
          <w:b/>
        </w:rPr>
        <w:t>РАБОЧАЯ ПРОГРАММА</w:t>
      </w:r>
    </w:p>
    <w:p w:rsidR="002E05BC" w:rsidRPr="00115A3E" w:rsidRDefault="002E05BC" w:rsidP="002E05BC">
      <w:pPr>
        <w:spacing w:after="0" w:line="408" w:lineRule="auto"/>
        <w:ind w:left="120"/>
        <w:jc w:val="center"/>
        <w:rPr>
          <w:lang w:val="ru-RU"/>
        </w:rPr>
      </w:pPr>
      <w:r w:rsidRPr="00115A3E">
        <w:rPr>
          <w:rFonts w:ascii="Times New Roman" w:hAnsi="Times New Roman"/>
          <w:color w:val="000000"/>
          <w:sz w:val="28"/>
          <w:lang w:val="ru-RU"/>
        </w:rPr>
        <w:t>(</w:t>
      </w:r>
      <w:r>
        <w:rPr>
          <w:rFonts w:ascii="Times New Roman" w:hAnsi="Times New Roman"/>
          <w:color w:val="000000"/>
          <w:sz w:val="28"/>
        </w:rPr>
        <w:t>ID</w:t>
      </w:r>
      <w:r w:rsidRPr="00115A3E">
        <w:rPr>
          <w:rFonts w:ascii="Times New Roman" w:hAnsi="Times New Roman"/>
          <w:color w:val="000000"/>
          <w:sz w:val="28"/>
          <w:lang w:val="ru-RU"/>
        </w:rPr>
        <w:t xml:space="preserve"> 649126)</w:t>
      </w:r>
    </w:p>
    <w:p w:rsidR="002E05BC" w:rsidRPr="00115A3E" w:rsidRDefault="002E05BC" w:rsidP="002E05BC">
      <w:pPr>
        <w:spacing w:after="0" w:line="408" w:lineRule="auto"/>
        <w:ind w:left="120"/>
        <w:jc w:val="center"/>
        <w:rPr>
          <w:lang w:val="ru-RU"/>
        </w:rPr>
      </w:pPr>
      <w:r w:rsidRPr="00115A3E">
        <w:rPr>
          <w:rFonts w:ascii="Times New Roman" w:hAnsi="Times New Roman"/>
          <w:b/>
          <w:color w:val="000000"/>
          <w:sz w:val="28"/>
          <w:lang w:val="ru-RU"/>
        </w:rPr>
        <w:t>учебного курса «Геометрия»</w:t>
      </w:r>
    </w:p>
    <w:p w:rsidR="002E05BC" w:rsidRPr="00115A3E" w:rsidRDefault="002E05BC" w:rsidP="002E05BC">
      <w:pPr>
        <w:spacing w:after="0" w:line="408" w:lineRule="auto"/>
        <w:ind w:left="120"/>
        <w:jc w:val="center"/>
        <w:rPr>
          <w:lang w:val="ru-RU"/>
        </w:rPr>
      </w:pPr>
      <w:r w:rsidRPr="00115A3E">
        <w:rPr>
          <w:rFonts w:ascii="Times New Roman" w:hAnsi="Times New Roman"/>
          <w:color w:val="000000"/>
          <w:sz w:val="28"/>
          <w:lang w:val="ru-RU"/>
        </w:rPr>
        <w:t xml:space="preserve">для обучающихся 7-9 классов </w:t>
      </w:r>
    </w:p>
    <w:p w:rsidR="002E05BC" w:rsidRPr="00530635" w:rsidRDefault="002E05BC" w:rsidP="002E05BC">
      <w:pPr>
        <w:pStyle w:val="afe"/>
        <w:spacing w:line="240" w:lineRule="auto"/>
        <w:ind w:left="-454" w:right="-454"/>
        <w:contextualSpacing/>
        <w:jc w:val="center"/>
      </w:pPr>
      <w:r w:rsidRPr="00530635">
        <w:t>Базовый уровень</w:t>
      </w:r>
    </w:p>
    <w:p w:rsidR="002E05BC" w:rsidRPr="00530635" w:rsidRDefault="002E05BC" w:rsidP="002E05BC">
      <w:pPr>
        <w:pStyle w:val="afe"/>
        <w:spacing w:line="240" w:lineRule="auto"/>
        <w:ind w:left="-454" w:right="-454"/>
        <w:contextualSpacing/>
        <w:jc w:val="center"/>
      </w:pPr>
      <w:r w:rsidRPr="00530635">
        <w:t>основное общее образование</w:t>
      </w:r>
    </w:p>
    <w:p w:rsidR="002E05BC" w:rsidRPr="00530635" w:rsidRDefault="005B2E5C" w:rsidP="002E05BC">
      <w:pPr>
        <w:pStyle w:val="afe"/>
        <w:spacing w:line="240" w:lineRule="auto"/>
        <w:ind w:left="-454" w:right="-454"/>
        <w:contextualSpacing/>
        <w:jc w:val="center"/>
      </w:pPr>
      <w:r>
        <w:t>(ФОП</w:t>
      </w:r>
      <w:r w:rsidR="002E05BC" w:rsidRPr="00530635">
        <w:t xml:space="preserve"> ООО)</w:t>
      </w:r>
    </w:p>
    <w:p w:rsidR="002E05BC" w:rsidRPr="00D71CBD" w:rsidRDefault="002E05BC" w:rsidP="002E05BC">
      <w:pPr>
        <w:shd w:val="clear" w:color="auto" w:fill="FFFFFF"/>
        <w:rPr>
          <w:rFonts w:ascii="Times New Roman" w:hAnsi="Times New Roman"/>
          <w:color w:val="000000"/>
          <w:sz w:val="23"/>
          <w:szCs w:val="23"/>
          <w:lang w:val="ru-RU"/>
        </w:rPr>
      </w:pPr>
    </w:p>
    <w:p w:rsidR="002E05BC" w:rsidRPr="0097157F" w:rsidRDefault="002E05BC" w:rsidP="002E05BC">
      <w:pPr>
        <w:pStyle w:val="afe"/>
        <w:spacing w:after="0"/>
        <w:ind w:left="-454"/>
        <w:rPr>
          <w:i/>
        </w:rPr>
      </w:pPr>
      <w:r w:rsidRPr="0097157F">
        <w:rPr>
          <w:i/>
        </w:rPr>
        <w:t xml:space="preserve">Количество часов в неделю: </w:t>
      </w:r>
      <w:r>
        <w:rPr>
          <w:i/>
        </w:rPr>
        <w:t>2</w:t>
      </w:r>
      <w:r w:rsidRPr="0097157F">
        <w:rPr>
          <w:i/>
        </w:rPr>
        <w:t xml:space="preserve"> часа </w:t>
      </w:r>
    </w:p>
    <w:p w:rsidR="002E05BC" w:rsidRPr="00530635" w:rsidRDefault="002E05BC" w:rsidP="002E05BC">
      <w:pPr>
        <w:pStyle w:val="afe"/>
        <w:spacing w:after="0"/>
        <w:ind w:left="-454"/>
        <w:jc w:val="right"/>
      </w:pPr>
      <w:r w:rsidRPr="00530635">
        <w:t>Составители:</w:t>
      </w:r>
    </w:p>
    <w:p w:rsidR="002E05BC" w:rsidRDefault="002E05BC" w:rsidP="002E05BC">
      <w:pPr>
        <w:pStyle w:val="afe"/>
        <w:spacing w:after="0"/>
        <w:jc w:val="right"/>
      </w:pPr>
      <w:r>
        <w:t>Бессонова Евгения Борисовна, учитель математики</w:t>
      </w:r>
    </w:p>
    <w:p w:rsidR="002E05BC" w:rsidRDefault="002E05BC" w:rsidP="002E05BC">
      <w:pPr>
        <w:pStyle w:val="afe"/>
        <w:spacing w:after="0"/>
        <w:jc w:val="right"/>
      </w:pPr>
      <w:r>
        <w:t>высшей квалификационной категории;</w:t>
      </w:r>
    </w:p>
    <w:p w:rsidR="002E05BC" w:rsidRDefault="002E05BC" w:rsidP="002E05BC">
      <w:pPr>
        <w:pStyle w:val="afe"/>
        <w:spacing w:after="0"/>
        <w:jc w:val="right"/>
      </w:pPr>
      <w:r>
        <w:t xml:space="preserve">Громова Евгения Борисовна, учитель </w:t>
      </w:r>
      <w:r w:rsidRPr="00530635">
        <w:t>математики</w:t>
      </w:r>
    </w:p>
    <w:p w:rsidR="002E05BC" w:rsidRDefault="002E05BC" w:rsidP="002E05BC">
      <w:pPr>
        <w:pStyle w:val="afe"/>
        <w:spacing w:after="0"/>
        <w:jc w:val="right"/>
      </w:pPr>
      <w:r>
        <w:t>высшей квалификационной категории;</w:t>
      </w:r>
    </w:p>
    <w:p w:rsidR="002E05BC" w:rsidRDefault="002E05BC" w:rsidP="002E05BC">
      <w:pPr>
        <w:pStyle w:val="afe"/>
        <w:spacing w:after="0"/>
        <w:jc w:val="right"/>
      </w:pPr>
      <w:r>
        <w:t>Кожух Михаил Викторович, учитель математики</w:t>
      </w:r>
    </w:p>
    <w:p w:rsidR="002E05BC" w:rsidRDefault="002E05BC" w:rsidP="002E05BC">
      <w:pPr>
        <w:pStyle w:val="afe"/>
        <w:spacing w:after="0"/>
        <w:jc w:val="right"/>
      </w:pPr>
      <w:r>
        <w:t>первой квалификационной категории;</w:t>
      </w:r>
    </w:p>
    <w:p w:rsidR="002E05BC" w:rsidRDefault="002E05BC" w:rsidP="002E05BC">
      <w:pPr>
        <w:pStyle w:val="afe"/>
        <w:spacing w:after="0"/>
        <w:jc w:val="right"/>
      </w:pPr>
      <w:r>
        <w:t>Лодыга Наталья Николаевна, учитель математики</w:t>
      </w:r>
    </w:p>
    <w:p w:rsidR="002E05BC" w:rsidRPr="00530635" w:rsidRDefault="002E05BC" w:rsidP="002E05BC">
      <w:pPr>
        <w:pStyle w:val="afe"/>
        <w:spacing w:after="0"/>
        <w:jc w:val="right"/>
      </w:pPr>
      <w:r>
        <w:t>первой квалификационной категории;</w:t>
      </w:r>
    </w:p>
    <w:p w:rsidR="002E05BC" w:rsidRDefault="002E05BC" w:rsidP="002E05BC">
      <w:pPr>
        <w:pStyle w:val="afe"/>
        <w:spacing w:after="0"/>
        <w:jc w:val="right"/>
      </w:pPr>
      <w:r>
        <w:t>Пицель Татьяна Федоровна, учитель математики</w:t>
      </w:r>
    </w:p>
    <w:p w:rsidR="002E05BC" w:rsidRPr="00530635" w:rsidRDefault="002E05BC" w:rsidP="002E05BC">
      <w:pPr>
        <w:pStyle w:val="afe"/>
        <w:spacing w:after="0"/>
        <w:jc w:val="right"/>
      </w:pPr>
      <w:r>
        <w:t>первой квалификационной категории;</w:t>
      </w:r>
    </w:p>
    <w:p w:rsidR="002E05BC" w:rsidRDefault="002E05BC" w:rsidP="002E05BC">
      <w:pPr>
        <w:pStyle w:val="afe"/>
        <w:spacing w:after="0"/>
        <w:jc w:val="right"/>
      </w:pPr>
      <w:r>
        <w:t>Шумилина Ольга Сергеевна, учитель математики</w:t>
      </w:r>
    </w:p>
    <w:p w:rsidR="002E05BC" w:rsidRDefault="002E05BC" w:rsidP="002E05BC">
      <w:pPr>
        <w:pStyle w:val="afe"/>
        <w:spacing w:after="0"/>
        <w:jc w:val="right"/>
      </w:pPr>
      <w:r>
        <w:t>первой квалификационной категории</w:t>
      </w:r>
    </w:p>
    <w:p w:rsidR="002E05BC" w:rsidRDefault="002E05BC" w:rsidP="002E05BC">
      <w:pPr>
        <w:pStyle w:val="afe"/>
        <w:ind w:right="-454"/>
      </w:pPr>
    </w:p>
    <w:p w:rsidR="002E05BC" w:rsidRPr="004776CA" w:rsidRDefault="002E05BC" w:rsidP="002E05BC">
      <w:pPr>
        <w:pStyle w:val="afe"/>
        <w:ind w:left="-454" w:right="-454"/>
        <w:jc w:val="center"/>
        <w:rPr>
          <w:b/>
        </w:rPr>
      </w:pPr>
      <w:r w:rsidRPr="00530635">
        <w:t>20</w:t>
      </w:r>
      <w:r>
        <w:t>23</w:t>
      </w:r>
      <w:r w:rsidRPr="00530635">
        <w:t xml:space="preserve"> – 202</w:t>
      </w:r>
      <w:r>
        <w:t>4</w:t>
      </w:r>
      <w:r w:rsidRPr="00530635">
        <w:t xml:space="preserve"> учебный год</w:t>
      </w:r>
      <w:r>
        <w:br w:type="page"/>
      </w:r>
    </w:p>
    <w:p w:rsidR="004D2ACC" w:rsidRPr="00115A3E" w:rsidRDefault="004D2ACC">
      <w:pPr>
        <w:rPr>
          <w:lang w:val="ru-RU"/>
        </w:rPr>
        <w:sectPr w:rsidR="004D2ACC" w:rsidRPr="00115A3E">
          <w:pgSz w:w="11906" w:h="16383"/>
          <w:pgMar w:top="1134" w:right="850" w:bottom="1134" w:left="1701" w:header="720" w:footer="720" w:gutter="0"/>
          <w:cols w:space="720"/>
        </w:sectPr>
      </w:pPr>
    </w:p>
    <w:p w:rsidR="004D2ACC" w:rsidRPr="00115A3E" w:rsidRDefault="00115A3E">
      <w:pPr>
        <w:spacing w:after="0" w:line="264" w:lineRule="auto"/>
        <w:ind w:left="120"/>
        <w:jc w:val="both"/>
        <w:rPr>
          <w:lang w:val="ru-RU"/>
        </w:rPr>
      </w:pPr>
      <w:bookmarkStart w:id="2" w:name="block-4584856"/>
      <w:bookmarkEnd w:id="1"/>
      <w:r w:rsidRPr="00115A3E">
        <w:rPr>
          <w:rFonts w:ascii="Times New Roman" w:hAnsi="Times New Roman"/>
          <w:b/>
          <w:color w:val="000000"/>
          <w:sz w:val="28"/>
          <w:lang w:val="ru-RU"/>
        </w:rPr>
        <w:lastRenderedPageBreak/>
        <w:t>ПОЯСНИТЕЛЬНАЯ ЗАПИСКА</w:t>
      </w:r>
    </w:p>
    <w:p w:rsidR="004D2ACC" w:rsidRPr="00115A3E" w:rsidRDefault="004D2ACC">
      <w:pPr>
        <w:spacing w:after="0" w:line="264" w:lineRule="auto"/>
        <w:ind w:left="120"/>
        <w:jc w:val="both"/>
        <w:rPr>
          <w:lang w:val="ru-RU"/>
        </w:rPr>
      </w:pP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w:t>
      </w:r>
      <w:bookmarkStart w:id="3" w:name="6c37334c-5fa9-457a-ad76-d36f127aa8c8"/>
      <w:r w:rsidRPr="00115A3E">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
      <w:r w:rsidRPr="00115A3E">
        <w:rPr>
          <w:rFonts w:ascii="Times New Roman" w:hAnsi="Times New Roman"/>
          <w:color w:val="000000"/>
          <w:sz w:val="28"/>
          <w:lang w:val="ru-RU"/>
        </w:rPr>
        <w:t>‌‌</w:t>
      </w:r>
    </w:p>
    <w:p w:rsidR="004D2ACC" w:rsidRPr="00115A3E" w:rsidRDefault="004D2ACC">
      <w:pPr>
        <w:rPr>
          <w:lang w:val="ru-RU"/>
        </w:rPr>
        <w:sectPr w:rsidR="004D2ACC" w:rsidRPr="00115A3E">
          <w:pgSz w:w="11906" w:h="16383"/>
          <w:pgMar w:top="1134" w:right="850" w:bottom="1134" w:left="1701" w:header="720" w:footer="720" w:gutter="0"/>
          <w:cols w:space="720"/>
        </w:sectPr>
      </w:pPr>
    </w:p>
    <w:p w:rsidR="004D2ACC" w:rsidRPr="00115A3E" w:rsidRDefault="00115A3E">
      <w:pPr>
        <w:spacing w:after="0" w:line="264" w:lineRule="auto"/>
        <w:ind w:left="120"/>
        <w:jc w:val="both"/>
        <w:rPr>
          <w:lang w:val="ru-RU"/>
        </w:rPr>
      </w:pPr>
      <w:bookmarkStart w:id="4" w:name="block-4584853"/>
      <w:bookmarkEnd w:id="2"/>
      <w:r w:rsidRPr="00115A3E">
        <w:rPr>
          <w:rFonts w:ascii="Times New Roman" w:hAnsi="Times New Roman"/>
          <w:b/>
          <w:color w:val="000000"/>
          <w:sz w:val="28"/>
          <w:lang w:val="ru-RU"/>
        </w:rPr>
        <w:lastRenderedPageBreak/>
        <w:t>СОДЕРЖАНИЕ ОБУЧЕНИЯ</w:t>
      </w:r>
    </w:p>
    <w:p w:rsidR="004D2ACC" w:rsidRPr="00115A3E" w:rsidRDefault="004D2ACC">
      <w:pPr>
        <w:spacing w:after="0" w:line="264" w:lineRule="auto"/>
        <w:ind w:left="120"/>
        <w:jc w:val="both"/>
        <w:rPr>
          <w:lang w:val="ru-RU"/>
        </w:rPr>
      </w:pPr>
    </w:p>
    <w:p w:rsidR="004D2ACC" w:rsidRPr="00115A3E" w:rsidRDefault="00115A3E">
      <w:pPr>
        <w:spacing w:after="0" w:line="264" w:lineRule="auto"/>
        <w:ind w:left="120"/>
        <w:jc w:val="both"/>
        <w:rPr>
          <w:lang w:val="ru-RU"/>
        </w:rPr>
      </w:pPr>
      <w:r w:rsidRPr="00115A3E">
        <w:rPr>
          <w:rFonts w:ascii="Times New Roman" w:hAnsi="Times New Roman"/>
          <w:b/>
          <w:color w:val="000000"/>
          <w:sz w:val="28"/>
          <w:lang w:val="ru-RU"/>
        </w:rPr>
        <w:t>7 КЛАСС</w:t>
      </w:r>
    </w:p>
    <w:p w:rsidR="004D2ACC" w:rsidRPr="00115A3E" w:rsidRDefault="004D2ACC">
      <w:pPr>
        <w:spacing w:after="0" w:line="264" w:lineRule="auto"/>
        <w:ind w:left="120"/>
        <w:jc w:val="both"/>
        <w:rPr>
          <w:lang w:val="ru-RU"/>
        </w:rPr>
      </w:pP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Равнобедренный и равносторонний треугольники. Неравенство треугольника.</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D2ACC" w:rsidRPr="00115A3E" w:rsidRDefault="00115A3E">
      <w:pPr>
        <w:spacing w:after="0" w:line="264" w:lineRule="auto"/>
        <w:ind w:left="120"/>
        <w:jc w:val="both"/>
        <w:rPr>
          <w:lang w:val="ru-RU"/>
        </w:rPr>
      </w:pPr>
      <w:r w:rsidRPr="00115A3E">
        <w:rPr>
          <w:rFonts w:ascii="Times New Roman" w:hAnsi="Times New Roman"/>
          <w:b/>
          <w:color w:val="000000"/>
          <w:sz w:val="28"/>
          <w:lang w:val="ru-RU"/>
        </w:rPr>
        <w:t>8 КЛАСС</w:t>
      </w:r>
    </w:p>
    <w:p w:rsidR="004D2ACC" w:rsidRPr="00115A3E" w:rsidRDefault="004D2ACC">
      <w:pPr>
        <w:spacing w:after="0" w:line="264" w:lineRule="auto"/>
        <w:ind w:left="120"/>
        <w:jc w:val="both"/>
        <w:rPr>
          <w:lang w:val="ru-RU"/>
        </w:rPr>
      </w:pP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Средние линии треугольника и трапеции. Центр масс треугольника.</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Вычисление площадей треугольников и многоугольников на клетчатой бумаге.</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Теорема Пифагора. Применение теоремы Пифагора при решении практических задач.</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D2ACC" w:rsidRPr="00115A3E" w:rsidRDefault="00115A3E">
      <w:pPr>
        <w:spacing w:after="0" w:line="264" w:lineRule="auto"/>
        <w:ind w:left="120"/>
        <w:jc w:val="both"/>
        <w:rPr>
          <w:lang w:val="ru-RU"/>
        </w:rPr>
      </w:pPr>
      <w:r w:rsidRPr="00115A3E">
        <w:rPr>
          <w:rFonts w:ascii="Times New Roman" w:hAnsi="Times New Roman"/>
          <w:b/>
          <w:color w:val="000000"/>
          <w:sz w:val="28"/>
          <w:lang w:val="ru-RU"/>
        </w:rPr>
        <w:t>9 КЛАСС</w:t>
      </w:r>
    </w:p>
    <w:p w:rsidR="004D2ACC" w:rsidRPr="00115A3E" w:rsidRDefault="004D2ACC">
      <w:pPr>
        <w:spacing w:after="0" w:line="264" w:lineRule="auto"/>
        <w:ind w:left="120"/>
        <w:jc w:val="both"/>
        <w:rPr>
          <w:lang w:val="ru-RU"/>
        </w:rPr>
      </w:pP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Преобразование подобия. Подобие соответственных элементов.</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4D2ACC" w:rsidRPr="00115A3E" w:rsidRDefault="004D2ACC">
      <w:pPr>
        <w:rPr>
          <w:lang w:val="ru-RU"/>
        </w:rPr>
        <w:sectPr w:rsidR="004D2ACC" w:rsidRPr="00115A3E">
          <w:pgSz w:w="11906" w:h="16383"/>
          <w:pgMar w:top="1134" w:right="850" w:bottom="1134" w:left="1701" w:header="720" w:footer="720" w:gutter="0"/>
          <w:cols w:space="720"/>
        </w:sectPr>
      </w:pPr>
    </w:p>
    <w:p w:rsidR="004D2ACC" w:rsidRPr="00115A3E" w:rsidRDefault="00115A3E">
      <w:pPr>
        <w:spacing w:after="0" w:line="264" w:lineRule="auto"/>
        <w:ind w:left="120"/>
        <w:jc w:val="both"/>
        <w:rPr>
          <w:lang w:val="ru-RU"/>
        </w:rPr>
      </w:pPr>
      <w:bookmarkStart w:id="5" w:name="block-4584854"/>
      <w:bookmarkEnd w:id="4"/>
      <w:r w:rsidRPr="00115A3E">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4D2ACC" w:rsidRPr="00115A3E" w:rsidRDefault="004D2ACC">
      <w:pPr>
        <w:spacing w:after="0" w:line="264" w:lineRule="auto"/>
        <w:ind w:left="120"/>
        <w:jc w:val="both"/>
        <w:rPr>
          <w:lang w:val="ru-RU"/>
        </w:rPr>
      </w:pPr>
    </w:p>
    <w:p w:rsidR="004D2ACC" w:rsidRPr="00115A3E" w:rsidRDefault="00115A3E">
      <w:pPr>
        <w:spacing w:after="0" w:line="264" w:lineRule="auto"/>
        <w:ind w:left="120"/>
        <w:jc w:val="both"/>
        <w:rPr>
          <w:lang w:val="ru-RU"/>
        </w:rPr>
      </w:pPr>
      <w:r w:rsidRPr="00115A3E">
        <w:rPr>
          <w:rFonts w:ascii="Times New Roman" w:hAnsi="Times New Roman"/>
          <w:b/>
          <w:color w:val="000000"/>
          <w:sz w:val="28"/>
          <w:lang w:val="ru-RU"/>
        </w:rPr>
        <w:t>ЛИЧНОСТНЫЕ РЕЗУЛЬТАТЫ</w:t>
      </w:r>
    </w:p>
    <w:p w:rsidR="004D2ACC" w:rsidRPr="00115A3E" w:rsidRDefault="004D2ACC">
      <w:pPr>
        <w:spacing w:after="0" w:line="264" w:lineRule="auto"/>
        <w:ind w:left="120"/>
        <w:jc w:val="both"/>
        <w:rPr>
          <w:lang w:val="ru-RU"/>
        </w:rPr>
      </w:pPr>
    </w:p>
    <w:p w:rsidR="004D2ACC" w:rsidRPr="00115A3E" w:rsidRDefault="00115A3E">
      <w:pPr>
        <w:spacing w:after="0" w:line="264" w:lineRule="auto"/>
        <w:ind w:firstLine="600"/>
        <w:jc w:val="both"/>
        <w:rPr>
          <w:lang w:val="ru-RU"/>
        </w:rPr>
      </w:pPr>
      <w:r w:rsidRPr="00115A3E">
        <w:rPr>
          <w:rFonts w:ascii="Times New Roman" w:hAnsi="Times New Roman"/>
          <w:b/>
          <w:color w:val="000000"/>
          <w:sz w:val="28"/>
          <w:lang w:val="ru-RU"/>
        </w:rPr>
        <w:t xml:space="preserve">Личностные результаты </w:t>
      </w:r>
      <w:r w:rsidRPr="00115A3E">
        <w:rPr>
          <w:rFonts w:ascii="Times New Roman" w:hAnsi="Times New Roman"/>
          <w:color w:val="000000"/>
          <w:sz w:val="28"/>
          <w:lang w:val="ru-RU"/>
        </w:rPr>
        <w:t>освоения программы учебного курса «Геометрия» характеризуются:</w:t>
      </w:r>
    </w:p>
    <w:p w:rsidR="004D2ACC" w:rsidRPr="00115A3E" w:rsidRDefault="00115A3E">
      <w:pPr>
        <w:spacing w:after="0" w:line="264" w:lineRule="auto"/>
        <w:ind w:firstLine="600"/>
        <w:jc w:val="both"/>
        <w:rPr>
          <w:lang w:val="ru-RU"/>
        </w:rPr>
      </w:pPr>
      <w:r w:rsidRPr="00115A3E">
        <w:rPr>
          <w:rFonts w:ascii="Times New Roman" w:hAnsi="Times New Roman"/>
          <w:b/>
          <w:color w:val="000000"/>
          <w:sz w:val="28"/>
          <w:lang w:val="ru-RU"/>
        </w:rPr>
        <w:t>1) патриотическое воспитание:</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D2ACC" w:rsidRPr="00115A3E" w:rsidRDefault="00115A3E">
      <w:pPr>
        <w:spacing w:after="0" w:line="264" w:lineRule="auto"/>
        <w:ind w:firstLine="600"/>
        <w:jc w:val="both"/>
        <w:rPr>
          <w:lang w:val="ru-RU"/>
        </w:rPr>
      </w:pPr>
      <w:r w:rsidRPr="00115A3E">
        <w:rPr>
          <w:rFonts w:ascii="Times New Roman" w:hAnsi="Times New Roman"/>
          <w:b/>
          <w:color w:val="000000"/>
          <w:sz w:val="28"/>
          <w:lang w:val="ru-RU"/>
        </w:rPr>
        <w:t>2) гражданское и духовно-нравственное воспитание:</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D2ACC" w:rsidRPr="00115A3E" w:rsidRDefault="00115A3E">
      <w:pPr>
        <w:spacing w:after="0" w:line="264" w:lineRule="auto"/>
        <w:ind w:firstLine="600"/>
        <w:jc w:val="both"/>
        <w:rPr>
          <w:lang w:val="ru-RU"/>
        </w:rPr>
      </w:pPr>
      <w:r w:rsidRPr="00115A3E">
        <w:rPr>
          <w:rFonts w:ascii="Times New Roman" w:hAnsi="Times New Roman"/>
          <w:b/>
          <w:color w:val="000000"/>
          <w:sz w:val="28"/>
          <w:lang w:val="ru-RU"/>
        </w:rPr>
        <w:t>3) трудовое воспитание:</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D2ACC" w:rsidRPr="00115A3E" w:rsidRDefault="00115A3E">
      <w:pPr>
        <w:spacing w:after="0" w:line="264" w:lineRule="auto"/>
        <w:ind w:firstLine="600"/>
        <w:jc w:val="both"/>
        <w:rPr>
          <w:lang w:val="ru-RU"/>
        </w:rPr>
      </w:pPr>
      <w:r w:rsidRPr="00115A3E">
        <w:rPr>
          <w:rFonts w:ascii="Times New Roman" w:hAnsi="Times New Roman"/>
          <w:b/>
          <w:color w:val="000000"/>
          <w:sz w:val="28"/>
          <w:lang w:val="ru-RU"/>
        </w:rPr>
        <w:t>4) эстетическое воспитание:</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D2ACC" w:rsidRPr="00115A3E" w:rsidRDefault="00115A3E">
      <w:pPr>
        <w:spacing w:after="0" w:line="264" w:lineRule="auto"/>
        <w:ind w:firstLine="600"/>
        <w:jc w:val="both"/>
        <w:rPr>
          <w:lang w:val="ru-RU"/>
        </w:rPr>
      </w:pPr>
      <w:r w:rsidRPr="00115A3E">
        <w:rPr>
          <w:rFonts w:ascii="Times New Roman" w:hAnsi="Times New Roman"/>
          <w:b/>
          <w:color w:val="000000"/>
          <w:sz w:val="28"/>
          <w:lang w:val="ru-RU"/>
        </w:rPr>
        <w:t>5) ценности научного познания:</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D2ACC" w:rsidRPr="00115A3E" w:rsidRDefault="00115A3E">
      <w:pPr>
        <w:spacing w:after="0" w:line="264" w:lineRule="auto"/>
        <w:ind w:firstLine="600"/>
        <w:jc w:val="both"/>
        <w:rPr>
          <w:lang w:val="ru-RU"/>
        </w:rPr>
      </w:pPr>
      <w:r w:rsidRPr="00115A3E">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D2ACC" w:rsidRPr="00115A3E" w:rsidRDefault="00115A3E">
      <w:pPr>
        <w:spacing w:after="0" w:line="264" w:lineRule="auto"/>
        <w:ind w:firstLine="600"/>
        <w:jc w:val="both"/>
        <w:rPr>
          <w:lang w:val="ru-RU"/>
        </w:rPr>
      </w:pPr>
      <w:r w:rsidRPr="00115A3E">
        <w:rPr>
          <w:rFonts w:ascii="Times New Roman" w:hAnsi="Times New Roman"/>
          <w:b/>
          <w:color w:val="000000"/>
          <w:sz w:val="28"/>
          <w:lang w:val="ru-RU"/>
        </w:rPr>
        <w:t>7) экологическое воспитание:</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D2ACC" w:rsidRPr="00115A3E" w:rsidRDefault="00115A3E">
      <w:pPr>
        <w:spacing w:after="0" w:line="264" w:lineRule="auto"/>
        <w:ind w:firstLine="600"/>
        <w:jc w:val="both"/>
        <w:rPr>
          <w:lang w:val="ru-RU"/>
        </w:rPr>
      </w:pPr>
      <w:r w:rsidRPr="00115A3E">
        <w:rPr>
          <w:rFonts w:ascii="Times New Roman" w:hAnsi="Times New Roman"/>
          <w:b/>
          <w:color w:val="000000"/>
          <w:sz w:val="28"/>
          <w:lang w:val="ru-RU"/>
        </w:rPr>
        <w:t>8) адаптация к изменяющимся условиям социальной и природной среды:</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D2ACC" w:rsidRPr="00115A3E" w:rsidRDefault="004D2ACC">
      <w:pPr>
        <w:spacing w:after="0" w:line="264" w:lineRule="auto"/>
        <w:ind w:left="120"/>
        <w:jc w:val="both"/>
        <w:rPr>
          <w:lang w:val="ru-RU"/>
        </w:rPr>
      </w:pPr>
    </w:p>
    <w:p w:rsidR="004D2ACC" w:rsidRPr="00115A3E" w:rsidRDefault="00115A3E">
      <w:pPr>
        <w:spacing w:after="0" w:line="264" w:lineRule="auto"/>
        <w:ind w:left="120"/>
        <w:jc w:val="both"/>
        <w:rPr>
          <w:lang w:val="ru-RU"/>
        </w:rPr>
      </w:pPr>
      <w:r w:rsidRPr="00115A3E">
        <w:rPr>
          <w:rFonts w:ascii="Times New Roman" w:hAnsi="Times New Roman"/>
          <w:b/>
          <w:color w:val="000000"/>
          <w:sz w:val="28"/>
          <w:lang w:val="ru-RU"/>
        </w:rPr>
        <w:t>МЕТАПРЕДМЕТНЫЕ РЕЗУЛЬТАТЫ</w:t>
      </w:r>
    </w:p>
    <w:p w:rsidR="004D2ACC" w:rsidRPr="00115A3E" w:rsidRDefault="004D2ACC">
      <w:pPr>
        <w:spacing w:after="0" w:line="264" w:lineRule="auto"/>
        <w:ind w:left="120"/>
        <w:jc w:val="both"/>
        <w:rPr>
          <w:lang w:val="ru-RU"/>
        </w:rPr>
      </w:pPr>
    </w:p>
    <w:p w:rsidR="004D2ACC" w:rsidRPr="00115A3E" w:rsidRDefault="00115A3E">
      <w:pPr>
        <w:spacing w:after="0" w:line="264" w:lineRule="auto"/>
        <w:ind w:left="120"/>
        <w:jc w:val="both"/>
        <w:rPr>
          <w:lang w:val="ru-RU"/>
        </w:rPr>
      </w:pPr>
      <w:r w:rsidRPr="00115A3E">
        <w:rPr>
          <w:rFonts w:ascii="Times New Roman" w:hAnsi="Times New Roman"/>
          <w:b/>
          <w:color w:val="000000"/>
          <w:sz w:val="28"/>
          <w:lang w:val="ru-RU"/>
        </w:rPr>
        <w:t>Познавательные универсальные учебные действия</w:t>
      </w:r>
    </w:p>
    <w:p w:rsidR="004D2ACC" w:rsidRPr="00115A3E" w:rsidRDefault="004D2ACC">
      <w:pPr>
        <w:spacing w:after="0" w:line="264" w:lineRule="auto"/>
        <w:ind w:left="120"/>
        <w:jc w:val="both"/>
        <w:rPr>
          <w:lang w:val="ru-RU"/>
        </w:rPr>
      </w:pPr>
    </w:p>
    <w:p w:rsidR="004D2ACC" w:rsidRDefault="00115A3E">
      <w:pPr>
        <w:spacing w:after="0" w:line="264" w:lineRule="auto"/>
        <w:ind w:left="120"/>
        <w:jc w:val="both"/>
      </w:pPr>
      <w:r>
        <w:rPr>
          <w:rFonts w:ascii="Times New Roman" w:hAnsi="Times New Roman"/>
          <w:b/>
          <w:color w:val="000000"/>
          <w:sz w:val="28"/>
        </w:rPr>
        <w:t>Базовые логические действия:</w:t>
      </w:r>
    </w:p>
    <w:p w:rsidR="004D2ACC" w:rsidRPr="00115A3E" w:rsidRDefault="00115A3E">
      <w:pPr>
        <w:numPr>
          <w:ilvl w:val="0"/>
          <w:numId w:val="1"/>
        </w:numPr>
        <w:spacing w:after="0" w:line="264" w:lineRule="auto"/>
        <w:jc w:val="both"/>
        <w:rPr>
          <w:lang w:val="ru-RU"/>
        </w:rPr>
      </w:pPr>
      <w:r w:rsidRPr="00115A3E">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D2ACC" w:rsidRPr="00115A3E" w:rsidRDefault="00115A3E">
      <w:pPr>
        <w:numPr>
          <w:ilvl w:val="0"/>
          <w:numId w:val="1"/>
        </w:numPr>
        <w:spacing w:after="0" w:line="264" w:lineRule="auto"/>
        <w:jc w:val="both"/>
        <w:rPr>
          <w:lang w:val="ru-RU"/>
        </w:rPr>
      </w:pPr>
      <w:r w:rsidRPr="00115A3E">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4D2ACC" w:rsidRPr="00115A3E" w:rsidRDefault="00115A3E">
      <w:pPr>
        <w:numPr>
          <w:ilvl w:val="0"/>
          <w:numId w:val="1"/>
        </w:numPr>
        <w:spacing w:after="0" w:line="264" w:lineRule="auto"/>
        <w:jc w:val="both"/>
        <w:rPr>
          <w:lang w:val="ru-RU"/>
        </w:rPr>
      </w:pPr>
      <w:r w:rsidRPr="00115A3E">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D2ACC" w:rsidRPr="00115A3E" w:rsidRDefault="00115A3E">
      <w:pPr>
        <w:numPr>
          <w:ilvl w:val="0"/>
          <w:numId w:val="1"/>
        </w:numPr>
        <w:spacing w:after="0" w:line="264" w:lineRule="auto"/>
        <w:jc w:val="both"/>
        <w:rPr>
          <w:lang w:val="ru-RU"/>
        </w:rPr>
      </w:pPr>
      <w:r w:rsidRPr="00115A3E">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4D2ACC" w:rsidRPr="00115A3E" w:rsidRDefault="00115A3E">
      <w:pPr>
        <w:numPr>
          <w:ilvl w:val="0"/>
          <w:numId w:val="1"/>
        </w:numPr>
        <w:spacing w:after="0" w:line="264" w:lineRule="auto"/>
        <w:jc w:val="both"/>
        <w:rPr>
          <w:lang w:val="ru-RU"/>
        </w:rPr>
      </w:pPr>
      <w:r w:rsidRPr="00115A3E">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D2ACC" w:rsidRPr="00115A3E" w:rsidRDefault="00115A3E">
      <w:pPr>
        <w:numPr>
          <w:ilvl w:val="0"/>
          <w:numId w:val="1"/>
        </w:numPr>
        <w:spacing w:after="0" w:line="264" w:lineRule="auto"/>
        <w:jc w:val="both"/>
        <w:rPr>
          <w:lang w:val="ru-RU"/>
        </w:rPr>
      </w:pPr>
      <w:r w:rsidRPr="00115A3E">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D2ACC" w:rsidRDefault="00115A3E">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4D2ACC" w:rsidRPr="00115A3E" w:rsidRDefault="00115A3E">
      <w:pPr>
        <w:numPr>
          <w:ilvl w:val="0"/>
          <w:numId w:val="2"/>
        </w:numPr>
        <w:spacing w:after="0" w:line="264" w:lineRule="auto"/>
        <w:jc w:val="both"/>
        <w:rPr>
          <w:lang w:val="ru-RU"/>
        </w:rPr>
      </w:pPr>
      <w:r w:rsidRPr="00115A3E">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D2ACC" w:rsidRPr="00115A3E" w:rsidRDefault="00115A3E">
      <w:pPr>
        <w:numPr>
          <w:ilvl w:val="0"/>
          <w:numId w:val="2"/>
        </w:numPr>
        <w:spacing w:after="0" w:line="264" w:lineRule="auto"/>
        <w:jc w:val="both"/>
        <w:rPr>
          <w:lang w:val="ru-RU"/>
        </w:rPr>
      </w:pPr>
      <w:r w:rsidRPr="00115A3E">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D2ACC" w:rsidRPr="00115A3E" w:rsidRDefault="00115A3E">
      <w:pPr>
        <w:numPr>
          <w:ilvl w:val="0"/>
          <w:numId w:val="2"/>
        </w:numPr>
        <w:spacing w:after="0" w:line="264" w:lineRule="auto"/>
        <w:jc w:val="both"/>
        <w:rPr>
          <w:lang w:val="ru-RU"/>
        </w:rPr>
      </w:pPr>
      <w:r w:rsidRPr="00115A3E">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D2ACC" w:rsidRPr="00115A3E" w:rsidRDefault="00115A3E">
      <w:pPr>
        <w:numPr>
          <w:ilvl w:val="0"/>
          <w:numId w:val="2"/>
        </w:numPr>
        <w:spacing w:after="0" w:line="264" w:lineRule="auto"/>
        <w:jc w:val="both"/>
        <w:rPr>
          <w:lang w:val="ru-RU"/>
        </w:rPr>
      </w:pPr>
      <w:r w:rsidRPr="00115A3E">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4D2ACC" w:rsidRDefault="00115A3E">
      <w:pPr>
        <w:spacing w:after="0" w:line="264" w:lineRule="auto"/>
        <w:ind w:left="120"/>
        <w:jc w:val="both"/>
      </w:pPr>
      <w:r>
        <w:rPr>
          <w:rFonts w:ascii="Times New Roman" w:hAnsi="Times New Roman"/>
          <w:b/>
          <w:color w:val="000000"/>
          <w:sz w:val="28"/>
        </w:rPr>
        <w:t>Работа с информацией:</w:t>
      </w:r>
    </w:p>
    <w:p w:rsidR="004D2ACC" w:rsidRPr="00115A3E" w:rsidRDefault="00115A3E">
      <w:pPr>
        <w:numPr>
          <w:ilvl w:val="0"/>
          <w:numId w:val="3"/>
        </w:numPr>
        <w:spacing w:after="0" w:line="264" w:lineRule="auto"/>
        <w:jc w:val="both"/>
        <w:rPr>
          <w:lang w:val="ru-RU"/>
        </w:rPr>
      </w:pPr>
      <w:r w:rsidRPr="00115A3E">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4D2ACC" w:rsidRPr="00115A3E" w:rsidRDefault="00115A3E">
      <w:pPr>
        <w:numPr>
          <w:ilvl w:val="0"/>
          <w:numId w:val="3"/>
        </w:numPr>
        <w:spacing w:after="0" w:line="264" w:lineRule="auto"/>
        <w:jc w:val="both"/>
        <w:rPr>
          <w:lang w:val="ru-RU"/>
        </w:rPr>
      </w:pPr>
      <w:r w:rsidRPr="00115A3E">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4D2ACC" w:rsidRPr="00115A3E" w:rsidRDefault="00115A3E">
      <w:pPr>
        <w:numPr>
          <w:ilvl w:val="0"/>
          <w:numId w:val="3"/>
        </w:numPr>
        <w:spacing w:after="0" w:line="264" w:lineRule="auto"/>
        <w:jc w:val="both"/>
        <w:rPr>
          <w:lang w:val="ru-RU"/>
        </w:rPr>
      </w:pPr>
      <w:r w:rsidRPr="00115A3E">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4D2ACC" w:rsidRPr="00115A3E" w:rsidRDefault="00115A3E">
      <w:pPr>
        <w:numPr>
          <w:ilvl w:val="0"/>
          <w:numId w:val="3"/>
        </w:numPr>
        <w:spacing w:after="0" w:line="264" w:lineRule="auto"/>
        <w:jc w:val="both"/>
        <w:rPr>
          <w:lang w:val="ru-RU"/>
        </w:rPr>
      </w:pPr>
      <w:r w:rsidRPr="00115A3E">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4D2ACC" w:rsidRDefault="00115A3E">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4D2ACC" w:rsidRPr="00115A3E" w:rsidRDefault="00115A3E">
      <w:pPr>
        <w:numPr>
          <w:ilvl w:val="0"/>
          <w:numId w:val="4"/>
        </w:numPr>
        <w:spacing w:after="0" w:line="264" w:lineRule="auto"/>
        <w:jc w:val="both"/>
        <w:rPr>
          <w:lang w:val="ru-RU"/>
        </w:rPr>
      </w:pPr>
      <w:r w:rsidRPr="00115A3E">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115A3E">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4D2ACC" w:rsidRPr="00115A3E" w:rsidRDefault="00115A3E">
      <w:pPr>
        <w:numPr>
          <w:ilvl w:val="0"/>
          <w:numId w:val="4"/>
        </w:numPr>
        <w:spacing w:after="0" w:line="264" w:lineRule="auto"/>
        <w:jc w:val="both"/>
        <w:rPr>
          <w:lang w:val="ru-RU"/>
        </w:rPr>
      </w:pPr>
      <w:r w:rsidRPr="00115A3E">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D2ACC" w:rsidRPr="00115A3E" w:rsidRDefault="00115A3E">
      <w:pPr>
        <w:numPr>
          <w:ilvl w:val="0"/>
          <w:numId w:val="4"/>
        </w:numPr>
        <w:spacing w:after="0" w:line="264" w:lineRule="auto"/>
        <w:jc w:val="both"/>
        <w:rPr>
          <w:lang w:val="ru-RU"/>
        </w:rPr>
      </w:pPr>
      <w:r w:rsidRPr="00115A3E">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D2ACC" w:rsidRPr="00115A3E" w:rsidRDefault="00115A3E">
      <w:pPr>
        <w:numPr>
          <w:ilvl w:val="0"/>
          <w:numId w:val="4"/>
        </w:numPr>
        <w:spacing w:after="0" w:line="264" w:lineRule="auto"/>
        <w:jc w:val="both"/>
        <w:rPr>
          <w:lang w:val="ru-RU"/>
        </w:rPr>
      </w:pPr>
      <w:r w:rsidRPr="00115A3E">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4D2ACC" w:rsidRPr="00115A3E" w:rsidRDefault="00115A3E">
      <w:pPr>
        <w:numPr>
          <w:ilvl w:val="0"/>
          <w:numId w:val="4"/>
        </w:numPr>
        <w:spacing w:after="0" w:line="264" w:lineRule="auto"/>
        <w:jc w:val="both"/>
        <w:rPr>
          <w:lang w:val="ru-RU"/>
        </w:rPr>
      </w:pPr>
      <w:r w:rsidRPr="00115A3E">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D2ACC" w:rsidRPr="00115A3E" w:rsidRDefault="00115A3E">
      <w:pPr>
        <w:numPr>
          <w:ilvl w:val="0"/>
          <w:numId w:val="4"/>
        </w:numPr>
        <w:spacing w:after="0" w:line="264" w:lineRule="auto"/>
        <w:jc w:val="both"/>
        <w:rPr>
          <w:lang w:val="ru-RU"/>
        </w:rPr>
      </w:pPr>
      <w:r w:rsidRPr="00115A3E">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D2ACC" w:rsidRPr="00115A3E" w:rsidRDefault="004D2ACC">
      <w:pPr>
        <w:spacing w:after="0" w:line="264" w:lineRule="auto"/>
        <w:ind w:left="120"/>
        <w:jc w:val="both"/>
        <w:rPr>
          <w:lang w:val="ru-RU"/>
        </w:rPr>
      </w:pPr>
    </w:p>
    <w:p w:rsidR="004D2ACC" w:rsidRPr="00115A3E" w:rsidRDefault="00115A3E">
      <w:pPr>
        <w:spacing w:after="0" w:line="264" w:lineRule="auto"/>
        <w:ind w:left="120"/>
        <w:jc w:val="both"/>
        <w:rPr>
          <w:lang w:val="ru-RU"/>
        </w:rPr>
      </w:pPr>
      <w:r w:rsidRPr="00115A3E">
        <w:rPr>
          <w:rFonts w:ascii="Times New Roman" w:hAnsi="Times New Roman"/>
          <w:b/>
          <w:color w:val="000000"/>
          <w:sz w:val="28"/>
          <w:lang w:val="ru-RU"/>
        </w:rPr>
        <w:t>Регулятивные универсальные учебные действия</w:t>
      </w:r>
    </w:p>
    <w:p w:rsidR="004D2ACC" w:rsidRPr="00115A3E" w:rsidRDefault="004D2ACC">
      <w:pPr>
        <w:spacing w:after="0" w:line="264" w:lineRule="auto"/>
        <w:ind w:left="120"/>
        <w:jc w:val="both"/>
        <w:rPr>
          <w:lang w:val="ru-RU"/>
        </w:rPr>
      </w:pPr>
    </w:p>
    <w:p w:rsidR="004D2ACC" w:rsidRPr="00115A3E" w:rsidRDefault="00115A3E">
      <w:pPr>
        <w:spacing w:after="0" w:line="264" w:lineRule="auto"/>
        <w:ind w:left="120"/>
        <w:jc w:val="both"/>
        <w:rPr>
          <w:lang w:val="ru-RU"/>
        </w:rPr>
      </w:pPr>
      <w:r w:rsidRPr="00115A3E">
        <w:rPr>
          <w:rFonts w:ascii="Times New Roman" w:hAnsi="Times New Roman"/>
          <w:b/>
          <w:color w:val="000000"/>
          <w:sz w:val="28"/>
          <w:lang w:val="ru-RU"/>
        </w:rPr>
        <w:t>Самоорганизация:</w:t>
      </w:r>
    </w:p>
    <w:p w:rsidR="004D2ACC" w:rsidRPr="00115A3E" w:rsidRDefault="00115A3E">
      <w:pPr>
        <w:numPr>
          <w:ilvl w:val="0"/>
          <w:numId w:val="5"/>
        </w:numPr>
        <w:spacing w:after="0" w:line="264" w:lineRule="auto"/>
        <w:jc w:val="both"/>
        <w:rPr>
          <w:lang w:val="ru-RU"/>
        </w:rPr>
      </w:pPr>
      <w:r w:rsidRPr="00115A3E">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D2ACC" w:rsidRDefault="00115A3E">
      <w:pPr>
        <w:spacing w:after="0" w:line="264" w:lineRule="auto"/>
        <w:ind w:left="120"/>
        <w:jc w:val="both"/>
      </w:pPr>
      <w:r>
        <w:rPr>
          <w:rFonts w:ascii="Times New Roman" w:hAnsi="Times New Roman"/>
          <w:b/>
          <w:color w:val="000000"/>
          <w:sz w:val="28"/>
        </w:rPr>
        <w:t>Самоконтроль, эмоциональный интеллект:</w:t>
      </w:r>
    </w:p>
    <w:p w:rsidR="004D2ACC" w:rsidRPr="00115A3E" w:rsidRDefault="00115A3E">
      <w:pPr>
        <w:numPr>
          <w:ilvl w:val="0"/>
          <w:numId w:val="6"/>
        </w:numPr>
        <w:spacing w:after="0" w:line="264" w:lineRule="auto"/>
        <w:jc w:val="both"/>
        <w:rPr>
          <w:lang w:val="ru-RU"/>
        </w:rPr>
      </w:pPr>
      <w:r w:rsidRPr="00115A3E">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4D2ACC" w:rsidRPr="00115A3E" w:rsidRDefault="00115A3E">
      <w:pPr>
        <w:numPr>
          <w:ilvl w:val="0"/>
          <w:numId w:val="6"/>
        </w:numPr>
        <w:spacing w:after="0" w:line="264" w:lineRule="auto"/>
        <w:jc w:val="both"/>
        <w:rPr>
          <w:lang w:val="ru-RU"/>
        </w:rPr>
      </w:pPr>
      <w:r w:rsidRPr="00115A3E">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D2ACC" w:rsidRPr="00115A3E" w:rsidRDefault="00115A3E">
      <w:pPr>
        <w:numPr>
          <w:ilvl w:val="0"/>
          <w:numId w:val="6"/>
        </w:numPr>
        <w:spacing w:after="0" w:line="264" w:lineRule="auto"/>
        <w:jc w:val="both"/>
        <w:rPr>
          <w:lang w:val="ru-RU"/>
        </w:rPr>
      </w:pPr>
      <w:r w:rsidRPr="00115A3E">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D2ACC" w:rsidRPr="00115A3E" w:rsidRDefault="004D2ACC">
      <w:pPr>
        <w:spacing w:after="0" w:line="264" w:lineRule="auto"/>
        <w:ind w:left="120"/>
        <w:jc w:val="both"/>
        <w:rPr>
          <w:lang w:val="ru-RU"/>
        </w:rPr>
      </w:pPr>
    </w:p>
    <w:p w:rsidR="004D2ACC" w:rsidRPr="00115A3E" w:rsidRDefault="00115A3E">
      <w:pPr>
        <w:spacing w:after="0" w:line="264" w:lineRule="auto"/>
        <w:ind w:left="120"/>
        <w:jc w:val="both"/>
        <w:rPr>
          <w:lang w:val="ru-RU"/>
        </w:rPr>
      </w:pPr>
      <w:r w:rsidRPr="00115A3E">
        <w:rPr>
          <w:rFonts w:ascii="Times New Roman" w:hAnsi="Times New Roman"/>
          <w:b/>
          <w:color w:val="000000"/>
          <w:sz w:val="28"/>
          <w:lang w:val="ru-RU"/>
        </w:rPr>
        <w:t>ПРЕДМЕТНЫЕ РЕЗУЛЬТАТЫ</w:t>
      </w:r>
    </w:p>
    <w:p w:rsidR="004D2ACC" w:rsidRPr="00115A3E" w:rsidRDefault="004D2ACC">
      <w:pPr>
        <w:spacing w:after="0" w:line="264" w:lineRule="auto"/>
        <w:ind w:left="120"/>
        <w:jc w:val="both"/>
        <w:rPr>
          <w:lang w:val="ru-RU"/>
        </w:rPr>
      </w:pPr>
    </w:p>
    <w:p w:rsidR="004D2ACC" w:rsidRPr="00115A3E" w:rsidRDefault="00115A3E">
      <w:pPr>
        <w:spacing w:after="0" w:line="264" w:lineRule="auto"/>
        <w:ind w:firstLine="600"/>
        <w:jc w:val="both"/>
        <w:rPr>
          <w:lang w:val="ru-RU"/>
        </w:rPr>
      </w:pPr>
      <w:bookmarkStart w:id="6" w:name="_Toc124426249"/>
      <w:bookmarkEnd w:id="6"/>
      <w:r w:rsidRPr="00115A3E">
        <w:rPr>
          <w:rFonts w:ascii="Times New Roman" w:hAnsi="Times New Roman"/>
          <w:color w:val="000000"/>
          <w:sz w:val="28"/>
          <w:lang w:val="ru-RU"/>
        </w:rPr>
        <w:t xml:space="preserve">К концу обучения </w:t>
      </w:r>
      <w:r w:rsidRPr="00115A3E">
        <w:rPr>
          <w:rFonts w:ascii="Times New Roman" w:hAnsi="Times New Roman"/>
          <w:b/>
          <w:color w:val="000000"/>
          <w:sz w:val="28"/>
          <w:lang w:val="ru-RU"/>
        </w:rPr>
        <w:t>в 7 классе</w:t>
      </w:r>
      <w:r w:rsidRPr="00115A3E">
        <w:rPr>
          <w:rFonts w:ascii="Times New Roman" w:hAnsi="Times New Roman"/>
          <w:color w:val="000000"/>
          <w:sz w:val="28"/>
          <w:lang w:val="ru-RU"/>
        </w:rPr>
        <w:t xml:space="preserve"> обучающийся получит следующие предметные результаты:</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Строить чертежи к геометрическим задачам.</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Проводить логические рассуждения с использованием геометрических теорем.</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Решать задачи на клетчатой бумаге.</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Проводить основные геометрические построения с помощью циркуля и линейки.</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 xml:space="preserve">К концу обучения </w:t>
      </w:r>
      <w:r w:rsidRPr="00115A3E">
        <w:rPr>
          <w:rFonts w:ascii="Times New Roman" w:hAnsi="Times New Roman"/>
          <w:b/>
          <w:color w:val="000000"/>
          <w:sz w:val="28"/>
          <w:lang w:val="ru-RU"/>
        </w:rPr>
        <w:t>в 8 классе</w:t>
      </w:r>
      <w:r w:rsidRPr="00115A3E">
        <w:rPr>
          <w:rFonts w:ascii="Times New Roman" w:hAnsi="Times New Roman"/>
          <w:color w:val="000000"/>
          <w:sz w:val="28"/>
          <w:lang w:val="ru-RU"/>
        </w:rPr>
        <w:t xml:space="preserve"> обучающийся получит следующие предметные результаты:</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Применять признаки подобия треугольников в решении геометрических задач.</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 xml:space="preserve">К концу обучения </w:t>
      </w:r>
      <w:r w:rsidRPr="00115A3E">
        <w:rPr>
          <w:rFonts w:ascii="Times New Roman" w:hAnsi="Times New Roman"/>
          <w:b/>
          <w:color w:val="000000"/>
          <w:sz w:val="28"/>
          <w:lang w:val="ru-RU"/>
        </w:rPr>
        <w:t>в 9 классе</w:t>
      </w:r>
      <w:r w:rsidRPr="00115A3E">
        <w:rPr>
          <w:rFonts w:ascii="Times New Roman" w:hAnsi="Times New Roman"/>
          <w:color w:val="000000"/>
          <w:sz w:val="28"/>
          <w:lang w:val="ru-RU"/>
        </w:rPr>
        <w:t xml:space="preserve"> обучающийся получит следующие предметные результаты:</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115A3E">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4D2ACC" w:rsidRPr="00115A3E" w:rsidRDefault="00115A3E">
      <w:pPr>
        <w:spacing w:after="0" w:line="264" w:lineRule="auto"/>
        <w:ind w:firstLine="600"/>
        <w:jc w:val="both"/>
        <w:rPr>
          <w:lang w:val="ru-RU"/>
        </w:rPr>
      </w:pPr>
      <w:r w:rsidRPr="00115A3E">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D2ACC" w:rsidRPr="00115A3E" w:rsidRDefault="004D2ACC">
      <w:pPr>
        <w:rPr>
          <w:lang w:val="ru-RU"/>
        </w:rPr>
        <w:sectPr w:rsidR="004D2ACC" w:rsidRPr="00115A3E">
          <w:pgSz w:w="11906" w:h="16383"/>
          <w:pgMar w:top="1134" w:right="850" w:bottom="1134" w:left="1701" w:header="720" w:footer="720" w:gutter="0"/>
          <w:cols w:space="720"/>
        </w:sectPr>
      </w:pPr>
    </w:p>
    <w:p w:rsidR="004D2ACC" w:rsidRDefault="00115A3E">
      <w:pPr>
        <w:spacing w:after="0"/>
        <w:ind w:left="120"/>
      </w:pPr>
      <w:bookmarkStart w:id="7" w:name="block-4584857"/>
      <w:bookmarkEnd w:id="5"/>
      <w:r w:rsidRPr="00115A3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D2ACC" w:rsidRDefault="00115A3E">
      <w:pPr>
        <w:spacing w:after="0"/>
        <w:ind w:left="120"/>
      </w:pPr>
      <w:r>
        <w:rPr>
          <w:rFonts w:ascii="Times New Roman" w:hAnsi="Times New Roman"/>
          <w:b/>
          <w:color w:val="000000"/>
          <w:sz w:val="28"/>
        </w:rPr>
        <w:t xml:space="preserve"> 7 КЛАСС </w:t>
      </w:r>
    </w:p>
    <w:p w:rsidR="004D2ACC" w:rsidRDefault="004D2ACC"/>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4"/>
        <w:gridCol w:w="4612"/>
        <w:gridCol w:w="1598"/>
        <w:gridCol w:w="1745"/>
        <w:gridCol w:w="1829"/>
        <w:gridCol w:w="2901"/>
      </w:tblGrid>
      <w:tr w:rsidR="00BA4DD6" w:rsidRPr="00287ACE" w:rsidTr="00E25701">
        <w:trPr>
          <w:trHeight w:val="144"/>
        </w:trPr>
        <w:tc>
          <w:tcPr>
            <w:tcW w:w="485" w:type="dxa"/>
            <w:vMerge w:val="restart"/>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b/>
                <w:color w:val="000000"/>
                <w:sz w:val="24"/>
                <w:szCs w:val="24"/>
              </w:rPr>
              <w:t xml:space="preserve">№ п/п </w:t>
            </w:r>
          </w:p>
          <w:p w:rsidR="00BA4DD6" w:rsidRPr="00287ACE" w:rsidRDefault="00BA4DD6" w:rsidP="00E25701">
            <w:pPr>
              <w:spacing w:after="0" w:line="240" w:lineRule="auto"/>
              <w:rPr>
                <w:rFonts w:ascii="Times New Roman" w:hAnsi="Times New Roman" w:cs="Times New Roman"/>
                <w:sz w:val="24"/>
                <w:szCs w:val="24"/>
              </w:rPr>
            </w:pPr>
          </w:p>
        </w:tc>
        <w:tc>
          <w:tcPr>
            <w:tcW w:w="2640" w:type="dxa"/>
            <w:vMerge w:val="restart"/>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b/>
                <w:color w:val="000000"/>
                <w:sz w:val="24"/>
                <w:szCs w:val="24"/>
              </w:rPr>
              <w:t xml:space="preserve">Наименование разделов и тем программы </w:t>
            </w:r>
          </w:p>
          <w:p w:rsidR="00BA4DD6" w:rsidRPr="00287ACE" w:rsidRDefault="00BA4DD6" w:rsidP="00E25701">
            <w:pPr>
              <w:spacing w:after="0" w:line="240" w:lineRule="auto"/>
              <w:rPr>
                <w:rFonts w:ascii="Times New Roman" w:hAnsi="Times New Roman" w:cs="Times New Roman"/>
                <w:sz w:val="24"/>
                <w:szCs w:val="24"/>
              </w:rPr>
            </w:pPr>
          </w:p>
        </w:tc>
        <w:tc>
          <w:tcPr>
            <w:tcW w:w="0" w:type="auto"/>
            <w:gridSpan w:val="3"/>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b/>
                <w:color w:val="000000"/>
                <w:sz w:val="24"/>
                <w:szCs w:val="24"/>
              </w:rPr>
              <w:t>Количество часов</w:t>
            </w:r>
          </w:p>
        </w:tc>
        <w:tc>
          <w:tcPr>
            <w:tcW w:w="2757" w:type="dxa"/>
            <w:vMerge w:val="restart"/>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b/>
                <w:color w:val="000000"/>
                <w:sz w:val="24"/>
                <w:szCs w:val="24"/>
              </w:rPr>
              <w:t xml:space="preserve">Электронные (цифровые) образовательные ресурсы </w:t>
            </w:r>
          </w:p>
        </w:tc>
      </w:tr>
      <w:tr w:rsidR="00BA4DD6" w:rsidRPr="00287ACE" w:rsidTr="00E25701">
        <w:trPr>
          <w:trHeight w:val="144"/>
        </w:trPr>
        <w:tc>
          <w:tcPr>
            <w:tcW w:w="0" w:type="auto"/>
            <w:vMerge/>
            <w:tcBorders>
              <w:top w:val="none" w:sz="4" w:space="0" w:color="000000"/>
            </w:tcBorders>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p>
        </w:tc>
        <w:tc>
          <w:tcPr>
            <w:tcW w:w="0" w:type="auto"/>
            <w:vMerge/>
            <w:tcBorders>
              <w:top w:val="none" w:sz="4" w:space="0" w:color="000000"/>
            </w:tcBorders>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p>
        </w:tc>
        <w:tc>
          <w:tcPr>
            <w:tcW w:w="1017"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b/>
                <w:color w:val="000000"/>
                <w:sz w:val="24"/>
                <w:szCs w:val="24"/>
              </w:rPr>
              <w:t xml:space="preserve">Всего </w:t>
            </w:r>
          </w:p>
          <w:p w:rsidR="00BA4DD6" w:rsidRPr="00287ACE" w:rsidRDefault="00BA4DD6" w:rsidP="00E25701">
            <w:pPr>
              <w:spacing w:after="0" w:line="240" w:lineRule="auto"/>
              <w:rPr>
                <w:rFonts w:ascii="Times New Roman" w:hAnsi="Times New Roman" w:cs="Times New Roman"/>
                <w:sz w:val="24"/>
                <w:szCs w:val="24"/>
              </w:rPr>
            </w:pPr>
          </w:p>
        </w:tc>
        <w:tc>
          <w:tcPr>
            <w:tcW w:w="1745"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b/>
                <w:color w:val="000000"/>
                <w:sz w:val="24"/>
                <w:szCs w:val="24"/>
              </w:rPr>
              <w:t xml:space="preserve">Контрольные работы </w:t>
            </w:r>
          </w:p>
          <w:p w:rsidR="00BA4DD6" w:rsidRPr="00287ACE" w:rsidRDefault="00BA4DD6" w:rsidP="00E25701">
            <w:pPr>
              <w:spacing w:after="0" w:line="240" w:lineRule="auto"/>
              <w:rPr>
                <w:rFonts w:ascii="Times New Roman" w:hAnsi="Times New Roman" w:cs="Times New Roman"/>
                <w:sz w:val="24"/>
                <w:szCs w:val="24"/>
              </w:rPr>
            </w:pPr>
          </w:p>
        </w:tc>
        <w:tc>
          <w:tcPr>
            <w:tcW w:w="1829"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b/>
                <w:color w:val="000000"/>
                <w:sz w:val="24"/>
                <w:szCs w:val="24"/>
              </w:rPr>
              <w:t xml:space="preserve">Практические работы </w:t>
            </w:r>
          </w:p>
          <w:p w:rsidR="00BA4DD6" w:rsidRPr="00287ACE" w:rsidRDefault="00BA4DD6" w:rsidP="00E25701">
            <w:pPr>
              <w:spacing w:after="0" w:line="240" w:lineRule="auto"/>
              <w:rPr>
                <w:rFonts w:ascii="Times New Roman" w:hAnsi="Times New Roman" w:cs="Times New Roman"/>
                <w:sz w:val="24"/>
                <w:szCs w:val="24"/>
              </w:rPr>
            </w:pPr>
          </w:p>
        </w:tc>
        <w:tc>
          <w:tcPr>
            <w:tcW w:w="0" w:type="auto"/>
            <w:vMerge/>
            <w:tcBorders>
              <w:top w:val="none" w:sz="4" w:space="0" w:color="000000"/>
            </w:tcBorders>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p>
        </w:tc>
      </w:tr>
      <w:tr w:rsidR="00BA4DD6" w:rsidRPr="005B2E5C" w:rsidTr="00E25701">
        <w:trPr>
          <w:trHeight w:val="144"/>
        </w:trPr>
        <w:tc>
          <w:tcPr>
            <w:tcW w:w="485"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color w:val="000000"/>
                <w:sz w:val="24"/>
                <w:szCs w:val="24"/>
              </w:rPr>
              <w:t>1</w:t>
            </w:r>
          </w:p>
        </w:tc>
        <w:tc>
          <w:tcPr>
            <w:tcW w:w="2640"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color w:val="000000"/>
                <w:sz w:val="24"/>
                <w:szCs w:val="24"/>
                <w:lang w:val="ru-RU"/>
              </w:rPr>
              <w:t xml:space="preserve">Простейшие геометрические фигуры и их свойства. </w:t>
            </w:r>
            <w:r w:rsidRPr="00287ACE">
              <w:rPr>
                <w:rFonts w:ascii="Times New Roman" w:hAnsi="Times New Roman" w:cs="Times New Roman"/>
                <w:color w:val="000000"/>
                <w:sz w:val="24"/>
                <w:szCs w:val="24"/>
              </w:rPr>
              <w:t>Измерение геометрических величин</w:t>
            </w:r>
          </w:p>
        </w:tc>
        <w:tc>
          <w:tcPr>
            <w:tcW w:w="1017"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11</w:t>
            </w:r>
          </w:p>
        </w:tc>
        <w:tc>
          <w:tcPr>
            <w:tcW w:w="1745" w:type="dxa"/>
            <w:tcMar>
              <w:top w:w="50" w:type="dxa"/>
              <w:left w:w="100" w:type="dxa"/>
            </w:tcMar>
          </w:tcPr>
          <w:p w:rsidR="00BA4DD6" w:rsidRPr="006E5466" w:rsidRDefault="00BA4DD6" w:rsidP="00E25701">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829"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p>
        </w:tc>
        <w:tc>
          <w:tcPr>
            <w:tcW w:w="2757"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lang w:val="ru-RU"/>
              </w:rPr>
            </w:pPr>
            <w:r w:rsidRPr="00287ACE">
              <w:rPr>
                <w:rFonts w:ascii="Times New Roman" w:hAnsi="Times New Roman" w:cs="Times New Roman"/>
                <w:color w:val="000000"/>
                <w:sz w:val="24"/>
                <w:szCs w:val="24"/>
                <w:lang w:val="ru-RU"/>
              </w:rPr>
              <w:t xml:space="preserve">Библиотека ЦОК </w:t>
            </w:r>
            <w:hyperlink r:id="rId5" w:tooltip="https://m.edsoo.ru/7f415e2e" w:history="1">
              <w:r w:rsidRPr="00287ACE">
                <w:rPr>
                  <w:rFonts w:ascii="Times New Roman" w:hAnsi="Times New Roman" w:cs="Times New Roman"/>
                  <w:color w:val="0000FF"/>
                  <w:sz w:val="24"/>
                  <w:szCs w:val="24"/>
                  <w:u w:val="single"/>
                </w:rPr>
                <w:t>https</w:t>
              </w:r>
              <w:r w:rsidRPr="00287ACE">
                <w:rPr>
                  <w:rFonts w:ascii="Times New Roman" w:hAnsi="Times New Roman" w:cs="Times New Roman"/>
                  <w:color w:val="0000FF"/>
                  <w:sz w:val="24"/>
                  <w:szCs w:val="24"/>
                  <w:u w:val="single"/>
                  <w:lang w:val="ru-RU"/>
                </w:rPr>
                <w:t>://</w:t>
              </w:r>
              <w:r w:rsidRPr="00287ACE">
                <w:rPr>
                  <w:rFonts w:ascii="Times New Roman" w:hAnsi="Times New Roman" w:cs="Times New Roman"/>
                  <w:color w:val="0000FF"/>
                  <w:sz w:val="24"/>
                  <w:szCs w:val="24"/>
                  <w:u w:val="single"/>
                </w:rPr>
                <w:t>m</w:t>
              </w:r>
              <w:r w:rsidRPr="00287ACE">
                <w:rPr>
                  <w:rFonts w:ascii="Times New Roman" w:hAnsi="Times New Roman" w:cs="Times New Roman"/>
                  <w:color w:val="0000FF"/>
                  <w:sz w:val="24"/>
                  <w:szCs w:val="24"/>
                  <w:u w:val="single"/>
                  <w:lang w:val="ru-RU"/>
                </w:rPr>
                <w:t>.</w:t>
              </w:r>
              <w:r w:rsidRPr="00287ACE">
                <w:rPr>
                  <w:rFonts w:ascii="Times New Roman" w:hAnsi="Times New Roman" w:cs="Times New Roman"/>
                  <w:color w:val="0000FF"/>
                  <w:sz w:val="24"/>
                  <w:szCs w:val="24"/>
                  <w:u w:val="single"/>
                </w:rPr>
                <w:t>edsoo</w:t>
              </w:r>
              <w:r w:rsidRPr="00287ACE">
                <w:rPr>
                  <w:rFonts w:ascii="Times New Roman" w:hAnsi="Times New Roman" w:cs="Times New Roman"/>
                  <w:color w:val="0000FF"/>
                  <w:sz w:val="24"/>
                  <w:szCs w:val="24"/>
                  <w:u w:val="single"/>
                  <w:lang w:val="ru-RU"/>
                </w:rPr>
                <w:t>.</w:t>
              </w:r>
              <w:r w:rsidRPr="00287ACE">
                <w:rPr>
                  <w:rFonts w:ascii="Times New Roman" w:hAnsi="Times New Roman" w:cs="Times New Roman"/>
                  <w:color w:val="0000FF"/>
                  <w:sz w:val="24"/>
                  <w:szCs w:val="24"/>
                  <w:u w:val="single"/>
                </w:rPr>
                <w:t>ru</w:t>
              </w:r>
              <w:r w:rsidRPr="00287ACE">
                <w:rPr>
                  <w:rFonts w:ascii="Times New Roman" w:hAnsi="Times New Roman" w:cs="Times New Roman"/>
                  <w:color w:val="0000FF"/>
                  <w:sz w:val="24"/>
                  <w:szCs w:val="24"/>
                  <w:u w:val="single"/>
                  <w:lang w:val="ru-RU"/>
                </w:rPr>
                <w:t>/7</w:t>
              </w:r>
              <w:r w:rsidRPr="00287ACE">
                <w:rPr>
                  <w:rFonts w:ascii="Times New Roman" w:hAnsi="Times New Roman" w:cs="Times New Roman"/>
                  <w:color w:val="0000FF"/>
                  <w:sz w:val="24"/>
                  <w:szCs w:val="24"/>
                  <w:u w:val="single"/>
                </w:rPr>
                <w:t>f</w:t>
              </w:r>
              <w:r w:rsidRPr="00287ACE">
                <w:rPr>
                  <w:rFonts w:ascii="Times New Roman" w:hAnsi="Times New Roman" w:cs="Times New Roman"/>
                  <w:color w:val="0000FF"/>
                  <w:sz w:val="24"/>
                  <w:szCs w:val="24"/>
                  <w:u w:val="single"/>
                  <w:lang w:val="ru-RU"/>
                </w:rPr>
                <w:t>415</w:t>
              </w:r>
              <w:r w:rsidRPr="00287ACE">
                <w:rPr>
                  <w:rFonts w:ascii="Times New Roman" w:hAnsi="Times New Roman" w:cs="Times New Roman"/>
                  <w:color w:val="0000FF"/>
                  <w:sz w:val="24"/>
                  <w:szCs w:val="24"/>
                  <w:u w:val="single"/>
                </w:rPr>
                <w:t>e</w:t>
              </w:r>
              <w:r w:rsidRPr="00287ACE">
                <w:rPr>
                  <w:rFonts w:ascii="Times New Roman" w:hAnsi="Times New Roman" w:cs="Times New Roman"/>
                  <w:color w:val="0000FF"/>
                  <w:sz w:val="24"/>
                  <w:szCs w:val="24"/>
                  <w:u w:val="single"/>
                  <w:lang w:val="ru-RU"/>
                </w:rPr>
                <w:t>2</w:t>
              </w:r>
              <w:r w:rsidRPr="00287ACE">
                <w:rPr>
                  <w:rFonts w:ascii="Times New Roman" w:hAnsi="Times New Roman" w:cs="Times New Roman"/>
                  <w:color w:val="0000FF"/>
                  <w:sz w:val="24"/>
                  <w:szCs w:val="24"/>
                  <w:u w:val="single"/>
                </w:rPr>
                <w:t>e</w:t>
              </w:r>
            </w:hyperlink>
          </w:p>
        </w:tc>
      </w:tr>
      <w:tr w:rsidR="00BA4DD6" w:rsidRPr="005B2E5C" w:rsidTr="00E25701">
        <w:trPr>
          <w:trHeight w:val="144"/>
        </w:trPr>
        <w:tc>
          <w:tcPr>
            <w:tcW w:w="485"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color w:val="000000"/>
                <w:sz w:val="24"/>
                <w:szCs w:val="24"/>
              </w:rPr>
              <w:t>2</w:t>
            </w:r>
          </w:p>
        </w:tc>
        <w:tc>
          <w:tcPr>
            <w:tcW w:w="2640"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color w:val="000000"/>
                <w:sz w:val="24"/>
                <w:szCs w:val="24"/>
              </w:rPr>
              <w:t>Треугольники</w:t>
            </w:r>
          </w:p>
        </w:tc>
        <w:tc>
          <w:tcPr>
            <w:tcW w:w="1017"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15</w:t>
            </w:r>
          </w:p>
        </w:tc>
        <w:tc>
          <w:tcPr>
            <w:tcW w:w="1745" w:type="dxa"/>
            <w:shd w:val="clear" w:color="auto" w:fill="FFFFFF" w:themeFill="background1"/>
            <w:tcMar>
              <w:top w:w="50" w:type="dxa"/>
              <w:left w:w="100" w:type="dxa"/>
            </w:tcMar>
          </w:tcPr>
          <w:p w:rsidR="00BA4DD6" w:rsidRPr="006E5466" w:rsidRDefault="00BA4DD6" w:rsidP="00E25701">
            <w:pPr>
              <w:spacing w:after="0" w:line="240" w:lineRule="auto"/>
              <w:rPr>
                <w:rFonts w:ascii="Times New Roman" w:hAnsi="Times New Roman" w:cs="Times New Roman"/>
                <w:sz w:val="24"/>
                <w:szCs w:val="24"/>
              </w:rPr>
            </w:pPr>
            <w:r w:rsidRPr="006E5466">
              <w:rPr>
                <w:rFonts w:ascii="Times New Roman" w:hAnsi="Times New Roman" w:cs="Times New Roman"/>
                <w:color w:val="000000"/>
                <w:sz w:val="24"/>
                <w:szCs w:val="24"/>
              </w:rPr>
              <w:t xml:space="preserve"> 1 </w:t>
            </w:r>
          </w:p>
        </w:tc>
        <w:tc>
          <w:tcPr>
            <w:tcW w:w="1829" w:type="dxa"/>
            <w:tcMar>
              <w:top w:w="50" w:type="dxa"/>
              <w:left w:w="100" w:type="dxa"/>
            </w:tcMar>
          </w:tcPr>
          <w:p w:rsidR="00BA4DD6" w:rsidRPr="006E5466" w:rsidRDefault="00BA4DD6" w:rsidP="00E25701">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757"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lang w:val="ru-RU"/>
              </w:rPr>
            </w:pPr>
            <w:r w:rsidRPr="00287ACE">
              <w:rPr>
                <w:rFonts w:ascii="Times New Roman" w:hAnsi="Times New Roman" w:cs="Times New Roman"/>
                <w:color w:val="000000"/>
                <w:sz w:val="24"/>
                <w:szCs w:val="24"/>
                <w:lang w:val="ru-RU"/>
              </w:rPr>
              <w:t xml:space="preserve">Библиотека ЦОК </w:t>
            </w:r>
            <w:hyperlink r:id="rId6" w:tooltip="https://m.edsoo.ru/7f415e2e" w:history="1">
              <w:r w:rsidRPr="00287ACE">
                <w:rPr>
                  <w:rFonts w:ascii="Times New Roman" w:hAnsi="Times New Roman" w:cs="Times New Roman"/>
                  <w:color w:val="0000FF"/>
                  <w:sz w:val="24"/>
                  <w:szCs w:val="24"/>
                  <w:u w:val="single"/>
                </w:rPr>
                <w:t>https</w:t>
              </w:r>
              <w:r w:rsidRPr="00287ACE">
                <w:rPr>
                  <w:rFonts w:ascii="Times New Roman" w:hAnsi="Times New Roman" w:cs="Times New Roman"/>
                  <w:color w:val="0000FF"/>
                  <w:sz w:val="24"/>
                  <w:szCs w:val="24"/>
                  <w:u w:val="single"/>
                  <w:lang w:val="ru-RU"/>
                </w:rPr>
                <w:t>://</w:t>
              </w:r>
              <w:r w:rsidRPr="00287ACE">
                <w:rPr>
                  <w:rFonts w:ascii="Times New Roman" w:hAnsi="Times New Roman" w:cs="Times New Roman"/>
                  <w:color w:val="0000FF"/>
                  <w:sz w:val="24"/>
                  <w:szCs w:val="24"/>
                  <w:u w:val="single"/>
                </w:rPr>
                <w:t>m</w:t>
              </w:r>
              <w:r w:rsidRPr="00287ACE">
                <w:rPr>
                  <w:rFonts w:ascii="Times New Roman" w:hAnsi="Times New Roman" w:cs="Times New Roman"/>
                  <w:color w:val="0000FF"/>
                  <w:sz w:val="24"/>
                  <w:szCs w:val="24"/>
                  <w:u w:val="single"/>
                  <w:lang w:val="ru-RU"/>
                </w:rPr>
                <w:t>.</w:t>
              </w:r>
              <w:r w:rsidRPr="00287ACE">
                <w:rPr>
                  <w:rFonts w:ascii="Times New Roman" w:hAnsi="Times New Roman" w:cs="Times New Roman"/>
                  <w:color w:val="0000FF"/>
                  <w:sz w:val="24"/>
                  <w:szCs w:val="24"/>
                  <w:u w:val="single"/>
                </w:rPr>
                <w:t>edsoo</w:t>
              </w:r>
              <w:r w:rsidRPr="00287ACE">
                <w:rPr>
                  <w:rFonts w:ascii="Times New Roman" w:hAnsi="Times New Roman" w:cs="Times New Roman"/>
                  <w:color w:val="0000FF"/>
                  <w:sz w:val="24"/>
                  <w:szCs w:val="24"/>
                  <w:u w:val="single"/>
                  <w:lang w:val="ru-RU"/>
                </w:rPr>
                <w:t>.</w:t>
              </w:r>
              <w:r w:rsidRPr="00287ACE">
                <w:rPr>
                  <w:rFonts w:ascii="Times New Roman" w:hAnsi="Times New Roman" w:cs="Times New Roman"/>
                  <w:color w:val="0000FF"/>
                  <w:sz w:val="24"/>
                  <w:szCs w:val="24"/>
                  <w:u w:val="single"/>
                </w:rPr>
                <w:t>ru</w:t>
              </w:r>
              <w:r w:rsidRPr="00287ACE">
                <w:rPr>
                  <w:rFonts w:ascii="Times New Roman" w:hAnsi="Times New Roman" w:cs="Times New Roman"/>
                  <w:color w:val="0000FF"/>
                  <w:sz w:val="24"/>
                  <w:szCs w:val="24"/>
                  <w:u w:val="single"/>
                  <w:lang w:val="ru-RU"/>
                </w:rPr>
                <w:t>/7</w:t>
              </w:r>
              <w:r w:rsidRPr="00287ACE">
                <w:rPr>
                  <w:rFonts w:ascii="Times New Roman" w:hAnsi="Times New Roman" w:cs="Times New Roman"/>
                  <w:color w:val="0000FF"/>
                  <w:sz w:val="24"/>
                  <w:szCs w:val="24"/>
                  <w:u w:val="single"/>
                </w:rPr>
                <w:t>f</w:t>
              </w:r>
              <w:r w:rsidRPr="00287ACE">
                <w:rPr>
                  <w:rFonts w:ascii="Times New Roman" w:hAnsi="Times New Roman" w:cs="Times New Roman"/>
                  <w:color w:val="0000FF"/>
                  <w:sz w:val="24"/>
                  <w:szCs w:val="24"/>
                  <w:u w:val="single"/>
                  <w:lang w:val="ru-RU"/>
                </w:rPr>
                <w:t>415</w:t>
              </w:r>
              <w:r w:rsidRPr="00287ACE">
                <w:rPr>
                  <w:rFonts w:ascii="Times New Roman" w:hAnsi="Times New Roman" w:cs="Times New Roman"/>
                  <w:color w:val="0000FF"/>
                  <w:sz w:val="24"/>
                  <w:szCs w:val="24"/>
                  <w:u w:val="single"/>
                </w:rPr>
                <w:t>e</w:t>
              </w:r>
              <w:r w:rsidRPr="00287ACE">
                <w:rPr>
                  <w:rFonts w:ascii="Times New Roman" w:hAnsi="Times New Roman" w:cs="Times New Roman"/>
                  <w:color w:val="0000FF"/>
                  <w:sz w:val="24"/>
                  <w:szCs w:val="24"/>
                  <w:u w:val="single"/>
                  <w:lang w:val="ru-RU"/>
                </w:rPr>
                <w:t>2</w:t>
              </w:r>
              <w:r w:rsidRPr="00287ACE">
                <w:rPr>
                  <w:rFonts w:ascii="Times New Roman" w:hAnsi="Times New Roman" w:cs="Times New Roman"/>
                  <w:color w:val="0000FF"/>
                  <w:sz w:val="24"/>
                  <w:szCs w:val="24"/>
                  <w:u w:val="single"/>
                </w:rPr>
                <w:t>e</w:t>
              </w:r>
            </w:hyperlink>
          </w:p>
        </w:tc>
      </w:tr>
      <w:tr w:rsidR="00BA4DD6" w:rsidRPr="005B2E5C" w:rsidTr="00E25701">
        <w:trPr>
          <w:trHeight w:val="144"/>
        </w:trPr>
        <w:tc>
          <w:tcPr>
            <w:tcW w:w="485"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color w:val="000000"/>
                <w:sz w:val="24"/>
                <w:szCs w:val="24"/>
              </w:rPr>
              <w:t>3</w:t>
            </w:r>
          </w:p>
        </w:tc>
        <w:tc>
          <w:tcPr>
            <w:tcW w:w="2640"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lang w:val="ru-RU"/>
              </w:rPr>
            </w:pPr>
            <w:r w:rsidRPr="00287ACE">
              <w:rPr>
                <w:rFonts w:ascii="Times New Roman" w:hAnsi="Times New Roman" w:cs="Times New Roman"/>
                <w:color w:val="000000"/>
                <w:sz w:val="24"/>
                <w:szCs w:val="24"/>
                <w:lang w:val="ru-RU"/>
              </w:rPr>
              <w:t>Параллельные прямые, сумма углов треугольника</w:t>
            </w:r>
          </w:p>
        </w:tc>
        <w:tc>
          <w:tcPr>
            <w:tcW w:w="1017" w:type="dxa"/>
            <w:tcMar>
              <w:top w:w="50" w:type="dxa"/>
              <w:left w:w="100" w:type="dxa"/>
            </w:tcMar>
          </w:tcPr>
          <w:p w:rsidR="00BA4DD6" w:rsidRPr="006E5466" w:rsidRDefault="00BA4DD6" w:rsidP="00E25701">
            <w:pPr>
              <w:spacing w:after="0" w:line="240" w:lineRule="auto"/>
              <w:rPr>
                <w:rFonts w:ascii="Times New Roman" w:hAnsi="Times New Roman" w:cs="Times New Roman"/>
                <w:sz w:val="24"/>
                <w:szCs w:val="24"/>
                <w:lang w:val="ru-RU"/>
              </w:rPr>
            </w:pPr>
            <w:r w:rsidRPr="00287AC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28</w:t>
            </w:r>
          </w:p>
        </w:tc>
        <w:tc>
          <w:tcPr>
            <w:tcW w:w="1745" w:type="dxa"/>
            <w:shd w:val="clear" w:color="auto" w:fill="FFFFFF" w:themeFill="background1"/>
            <w:tcMar>
              <w:top w:w="50" w:type="dxa"/>
              <w:left w:w="100" w:type="dxa"/>
            </w:tcMar>
          </w:tcPr>
          <w:p w:rsidR="00BA4DD6" w:rsidRPr="006E5466" w:rsidRDefault="00BA4DD6" w:rsidP="00E25701">
            <w:pPr>
              <w:spacing w:after="0" w:line="240" w:lineRule="auto"/>
              <w:rPr>
                <w:rFonts w:ascii="Times New Roman" w:hAnsi="Times New Roman" w:cs="Times New Roman"/>
                <w:sz w:val="24"/>
                <w:szCs w:val="24"/>
              </w:rPr>
            </w:pPr>
            <w:r w:rsidRPr="006E5466">
              <w:rPr>
                <w:rFonts w:ascii="Times New Roman" w:hAnsi="Times New Roman" w:cs="Times New Roman"/>
                <w:color w:val="000000"/>
                <w:sz w:val="24"/>
                <w:szCs w:val="24"/>
              </w:rPr>
              <w:t xml:space="preserve"> 2</w:t>
            </w:r>
          </w:p>
        </w:tc>
        <w:tc>
          <w:tcPr>
            <w:tcW w:w="1829" w:type="dxa"/>
            <w:tcMar>
              <w:top w:w="50" w:type="dxa"/>
              <w:left w:w="100" w:type="dxa"/>
            </w:tcMar>
          </w:tcPr>
          <w:p w:rsidR="00BA4DD6" w:rsidRPr="006E5466" w:rsidRDefault="00BA4DD6" w:rsidP="00E25701">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757"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lang w:val="ru-RU"/>
              </w:rPr>
            </w:pPr>
            <w:r w:rsidRPr="00287ACE">
              <w:rPr>
                <w:rFonts w:ascii="Times New Roman" w:hAnsi="Times New Roman" w:cs="Times New Roman"/>
                <w:color w:val="000000"/>
                <w:sz w:val="24"/>
                <w:szCs w:val="24"/>
                <w:lang w:val="ru-RU"/>
              </w:rPr>
              <w:t xml:space="preserve">Библиотека ЦОК </w:t>
            </w:r>
            <w:hyperlink r:id="rId7" w:tooltip="https://m.edsoo.ru/7f415e2e" w:history="1">
              <w:r w:rsidRPr="00287ACE">
                <w:rPr>
                  <w:rFonts w:ascii="Times New Roman" w:hAnsi="Times New Roman" w:cs="Times New Roman"/>
                  <w:color w:val="0000FF"/>
                  <w:sz w:val="24"/>
                  <w:szCs w:val="24"/>
                  <w:u w:val="single"/>
                </w:rPr>
                <w:t>https</w:t>
              </w:r>
              <w:r w:rsidRPr="00287ACE">
                <w:rPr>
                  <w:rFonts w:ascii="Times New Roman" w:hAnsi="Times New Roman" w:cs="Times New Roman"/>
                  <w:color w:val="0000FF"/>
                  <w:sz w:val="24"/>
                  <w:szCs w:val="24"/>
                  <w:u w:val="single"/>
                  <w:lang w:val="ru-RU"/>
                </w:rPr>
                <w:t>://</w:t>
              </w:r>
              <w:r w:rsidRPr="00287ACE">
                <w:rPr>
                  <w:rFonts w:ascii="Times New Roman" w:hAnsi="Times New Roman" w:cs="Times New Roman"/>
                  <w:color w:val="0000FF"/>
                  <w:sz w:val="24"/>
                  <w:szCs w:val="24"/>
                  <w:u w:val="single"/>
                </w:rPr>
                <w:t>m</w:t>
              </w:r>
              <w:r w:rsidRPr="00287ACE">
                <w:rPr>
                  <w:rFonts w:ascii="Times New Roman" w:hAnsi="Times New Roman" w:cs="Times New Roman"/>
                  <w:color w:val="0000FF"/>
                  <w:sz w:val="24"/>
                  <w:szCs w:val="24"/>
                  <w:u w:val="single"/>
                  <w:lang w:val="ru-RU"/>
                </w:rPr>
                <w:t>.</w:t>
              </w:r>
              <w:r w:rsidRPr="00287ACE">
                <w:rPr>
                  <w:rFonts w:ascii="Times New Roman" w:hAnsi="Times New Roman" w:cs="Times New Roman"/>
                  <w:color w:val="0000FF"/>
                  <w:sz w:val="24"/>
                  <w:szCs w:val="24"/>
                  <w:u w:val="single"/>
                </w:rPr>
                <w:t>edsoo</w:t>
              </w:r>
              <w:r w:rsidRPr="00287ACE">
                <w:rPr>
                  <w:rFonts w:ascii="Times New Roman" w:hAnsi="Times New Roman" w:cs="Times New Roman"/>
                  <w:color w:val="0000FF"/>
                  <w:sz w:val="24"/>
                  <w:szCs w:val="24"/>
                  <w:u w:val="single"/>
                  <w:lang w:val="ru-RU"/>
                </w:rPr>
                <w:t>.</w:t>
              </w:r>
              <w:r w:rsidRPr="00287ACE">
                <w:rPr>
                  <w:rFonts w:ascii="Times New Roman" w:hAnsi="Times New Roman" w:cs="Times New Roman"/>
                  <w:color w:val="0000FF"/>
                  <w:sz w:val="24"/>
                  <w:szCs w:val="24"/>
                  <w:u w:val="single"/>
                </w:rPr>
                <w:t>ru</w:t>
              </w:r>
              <w:r w:rsidRPr="00287ACE">
                <w:rPr>
                  <w:rFonts w:ascii="Times New Roman" w:hAnsi="Times New Roman" w:cs="Times New Roman"/>
                  <w:color w:val="0000FF"/>
                  <w:sz w:val="24"/>
                  <w:szCs w:val="24"/>
                  <w:u w:val="single"/>
                  <w:lang w:val="ru-RU"/>
                </w:rPr>
                <w:t>/7</w:t>
              </w:r>
              <w:r w:rsidRPr="00287ACE">
                <w:rPr>
                  <w:rFonts w:ascii="Times New Roman" w:hAnsi="Times New Roman" w:cs="Times New Roman"/>
                  <w:color w:val="0000FF"/>
                  <w:sz w:val="24"/>
                  <w:szCs w:val="24"/>
                  <w:u w:val="single"/>
                </w:rPr>
                <w:t>f</w:t>
              </w:r>
              <w:r w:rsidRPr="00287ACE">
                <w:rPr>
                  <w:rFonts w:ascii="Times New Roman" w:hAnsi="Times New Roman" w:cs="Times New Roman"/>
                  <w:color w:val="0000FF"/>
                  <w:sz w:val="24"/>
                  <w:szCs w:val="24"/>
                  <w:u w:val="single"/>
                  <w:lang w:val="ru-RU"/>
                </w:rPr>
                <w:t>415</w:t>
              </w:r>
              <w:r w:rsidRPr="00287ACE">
                <w:rPr>
                  <w:rFonts w:ascii="Times New Roman" w:hAnsi="Times New Roman" w:cs="Times New Roman"/>
                  <w:color w:val="0000FF"/>
                  <w:sz w:val="24"/>
                  <w:szCs w:val="24"/>
                  <w:u w:val="single"/>
                </w:rPr>
                <w:t>e</w:t>
              </w:r>
              <w:r w:rsidRPr="00287ACE">
                <w:rPr>
                  <w:rFonts w:ascii="Times New Roman" w:hAnsi="Times New Roman" w:cs="Times New Roman"/>
                  <w:color w:val="0000FF"/>
                  <w:sz w:val="24"/>
                  <w:szCs w:val="24"/>
                  <w:u w:val="single"/>
                  <w:lang w:val="ru-RU"/>
                </w:rPr>
                <w:t>2</w:t>
              </w:r>
              <w:r w:rsidRPr="00287ACE">
                <w:rPr>
                  <w:rFonts w:ascii="Times New Roman" w:hAnsi="Times New Roman" w:cs="Times New Roman"/>
                  <w:color w:val="0000FF"/>
                  <w:sz w:val="24"/>
                  <w:szCs w:val="24"/>
                  <w:u w:val="single"/>
                </w:rPr>
                <w:t>e</w:t>
              </w:r>
            </w:hyperlink>
          </w:p>
        </w:tc>
      </w:tr>
      <w:tr w:rsidR="00BA4DD6" w:rsidRPr="005B2E5C" w:rsidTr="00E25701">
        <w:trPr>
          <w:trHeight w:val="144"/>
        </w:trPr>
        <w:tc>
          <w:tcPr>
            <w:tcW w:w="485"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color w:val="000000"/>
                <w:sz w:val="24"/>
                <w:szCs w:val="24"/>
              </w:rPr>
              <w:t>4</w:t>
            </w:r>
          </w:p>
        </w:tc>
        <w:tc>
          <w:tcPr>
            <w:tcW w:w="2640"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lang w:val="ru-RU"/>
              </w:rPr>
            </w:pPr>
            <w:r w:rsidRPr="00287ACE">
              <w:rPr>
                <w:rFonts w:ascii="Times New Roman" w:hAnsi="Times New Roman" w:cs="Times New Roman"/>
                <w:color w:val="000000"/>
                <w:sz w:val="24"/>
                <w:szCs w:val="24"/>
                <w:lang w:val="ru-RU"/>
              </w:rPr>
              <w:t>Окружность и круг. Геометрические построения</w:t>
            </w:r>
          </w:p>
        </w:tc>
        <w:tc>
          <w:tcPr>
            <w:tcW w:w="1017"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10</w:t>
            </w:r>
          </w:p>
        </w:tc>
        <w:tc>
          <w:tcPr>
            <w:tcW w:w="1745" w:type="dxa"/>
            <w:shd w:val="clear" w:color="auto" w:fill="FFFFFF" w:themeFill="background1"/>
            <w:tcMar>
              <w:top w:w="50" w:type="dxa"/>
              <w:left w:w="100" w:type="dxa"/>
            </w:tcMar>
          </w:tcPr>
          <w:p w:rsidR="00BA4DD6" w:rsidRPr="006E5466" w:rsidRDefault="00BA4DD6" w:rsidP="00E25701">
            <w:pPr>
              <w:spacing w:after="0" w:line="240" w:lineRule="auto"/>
              <w:rPr>
                <w:rFonts w:ascii="Times New Roman" w:hAnsi="Times New Roman" w:cs="Times New Roman"/>
                <w:sz w:val="24"/>
                <w:szCs w:val="24"/>
              </w:rPr>
            </w:pPr>
            <w:r w:rsidRPr="006E5466">
              <w:rPr>
                <w:rFonts w:ascii="Times New Roman" w:hAnsi="Times New Roman" w:cs="Times New Roman"/>
                <w:color w:val="000000"/>
                <w:sz w:val="24"/>
                <w:szCs w:val="24"/>
              </w:rPr>
              <w:t xml:space="preserve"> 1 </w:t>
            </w:r>
          </w:p>
        </w:tc>
        <w:tc>
          <w:tcPr>
            <w:tcW w:w="1829"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p>
        </w:tc>
        <w:tc>
          <w:tcPr>
            <w:tcW w:w="2757"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lang w:val="ru-RU"/>
              </w:rPr>
            </w:pPr>
            <w:r w:rsidRPr="00287ACE">
              <w:rPr>
                <w:rFonts w:ascii="Times New Roman" w:hAnsi="Times New Roman" w:cs="Times New Roman"/>
                <w:color w:val="000000"/>
                <w:sz w:val="24"/>
                <w:szCs w:val="24"/>
                <w:lang w:val="ru-RU"/>
              </w:rPr>
              <w:t xml:space="preserve">Библиотека ЦОК </w:t>
            </w:r>
            <w:hyperlink r:id="rId8" w:tooltip="https://m.edsoo.ru/7f415e2e" w:history="1">
              <w:r w:rsidRPr="00287ACE">
                <w:rPr>
                  <w:rFonts w:ascii="Times New Roman" w:hAnsi="Times New Roman" w:cs="Times New Roman"/>
                  <w:color w:val="0000FF"/>
                  <w:sz w:val="24"/>
                  <w:szCs w:val="24"/>
                  <w:u w:val="single"/>
                </w:rPr>
                <w:t>https</w:t>
              </w:r>
              <w:r w:rsidRPr="00287ACE">
                <w:rPr>
                  <w:rFonts w:ascii="Times New Roman" w:hAnsi="Times New Roman" w:cs="Times New Roman"/>
                  <w:color w:val="0000FF"/>
                  <w:sz w:val="24"/>
                  <w:szCs w:val="24"/>
                  <w:u w:val="single"/>
                  <w:lang w:val="ru-RU"/>
                </w:rPr>
                <w:t>://</w:t>
              </w:r>
              <w:r w:rsidRPr="00287ACE">
                <w:rPr>
                  <w:rFonts w:ascii="Times New Roman" w:hAnsi="Times New Roman" w:cs="Times New Roman"/>
                  <w:color w:val="0000FF"/>
                  <w:sz w:val="24"/>
                  <w:szCs w:val="24"/>
                  <w:u w:val="single"/>
                </w:rPr>
                <w:t>m</w:t>
              </w:r>
              <w:r w:rsidRPr="00287ACE">
                <w:rPr>
                  <w:rFonts w:ascii="Times New Roman" w:hAnsi="Times New Roman" w:cs="Times New Roman"/>
                  <w:color w:val="0000FF"/>
                  <w:sz w:val="24"/>
                  <w:szCs w:val="24"/>
                  <w:u w:val="single"/>
                  <w:lang w:val="ru-RU"/>
                </w:rPr>
                <w:t>.</w:t>
              </w:r>
              <w:r w:rsidRPr="00287ACE">
                <w:rPr>
                  <w:rFonts w:ascii="Times New Roman" w:hAnsi="Times New Roman" w:cs="Times New Roman"/>
                  <w:color w:val="0000FF"/>
                  <w:sz w:val="24"/>
                  <w:szCs w:val="24"/>
                  <w:u w:val="single"/>
                </w:rPr>
                <w:t>edsoo</w:t>
              </w:r>
              <w:r w:rsidRPr="00287ACE">
                <w:rPr>
                  <w:rFonts w:ascii="Times New Roman" w:hAnsi="Times New Roman" w:cs="Times New Roman"/>
                  <w:color w:val="0000FF"/>
                  <w:sz w:val="24"/>
                  <w:szCs w:val="24"/>
                  <w:u w:val="single"/>
                  <w:lang w:val="ru-RU"/>
                </w:rPr>
                <w:t>.</w:t>
              </w:r>
              <w:r w:rsidRPr="00287ACE">
                <w:rPr>
                  <w:rFonts w:ascii="Times New Roman" w:hAnsi="Times New Roman" w:cs="Times New Roman"/>
                  <w:color w:val="0000FF"/>
                  <w:sz w:val="24"/>
                  <w:szCs w:val="24"/>
                  <w:u w:val="single"/>
                </w:rPr>
                <w:t>ru</w:t>
              </w:r>
              <w:r w:rsidRPr="00287ACE">
                <w:rPr>
                  <w:rFonts w:ascii="Times New Roman" w:hAnsi="Times New Roman" w:cs="Times New Roman"/>
                  <w:color w:val="0000FF"/>
                  <w:sz w:val="24"/>
                  <w:szCs w:val="24"/>
                  <w:u w:val="single"/>
                  <w:lang w:val="ru-RU"/>
                </w:rPr>
                <w:t>/7</w:t>
              </w:r>
              <w:r w:rsidRPr="00287ACE">
                <w:rPr>
                  <w:rFonts w:ascii="Times New Roman" w:hAnsi="Times New Roman" w:cs="Times New Roman"/>
                  <w:color w:val="0000FF"/>
                  <w:sz w:val="24"/>
                  <w:szCs w:val="24"/>
                  <w:u w:val="single"/>
                </w:rPr>
                <w:t>f</w:t>
              </w:r>
              <w:r w:rsidRPr="00287ACE">
                <w:rPr>
                  <w:rFonts w:ascii="Times New Roman" w:hAnsi="Times New Roman" w:cs="Times New Roman"/>
                  <w:color w:val="0000FF"/>
                  <w:sz w:val="24"/>
                  <w:szCs w:val="24"/>
                  <w:u w:val="single"/>
                  <w:lang w:val="ru-RU"/>
                </w:rPr>
                <w:t>415</w:t>
              </w:r>
              <w:r w:rsidRPr="00287ACE">
                <w:rPr>
                  <w:rFonts w:ascii="Times New Roman" w:hAnsi="Times New Roman" w:cs="Times New Roman"/>
                  <w:color w:val="0000FF"/>
                  <w:sz w:val="24"/>
                  <w:szCs w:val="24"/>
                  <w:u w:val="single"/>
                </w:rPr>
                <w:t>e</w:t>
              </w:r>
              <w:r w:rsidRPr="00287ACE">
                <w:rPr>
                  <w:rFonts w:ascii="Times New Roman" w:hAnsi="Times New Roman" w:cs="Times New Roman"/>
                  <w:color w:val="0000FF"/>
                  <w:sz w:val="24"/>
                  <w:szCs w:val="24"/>
                  <w:u w:val="single"/>
                  <w:lang w:val="ru-RU"/>
                </w:rPr>
                <w:t>2</w:t>
              </w:r>
              <w:r w:rsidRPr="00287ACE">
                <w:rPr>
                  <w:rFonts w:ascii="Times New Roman" w:hAnsi="Times New Roman" w:cs="Times New Roman"/>
                  <w:color w:val="0000FF"/>
                  <w:sz w:val="24"/>
                  <w:szCs w:val="24"/>
                  <w:u w:val="single"/>
                </w:rPr>
                <w:t>e</w:t>
              </w:r>
            </w:hyperlink>
          </w:p>
        </w:tc>
      </w:tr>
      <w:tr w:rsidR="00BA4DD6" w:rsidRPr="005B2E5C" w:rsidTr="00E25701">
        <w:trPr>
          <w:trHeight w:val="144"/>
        </w:trPr>
        <w:tc>
          <w:tcPr>
            <w:tcW w:w="485"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color w:val="000000"/>
                <w:sz w:val="24"/>
                <w:szCs w:val="24"/>
              </w:rPr>
              <w:t>5</w:t>
            </w:r>
          </w:p>
        </w:tc>
        <w:tc>
          <w:tcPr>
            <w:tcW w:w="2640"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color w:val="000000"/>
                <w:sz w:val="24"/>
                <w:szCs w:val="24"/>
              </w:rPr>
              <w:t>Повторение, обобщение знаний</w:t>
            </w:r>
          </w:p>
        </w:tc>
        <w:tc>
          <w:tcPr>
            <w:tcW w:w="1017"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color w:val="000000"/>
                <w:sz w:val="24"/>
                <w:szCs w:val="24"/>
              </w:rPr>
              <w:t xml:space="preserve"> 4 </w:t>
            </w:r>
          </w:p>
        </w:tc>
        <w:tc>
          <w:tcPr>
            <w:tcW w:w="1745" w:type="dxa"/>
            <w:shd w:val="clear" w:color="auto" w:fill="FFFFFF" w:themeFill="background1"/>
            <w:tcMar>
              <w:top w:w="50" w:type="dxa"/>
              <w:left w:w="100" w:type="dxa"/>
            </w:tcMar>
          </w:tcPr>
          <w:p w:rsidR="00BA4DD6" w:rsidRPr="006E5466" w:rsidRDefault="00BA4DD6" w:rsidP="00E25701">
            <w:pPr>
              <w:spacing w:after="0" w:line="240" w:lineRule="auto"/>
              <w:rPr>
                <w:rFonts w:ascii="Times New Roman" w:hAnsi="Times New Roman" w:cs="Times New Roman"/>
                <w:sz w:val="24"/>
                <w:szCs w:val="24"/>
              </w:rPr>
            </w:pPr>
            <w:r w:rsidRPr="006E5466">
              <w:rPr>
                <w:rFonts w:ascii="Times New Roman" w:hAnsi="Times New Roman" w:cs="Times New Roman"/>
                <w:color w:val="000000"/>
                <w:sz w:val="24"/>
                <w:szCs w:val="24"/>
              </w:rPr>
              <w:t xml:space="preserve"> </w:t>
            </w:r>
          </w:p>
        </w:tc>
        <w:tc>
          <w:tcPr>
            <w:tcW w:w="1829"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p>
        </w:tc>
        <w:tc>
          <w:tcPr>
            <w:tcW w:w="2757"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lang w:val="ru-RU"/>
              </w:rPr>
            </w:pPr>
            <w:r w:rsidRPr="00287ACE">
              <w:rPr>
                <w:rFonts w:ascii="Times New Roman" w:hAnsi="Times New Roman" w:cs="Times New Roman"/>
                <w:color w:val="000000"/>
                <w:sz w:val="24"/>
                <w:szCs w:val="24"/>
                <w:lang w:val="ru-RU"/>
              </w:rPr>
              <w:t xml:space="preserve">Библиотека ЦОК </w:t>
            </w:r>
            <w:hyperlink r:id="rId9" w:tooltip="https://m.edsoo.ru/7f415e2e" w:history="1">
              <w:r w:rsidRPr="00287ACE">
                <w:rPr>
                  <w:rFonts w:ascii="Times New Roman" w:hAnsi="Times New Roman" w:cs="Times New Roman"/>
                  <w:color w:val="0000FF"/>
                  <w:sz w:val="24"/>
                  <w:szCs w:val="24"/>
                  <w:u w:val="single"/>
                </w:rPr>
                <w:t>https</w:t>
              </w:r>
              <w:r w:rsidRPr="00287ACE">
                <w:rPr>
                  <w:rFonts w:ascii="Times New Roman" w:hAnsi="Times New Roman" w:cs="Times New Roman"/>
                  <w:color w:val="0000FF"/>
                  <w:sz w:val="24"/>
                  <w:szCs w:val="24"/>
                  <w:u w:val="single"/>
                  <w:lang w:val="ru-RU"/>
                </w:rPr>
                <w:t>://</w:t>
              </w:r>
              <w:r w:rsidRPr="00287ACE">
                <w:rPr>
                  <w:rFonts w:ascii="Times New Roman" w:hAnsi="Times New Roman" w:cs="Times New Roman"/>
                  <w:color w:val="0000FF"/>
                  <w:sz w:val="24"/>
                  <w:szCs w:val="24"/>
                  <w:u w:val="single"/>
                </w:rPr>
                <w:t>m</w:t>
              </w:r>
              <w:r w:rsidRPr="00287ACE">
                <w:rPr>
                  <w:rFonts w:ascii="Times New Roman" w:hAnsi="Times New Roman" w:cs="Times New Roman"/>
                  <w:color w:val="0000FF"/>
                  <w:sz w:val="24"/>
                  <w:szCs w:val="24"/>
                  <w:u w:val="single"/>
                  <w:lang w:val="ru-RU"/>
                </w:rPr>
                <w:t>.</w:t>
              </w:r>
              <w:r w:rsidRPr="00287ACE">
                <w:rPr>
                  <w:rFonts w:ascii="Times New Roman" w:hAnsi="Times New Roman" w:cs="Times New Roman"/>
                  <w:color w:val="0000FF"/>
                  <w:sz w:val="24"/>
                  <w:szCs w:val="24"/>
                  <w:u w:val="single"/>
                </w:rPr>
                <w:t>edsoo</w:t>
              </w:r>
              <w:r w:rsidRPr="00287ACE">
                <w:rPr>
                  <w:rFonts w:ascii="Times New Roman" w:hAnsi="Times New Roman" w:cs="Times New Roman"/>
                  <w:color w:val="0000FF"/>
                  <w:sz w:val="24"/>
                  <w:szCs w:val="24"/>
                  <w:u w:val="single"/>
                  <w:lang w:val="ru-RU"/>
                </w:rPr>
                <w:t>.</w:t>
              </w:r>
              <w:r w:rsidRPr="00287ACE">
                <w:rPr>
                  <w:rFonts w:ascii="Times New Roman" w:hAnsi="Times New Roman" w:cs="Times New Roman"/>
                  <w:color w:val="0000FF"/>
                  <w:sz w:val="24"/>
                  <w:szCs w:val="24"/>
                  <w:u w:val="single"/>
                </w:rPr>
                <w:t>ru</w:t>
              </w:r>
              <w:r w:rsidRPr="00287ACE">
                <w:rPr>
                  <w:rFonts w:ascii="Times New Roman" w:hAnsi="Times New Roman" w:cs="Times New Roman"/>
                  <w:color w:val="0000FF"/>
                  <w:sz w:val="24"/>
                  <w:szCs w:val="24"/>
                  <w:u w:val="single"/>
                  <w:lang w:val="ru-RU"/>
                </w:rPr>
                <w:t>/7</w:t>
              </w:r>
              <w:r w:rsidRPr="00287ACE">
                <w:rPr>
                  <w:rFonts w:ascii="Times New Roman" w:hAnsi="Times New Roman" w:cs="Times New Roman"/>
                  <w:color w:val="0000FF"/>
                  <w:sz w:val="24"/>
                  <w:szCs w:val="24"/>
                  <w:u w:val="single"/>
                </w:rPr>
                <w:t>f</w:t>
              </w:r>
              <w:r w:rsidRPr="00287ACE">
                <w:rPr>
                  <w:rFonts w:ascii="Times New Roman" w:hAnsi="Times New Roman" w:cs="Times New Roman"/>
                  <w:color w:val="0000FF"/>
                  <w:sz w:val="24"/>
                  <w:szCs w:val="24"/>
                  <w:u w:val="single"/>
                  <w:lang w:val="ru-RU"/>
                </w:rPr>
                <w:t>415</w:t>
              </w:r>
              <w:r w:rsidRPr="00287ACE">
                <w:rPr>
                  <w:rFonts w:ascii="Times New Roman" w:hAnsi="Times New Roman" w:cs="Times New Roman"/>
                  <w:color w:val="0000FF"/>
                  <w:sz w:val="24"/>
                  <w:szCs w:val="24"/>
                  <w:u w:val="single"/>
                </w:rPr>
                <w:t>e</w:t>
              </w:r>
              <w:r w:rsidRPr="00287ACE">
                <w:rPr>
                  <w:rFonts w:ascii="Times New Roman" w:hAnsi="Times New Roman" w:cs="Times New Roman"/>
                  <w:color w:val="0000FF"/>
                  <w:sz w:val="24"/>
                  <w:szCs w:val="24"/>
                  <w:u w:val="single"/>
                  <w:lang w:val="ru-RU"/>
                </w:rPr>
                <w:t>2</w:t>
              </w:r>
              <w:r w:rsidRPr="00287ACE">
                <w:rPr>
                  <w:rFonts w:ascii="Times New Roman" w:hAnsi="Times New Roman" w:cs="Times New Roman"/>
                  <w:color w:val="0000FF"/>
                  <w:sz w:val="24"/>
                  <w:szCs w:val="24"/>
                  <w:u w:val="single"/>
                </w:rPr>
                <w:t>e</w:t>
              </w:r>
            </w:hyperlink>
          </w:p>
        </w:tc>
      </w:tr>
      <w:tr w:rsidR="00BA4DD6" w:rsidRPr="00287ACE" w:rsidTr="00E25701">
        <w:trPr>
          <w:trHeight w:val="144"/>
        </w:trPr>
        <w:tc>
          <w:tcPr>
            <w:tcW w:w="0" w:type="auto"/>
            <w:gridSpan w:val="2"/>
            <w:tcMar>
              <w:top w:w="50" w:type="dxa"/>
              <w:left w:w="100" w:type="dxa"/>
            </w:tcMar>
          </w:tcPr>
          <w:p w:rsidR="00BA4DD6" w:rsidRPr="00287ACE" w:rsidRDefault="00BA4DD6" w:rsidP="00E25701">
            <w:pPr>
              <w:spacing w:after="0" w:line="240" w:lineRule="auto"/>
              <w:rPr>
                <w:rFonts w:ascii="Times New Roman" w:hAnsi="Times New Roman" w:cs="Times New Roman"/>
                <w:sz w:val="24"/>
                <w:szCs w:val="24"/>
                <w:lang w:val="ru-RU"/>
              </w:rPr>
            </w:pPr>
            <w:r w:rsidRPr="00287ACE">
              <w:rPr>
                <w:rFonts w:ascii="Times New Roman" w:hAnsi="Times New Roman" w:cs="Times New Roman"/>
                <w:color w:val="000000"/>
                <w:sz w:val="24"/>
                <w:szCs w:val="24"/>
                <w:lang w:val="ru-RU"/>
              </w:rPr>
              <w:t>ОБЩЕЕ КОЛИЧЕСТВО ЧАСОВ ПО ПРОГРАММЕ</w:t>
            </w:r>
          </w:p>
        </w:tc>
        <w:tc>
          <w:tcPr>
            <w:tcW w:w="1598"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sidRPr="00287ACE">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rPr>
              <w:t xml:space="preserve">68 </w:t>
            </w:r>
          </w:p>
        </w:tc>
        <w:tc>
          <w:tcPr>
            <w:tcW w:w="1745" w:type="dxa"/>
            <w:shd w:val="clear" w:color="auto" w:fill="FFFFFF" w:themeFill="background1"/>
            <w:tcMar>
              <w:top w:w="50" w:type="dxa"/>
              <w:left w:w="100" w:type="dxa"/>
            </w:tcMar>
          </w:tcPr>
          <w:p w:rsidR="00BA4DD6" w:rsidRPr="006E5466" w:rsidRDefault="00BA4DD6" w:rsidP="00E25701">
            <w:pPr>
              <w:spacing w:after="0" w:line="240" w:lineRule="auto"/>
              <w:rPr>
                <w:rFonts w:ascii="Times New Roman" w:hAnsi="Times New Roman" w:cs="Times New Roman"/>
                <w:sz w:val="24"/>
                <w:szCs w:val="24"/>
              </w:rPr>
            </w:pPr>
            <w:r w:rsidRPr="006E5466">
              <w:rPr>
                <w:rFonts w:ascii="Times New Roman" w:hAnsi="Times New Roman" w:cs="Times New Roman"/>
                <w:color w:val="000000"/>
                <w:sz w:val="24"/>
                <w:szCs w:val="24"/>
              </w:rPr>
              <w:t xml:space="preserve"> 5</w:t>
            </w:r>
          </w:p>
        </w:tc>
        <w:tc>
          <w:tcPr>
            <w:tcW w:w="1829"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2</w:t>
            </w:r>
          </w:p>
        </w:tc>
        <w:tc>
          <w:tcPr>
            <w:tcW w:w="2757" w:type="dxa"/>
            <w:tcMar>
              <w:top w:w="50" w:type="dxa"/>
              <w:left w:w="100" w:type="dxa"/>
            </w:tcMar>
          </w:tcPr>
          <w:p w:rsidR="00BA4DD6" w:rsidRPr="00287ACE" w:rsidRDefault="00BA4DD6" w:rsidP="00E25701">
            <w:pPr>
              <w:spacing w:after="0" w:line="240" w:lineRule="auto"/>
              <w:rPr>
                <w:rFonts w:ascii="Times New Roman" w:hAnsi="Times New Roman" w:cs="Times New Roman"/>
                <w:sz w:val="24"/>
                <w:szCs w:val="24"/>
              </w:rPr>
            </w:pPr>
          </w:p>
        </w:tc>
      </w:tr>
    </w:tbl>
    <w:p w:rsidR="00BA4DD6" w:rsidRDefault="00BA4DD6">
      <w:pPr>
        <w:sectPr w:rsidR="00BA4DD6">
          <w:pgSz w:w="16383" w:h="11906" w:orient="landscape"/>
          <w:pgMar w:top="1134" w:right="850" w:bottom="1134" w:left="1701" w:header="720" w:footer="720" w:gutter="0"/>
          <w:cols w:space="720"/>
        </w:sectPr>
      </w:pPr>
    </w:p>
    <w:p w:rsidR="004D2ACC" w:rsidRDefault="00115A3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2"/>
        <w:gridCol w:w="4669"/>
        <w:gridCol w:w="1531"/>
        <w:gridCol w:w="1841"/>
        <w:gridCol w:w="1910"/>
        <w:gridCol w:w="2824"/>
      </w:tblGrid>
      <w:tr w:rsidR="004D2ACC">
        <w:trPr>
          <w:trHeight w:val="144"/>
          <w:tblCellSpacing w:w="20" w:type="nil"/>
        </w:trPr>
        <w:tc>
          <w:tcPr>
            <w:tcW w:w="461" w:type="dxa"/>
            <w:vMerge w:val="restart"/>
            <w:tcMar>
              <w:top w:w="50" w:type="dxa"/>
              <w:left w:w="100" w:type="dxa"/>
            </w:tcMar>
            <w:vAlign w:val="center"/>
          </w:tcPr>
          <w:p w:rsidR="004D2ACC" w:rsidRDefault="00115A3E">
            <w:pPr>
              <w:spacing w:after="0"/>
              <w:ind w:left="135"/>
            </w:pPr>
            <w:r>
              <w:rPr>
                <w:rFonts w:ascii="Times New Roman" w:hAnsi="Times New Roman"/>
                <w:b/>
                <w:color w:val="000000"/>
                <w:sz w:val="24"/>
              </w:rPr>
              <w:t xml:space="preserve">№ п/п </w:t>
            </w:r>
          </w:p>
          <w:p w:rsidR="004D2ACC" w:rsidRDefault="004D2ACC">
            <w:pPr>
              <w:spacing w:after="0"/>
              <w:ind w:left="135"/>
            </w:pPr>
          </w:p>
        </w:tc>
        <w:tc>
          <w:tcPr>
            <w:tcW w:w="3080" w:type="dxa"/>
            <w:vMerge w:val="restart"/>
            <w:tcMar>
              <w:top w:w="50" w:type="dxa"/>
              <w:left w:w="100" w:type="dxa"/>
            </w:tcMar>
            <w:vAlign w:val="center"/>
          </w:tcPr>
          <w:p w:rsidR="004D2ACC" w:rsidRDefault="00115A3E">
            <w:pPr>
              <w:spacing w:after="0"/>
              <w:ind w:left="135"/>
            </w:pPr>
            <w:r>
              <w:rPr>
                <w:rFonts w:ascii="Times New Roman" w:hAnsi="Times New Roman"/>
                <w:b/>
                <w:color w:val="000000"/>
                <w:sz w:val="24"/>
              </w:rPr>
              <w:t xml:space="preserve">Наименование разделов и тем программы </w:t>
            </w:r>
          </w:p>
          <w:p w:rsidR="004D2ACC" w:rsidRDefault="004D2ACC">
            <w:pPr>
              <w:spacing w:after="0"/>
              <w:ind w:left="135"/>
            </w:pPr>
          </w:p>
        </w:tc>
        <w:tc>
          <w:tcPr>
            <w:tcW w:w="0" w:type="auto"/>
            <w:gridSpan w:val="3"/>
            <w:tcMar>
              <w:top w:w="50" w:type="dxa"/>
              <w:left w:w="100" w:type="dxa"/>
            </w:tcMar>
            <w:vAlign w:val="center"/>
          </w:tcPr>
          <w:p w:rsidR="004D2ACC" w:rsidRDefault="00115A3E">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4D2ACC" w:rsidRDefault="00115A3E">
            <w:pPr>
              <w:spacing w:after="0"/>
              <w:ind w:left="135"/>
            </w:pPr>
            <w:r>
              <w:rPr>
                <w:rFonts w:ascii="Times New Roman" w:hAnsi="Times New Roman"/>
                <w:b/>
                <w:color w:val="000000"/>
                <w:sz w:val="24"/>
              </w:rPr>
              <w:t xml:space="preserve">Электронные (цифровые) образовательные ресурсы </w:t>
            </w:r>
          </w:p>
          <w:p w:rsidR="004D2ACC" w:rsidRDefault="004D2ACC">
            <w:pPr>
              <w:spacing w:after="0"/>
              <w:ind w:left="135"/>
            </w:pPr>
          </w:p>
        </w:tc>
      </w:tr>
      <w:tr w:rsidR="004D2ACC">
        <w:trPr>
          <w:trHeight w:val="144"/>
          <w:tblCellSpacing w:w="20" w:type="nil"/>
        </w:trPr>
        <w:tc>
          <w:tcPr>
            <w:tcW w:w="0" w:type="auto"/>
            <w:vMerge/>
            <w:tcBorders>
              <w:top w:val="nil"/>
            </w:tcBorders>
            <w:tcMar>
              <w:top w:w="50" w:type="dxa"/>
              <w:left w:w="100" w:type="dxa"/>
            </w:tcMar>
          </w:tcPr>
          <w:p w:rsidR="004D2ACC" w:rsidRDefault="004D2ACC"/>
        </w:tc>
        <w:tc>
          <w:tcPr>
            <w:tcW w:w="0" w:type="auto"/>
            <w:vMerge/>
            <w:tcBorders>
              <w:top w:val="nil"/>
            </w:tcBorders>
            <w:tcMar>
              <w:top w:w="50" w:type="dxa"/>
              <w:left w:w="100" w:type="dxa"/>
            </w:tcMar>
          </w:tcPr>
          <w:p w:rsidR="004D2ACC" w:rsidRDefault="004D2ACC"/>
        </w:tc>
        <w:tc>
          <w:tcPr>
            <w:tcW w:w="974" w:type="dxa"/>
            <w:tcMar>
              <w:top w:w="50" w:type="dxa"/>
              <w:left w:w="100" w:type="dxa"/>
            </w:tcMar>
            <w:vAlign w:val="center"/>
          </w:tcPr>
          <w:p w:rsidR="004D2ACC" w:rsidRDefault="00115A3E">
            <w:pPr>
              <w:spacing w:after="0"/>
              <w:ind w:left="135"/>
            </w:pPr>
            <w:r>
              <w:rPr>
                <w:rFonts w:ascii="Times New Roman" w:hAnsi="Times New Roman"/>
                <w:b/>
                <w:color w:val="000000"/>
                <w:sz w:val="24"/>
              </w:rPr>
              <w:t xml:space="preserve">Всего </w:t>
            </w:r>
          </w:p>
          <w:p w:rsidR="004D2ACC" w:rsidRDefault="004D2ACC">
            <w:pPr>
              <w:spacing w:after="0"/>
              <w:ind w:left="135"/>
            </w:pPr>
          </w:p>
        </w:tc>
        <w:tc>
          <w:tcPr>
            <w:tcW w:w="1696" w:type="dxa"/>
            <w:tcMar>
              <w:top w:w="50" w:type="dxa"/>
              <w:left w:w="100" w:type="dxa"/>
            </w:tcMar>
            <w:vAlign w:val="center"/>
          </w:tcPr>
          <w:p w:rsidR="004D2ACC" w:rsidRDefault="00115A3E">
            <w:pPr>
              <w:spacing w:after="0"/>
              <w:ind w:left="135"/>
            </w:pPr>
            <w:r>
              <w:rPr>
                <w:rFonts w:ascii="Times New Roman" w:hAnsi="Times New Roman"/>
                <w:b/>
                <w:color w:val="000000"/>
                <w:sz w:val="24"/>
              </w:rPr>
              <w:t xml:space="preserve">Контрольные работы </w:t>
            </w:r>
          </w:p>
          <w:p w:rsidR="004D2ACC" w:rsidRDefault="004D2ACC">
            <w:pPr>
              <w:spacing w:after="0"/>
              <w:ind w:left="135"/>
            </w:pPr>
          </w:p>
        </w:tc>
        <w:tc>
          <w:tcPr>
            <w:tcW w:w="1783" w:type="dxa"/>
            <w:tcMar>
              <w:top w:w="50" w:type="dxa"/>
              <w:left w:w="100" w:type="dxa"/>
            </w:tcMar>
            <w:vAlign w:val="center"/>
          </w:tcPr>
          <w:p w:rsidR="004D2ACC" w:rsidRDefault="00115A3E">
            <w:pPr>
              <w:spacing w:after="0"/>
              <w:ind w:left="135"/>
            </w:pPr>
            <w:r>
              <w:rPr>
                <w:rFonts w:ascii="Times New Roman" w:hAnsi="Times New Roman"/>
                <w:b/>
                <w:color w:val="000000"/>
                <w:sz w:val="24"/>
              </w:rPr>
              <w:t xml:space="preserve">Практические работы </w:t>
            </w:r>
          </w:p>
          <w:p w:rsidR="004D2ACC" w:rsidRDefault="004D2ACC">
            <w:pPr>
              <w:spacing w:after="0"/>
              <w:ind w:left="135"/>
            </w:pPr>
          </w:p>
        </w:tc>
        <w:tc>
          <w:tcPr>
            <w:tcW w:w="0" w:type="auto"/>
            <w:vMerge/>
            <w:tcBorders>
              <w:top w:val="nil"/>
            </w:tcBorders>
            <w:tcMar>
              <w:top w:w="50" w:type="dxa"/>
              <w:left w:w="100" w:type="dxa"/>
            </w:tcMar>
          </w:tcPr>
          <w:p w:rsidR="004D2ACC" w:rsidRDefault="004D2ACC"/>
        </w:tc>
      </w:tr>
      <w:tr w:rsidR="004D2ACC" w:rsidRPr="005B2E5C">
        <w:trPr>
          <w:trHeight w:val="144"/>
          <w:tblCellSpacing w:w="20" w:type="nil"/>
        </w:trPr>
        <w:tc>
          <w:tcPr>
            <w:tcW w:w="461" w:type="dxa"/>
            <w:tcMar>
              <w:top w:w="50" w:type="dxa"/>
              <w:left w:w="100" w:type="dxa"/>
            </w:tcMar>
            <w:vAlign w:val="center"/>
          </w:tcPr>
          <w:p w:rsidR="004D2ACC" w:rsidRDefault="00115A3E">
            <w:pPr>
              <w:spacing w:after="0"/>
            </w:pPr>
            <w:r>
              <w:rPr>
                <w:rFonts w:ascii="Times New Roman" w:hAnsi="Times New Roman"/>
                <w:color w:val="000000"/>
                <w:sz w:val="24"/>
              </w:rPr>
              <w:t>1</w:t>
            </w:r>
          </w:p>
        </w:tc>
        <w:tc>
          <w:tcPr>
            <w:tcW w:w="3080" w:type="dxa"/>
            <w:tcMar>
              <w:top w:w="50" w:type="dxa"/>
              <w:left w:w="100" w:type="dxa"/>
            </w:tcMar>
            <w:vAlign w:val="center"/>
          </w:tcPr>
          <w:p w:rsidR="004D2ACC" w:rsidRDefault="00115A3E">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w:t>
            </w:r>
            <w:r w:rsidR="004E4D9F">
              <w:rPr>
                <w:rFonts w:ascii="Times New Roman" w:hAnsi="Times New Roman"/>
                <w:color w:val="000000"/>
                <w:sz w:val="24"/>
                <w:lang w:val="ru-RU"/>
              </w:rPr>
              <w:t>18</w:t>
            </w:r>
            <w:r>
              <w:rPr>
                <w:rFonts w:ascii="Times New Roman" w:hAnsi="Times New Roman"/>
                <w:color w:val="000000"/>
                <w:sz w:val="24"/>
              </w:rPr>
              <w:t xml:space="preserve"> </w:t>
            </w:r>
          </w:p>
        </w:tc>
        <w:tc>
          <w:tcPr>
            <w:tcW w:w="1696"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w:t>
            </w:r>
            <w:r w:rsidR="009F7066">
              <w:rPr>
                <w:rFonts w:ascii="Times New Roman" w:hAnsi="Times New Roman"/>
                <w:color w:val="000000"/>
                <w:sz w:val="24"/>
                <w:lang w:val="ru-RU"/>
              </w:rPr>
              <w:t>2</w:t>
            </w:r>
            <w:r>
              <w:rPr>
                <w:rFonts w:ascii="Times New Roman" w:hAnsi="Times New Roman"/>
                <w:color w:val="000000"/>
                <w:sz w:val="24"/>
              </w:rPr>
              <w:t xml:space="preserve"> </w:t>
            </w:r>
          </w:p>
        </w:tc>
        <w:tc>
          <w:tcPr>
            <w:tcW w:w="1783" w:type="dxa"/>
            <w:tcMar>
              <w:top w:w="50" w:type="dxa"/>
              <w:left w:w="100" w:type="dxa"/>
            </w:tcMar>
            <w:vAlign w:val="center"/>
          </w:tcPr>
          <w:p w:rsidR="004D2ACC" w:rsidRDefault="004D2ACC">
            <w:pPr>
              <w:spacing w:after="0"/>
              <w:ind w:left="135"/>
              <w:jc w:val="center"/>
            </w:pPr>
          </w:p>
        </w:tc>
        <w:tc>
          <w:tcPr>
            <w:tcW w:w="2639" w:type="dxa"/>
            <w:tcMar>
              <w:top w:w="50" w:type="dxa"/>
              <w:left w:w="100" w:type="dxa"/>
            </w:tcMar>
            <w:vAlign w:val="center"/>
          </w:tcPr>
          <w:p w:rsidR="004D2ACC" w:rsidRPr="00115A3E" w:rsidRDefault="00115A3E">
            <w:pPr>
              <w:spacing w:after="0"/>
              <w:ind w:left="135"/>
              <w:rPr>
                <w:lang w:val="ru-RU"/>
              </w:rPr>
            </w:pPr>
            <w:r w:rsidRPr="00115A3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15A3E">
                <w:rPr>
                  <w:rFonts w:ascii="Times New Roman" w:hAnsi="Times New Roman"/>
                  <w:color w:val="0000FF"/>
                  <w:u w:val="single"/>
                  <w:lang w:val="ru-RU"/>
                </w:rPr>
                <w:t>://</w:t>
              </w:r>
              <w:r>
                <w:rPr>
                  <w:rFonts w:ascii="Times New Roman" w:hAnsi="Times New Roman"/>
                  <w:color w:val="0000FF"/>
                  <w:u w:val="single"/>
                </w:rPr>
                <w:t>m</w:t>
              </w:r>
              <w:r w:rsidRPr="00115A3E">
                <w:rPr>
                  <w:rFonts w:ascii="Times New Roman" w:hAnsi="Times New Roman"/>
                  <w:color w:val="0000FF"/>
                  <w:u w:val="single"/>
                  <w:lang w:val="ru-RU"/>
                </w:rPr>
                <w:t>.</w:t>
              </w:r>
              <w:r>
                <w:rPr>
                  <w:rFonts w:ascii="Times New Roman" w:hAnsi="Times New Roman"/>
                  <w:color w:val="0000FF"/>
                  <w:u w:val="single"/>
                </w:rPr>
                <w:t>edsoo</w:t>
              </w:r>
              <w:r w:rsidRPr="00115A3E">
                <w:rPr>
                  <w:rFonts w:ascii="Times New Roman" w:hAnsi="Times New Roman"/>
                  <w:color w:val="0000FF"/>
                  <w:u w:val="single"/>
                  <w:lang w:val="ru-RU"/>
                </w:rPr>
                <w:t>.</w:t>
              </w:r>
              <w:r>
                <w:rPr>
                  <w:rFonts w:ascii="Times New Roman" w:hAnsi="Times New Roman"/>
                  <w:color w:val="0000FF"/>
                  <w:u w:val="single"/>
                </w:rPr>
                <w:t>ru</w:t>
              </w:r>
              <w:r w:rsidRPr="00115A3E">
                <w:rPr>
                  <w:rFonts w:ascii="Times New Roman" w:hAnsi="Times New Roman"/>
                  <w:color w:val="0000FF"/>
                  <w:u w:val="single"/>
                  <w:lang w:val="ru-RU"/>
                </w:rPr>
                <w:t>/7</w:t>
              </w:r>
              <w:r>
                <w:rPr>
                  <w:rFonts w:ascii="Times New Roman" w:hAnsi="Times New Roman"/>
                  <w:color w:val="0000FF"/>
                  <w:u w:val="single"/>
                </w:rPr>
                <w:t>f</w:t>
              </w:r>
              <w:r w:rsidRPr="00115A3E">
                <w:rPr>
                  <w:rFonts w:ascii="Times New Roman" w:hAnsi="Times New Roman"/>
                  <w:color w:val="0000FF"/>
                  <w:u w:val="single"/>
                  <w:lang w:val="ru-RU"/>
                </w:rPr>
                <w:t>417</w:t>
              </w:r>
              <w:r>
                <w:rPr>
                  <w:rFonts w:ascii="Times New Roman" w:hAnsi="Times New Roman"/>
                  <w:color w:val="0000FF"/>
                  <w:u w:val="single"/>
                </w:rPr>
                <w:t>e</w:t>
              </w:r>
              <w:r w:rsidRPr="00115A3E">
                <w:rPr>
                  <w:rFonts w:ascii="Times New Roman" w:hAnsi="Times New Roman"/>
                  <w:color w:val="0000FF"/>
                  <w:u w:val="single"/>
                  <w:lang w:val="ru-RU"/>
                </w:rPr>
                <w:t>18</w:t>
              </w:r>
            </w:hyperlink>
          </w:p>
        </w:tc>
      </w:tr>
      <w:tr w:rsidR="004D2ACC" w:rsidRPr="005B2E5C">
        <w:trPr>
          <w:trHeight w:val="144"/>
          <w:tblCellSpacing w:w="20" w:type="nil"/>
        </w:trPr>
        <w:tc>
          <w:tcPr>
            <w:tcW w:w="461" w:type="dxa"/>
            <w:tcMar>
              <w:top w:w="50" w:type="dxa"/>
              <w:left w:w="100" w:type="dxa"/>
            </w:tcMar>
            <w:vAlign w:val="center"/>
          </w:tcPr>
          <w:p w:rsidR="004D2ACC" w:rsidRDefault="00115A3E">
            <w:pPr>
              <w:spacing w:after="0"/>
            </w:pPr>
            <w:r>
              <w:rPr>
                <w:rFonts w:ascii="Times New Roman" w:hAnsi="Times New Roman"/>
                <w:color w:val="000000"/>
                <w:sz w:val="24"/>
              </w:rPr>
              <w:t>2</w:t>
            </w:r>
          </w:p>
        </w:tc>
        <w:tc>
          <w:tcPr>
            <w:tcW w:w="3080" w:type="dxa"/>
            <w:tcMar>
              <w:top w:w="50" w:type="dxa"/>
              <w:left w:w="100" w:type="dxa"/>
            </w:tcMar>
            <w:vAlign w:val="center"/>
          </w:tcPr>
          <w:p w:rsidR="004D2ACC" w:rsidRPr="00115A3E" w:rsidRDefault="00115A3E">
            <w:pPr>
              <w:spacing w:after="0"/>
              <w:ind w:left="135"/>
              <w:rPr>
                <w:lang w:val="ru-RU"/>
              </w:rPr>
            </w:pPr>
            <w:r w:rsidRPr="00115A3E">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4D2ACC" w:rsidRDefault="00115A3E">
            <w:pPr>
              <w:spacing w:after="0"/>
              <w:ind w:left="135"/>
              <w:jc w:val="center"/>
            </w:pPr>
            <w:r w:rsidRPr="00115A3E">
              <w:rPr>
                <w:rFonts w:ascii="Times New Roman" w:hAnsi="Times New Roman"/>
                <w:color w:val="000000"/>
                <w:sz w:val="24"/>
                <w:lang w:val="ru-RU"/>
              </w:rPr>
              <w:t xml:space="preserve"> </w:t>
            </w:r>
            <w:r>
              <w:rPr>
                <w:rFonts w:ascii="Times New Roman" w:hAnsi="Times New Roman"/>
                <w:color w:val="000000"/>
                <w:sz w:val="24"/>
              </w:rPr>
              <w:t>1</w:t>
            </w:r>
            <w:r w:rsidR="009F7066">
              <w:rPr>
                <w:rFonts w:ascii="Times New Roman" w:hAnsi="Times New Roman"/>
                <w:color w:val="000000"/>
                <w:sz w:val="24"/>
                <w:lang w:val="ru-RU"/>
              </w:rPr>
              <w:t>4</w:t>
            </w:r>
            <w:r>
              <w:rPr>
                <w:rFonts w:ascii="Times New Roman" w:hAnsi="Times New Roman"/>
                <w:color w:val="000000"/>
                <w:sz w:val="24"/>
              </w:rPr>
              <w:t xml:space="preserve"> </w:t>
            </w:r>
          </w:p>
        </w:tc>
        <w:tc>
          <w:tcPr>
            <w:tcW w:w="1696"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D2ACC" w:rsidRDefault="004D2ACC">
            <w:pPr>
              <w:spacing w:after="0"/>
              <w:ind w:left="135"/>
              <w:jc w:val="center"/>
            </w:pPr>
          </w:p>
        </w:tc>
        <w:tc>
          <w:tcPr>
            <w:tcW w:w="2639" w:type="dxa"/>
            <w:tcMar>
              <w:top w:w="50" w:type="dxa"/>
              <w:left w:w="100" w:type="dxa"/>
            </w:tcMar>
            <w:vAlign w:val="center"/>
          </w:tcPr>
          <w:p w:rsidR="004D2ACC" w:rsidRPr="00115A3E" w:rsidRDefault="00115A3E">
            <w:pPr>
              <w:spacing w:after="0"/>
              <w:ind w:left="135"/>
              <w:rPr>
                <w:lang w:val="ru-RU"/>
              </w:rPr>
            </w:pPr>
            <w:r w:rsidRPr="00115A3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15A3E">
                <w:rPr>
                  <w:rFonts w:ascii="Times New Roman" w:hAnsi="Times New Roman"/>
                  <w:color w:val="0000FF"/>
                  <w:u w:val="single"/>
                  <w:lang w:val="ru-RU"/>
                </w:rPr>
                <w:t>://</w:t>
              </w:r>
              <w:r>
                <w:rPr>
                  <w:rFonts w:ascii="Times New Roman" w:hAnsi="Times New Roman"/>
                  <w:color w:val="0000FF"/>
                  <w:u w:val="single"/>
                </w:rPr>
                <w:t>m</w:t>
              </w:r>
              <w:r w:rsidRPr="00115A3E">
                <w:rPr>
                  <w:rFonts w:ascii="Times New Roman" w:hAnsi="Times New Roman"/>
                  <w:color w:val="0000FF"/>
                  <w:u w:val="single"/>
                  <w:lang w:val="ru-RU"/>
                </w:rPr>
                <w:t>.</w:t>
              </w:r>
              <w:r>
                <w:rPr>
                  <w:rFonts w:ascii="Times New Roman" w:hAnsi="Times New Roman"/>
                  <w:color w:val="0000FF"/>
                  <w:u w:val="single"/>
                </w:rPr>
                <w:t>edsoo</w:t>
              </w:r>
              <w:r w:rsidRPr="00115A3E">
                <w:rPr>
                  <w:rFonts w:ascii="Times New Roman" w:hAnsi="Times New Roman"/>
                  <w:color w:val="0000FF"/>
                  <w:u w:val="single"/>
                  <w:lang w:val="ru-RU"/>
                </w:rPr>
                <w:t>.</w:t>
              </w:r>
              <w:r>
                <w:rPr>
                  <w:rFonts w:ascii="Times New Roman" w:hAnsi="Times New Roman"/>
                  <w:color w:val="0000FF"/>
                  <w:u w:val="single"/>
                </w:rPr>
                <w:t>ru</w:t>
              </w:r>
              <w:r w:rsidRPr="00115A3E">
                <w:rPr>
                  <w:rFonts w:ascii="Times New Roman" w:hAnsi="Times New Roman"/>
                  <w:color w:val="0000FF"/>
                  <w:u w:val="single"/>
                  <w:lang w:val="ru-RU"/>
                </w:rPr>
                <w:t>/7</w:t>
              </w:r>
              <w:r>
                <w:rPr>
                  <w:rFonts w:ascii="Times New Roman" w:hAnsi="Times New Roman"/>
                  <w:color w:val="0000FF"/>
                  <w:u w:val="single"/>
                </w:rPr>
                <w:t>f</w:t>
              </w:r>
              <w:r w:rsidRPr="00115A3E">
                <w:rPr>
                  <w:rFonts w:ascii="Times New Roman" w:hAnsi="Times New Roman"/>
                  <w:color w:val="0000FF"/>
                  <w:u w:val="single"/>
                  <w:lang w:val="ru-RU"/>
                </w:rPr>
                <w:t>417</w:t>
              </w:r>
              <w:r>
                <w:rPr>
                  <w:rFonts w:ascii="Times New Roman" w:hAnsi="Times New Roman"/>
                  <w:color w:val="0000FF"/>
                  <w:u w:val="single"/>
                </w:rPr>
                <w:t>e</w:t>
              </w:r>
              <w:r w:rsidRPr="00115A3E">
                <w:rPr>
                  <w:rFonts w:ascii="Times New Roman" w:hAnsi="Times New Roman"/>
                  <w:color w:val="0000FF"/>
                  <w:u w:val="single"/>
                  <w:lang w:val="ru-RU"/>
                </w:rPr>
                <w:t>18</w:t>
              </w:r>
            </w:hyperlink>
          </w:p>
        </w:tc>
      </w:tr>
      <w:tr w:rsidR="004D2ACC" w:rsidRPr="005B2E5C">
        <w:trPr>
          <w:trHeight w:val="144"/>
          <w:tblCellSpacing w:w="20" w:type="nil"/>
        </w:trPr>
        <w:tc>
          <w:tcPr>
            <w:tcW w:w="461" w:type="dxa"/>
            <w:tcMar>
              <w:top w:w="50" w:type="dxa"/>
              <w:left w:w="100" w:type="dxa"/>
            </w:tcMar>
            <w:vAlign w:val="center"/>
          </w:tcPr>
          <w:p w:rsidR="004D2ACC" w:rsidRDefault="00115A3E">
            <w:pPr>
              <w:spacing w:after="0"/>
            </w:pPr>
            <w:r>
              <w:rPr>
                <w:rFonts w:ascii="Times New Roman" w:hAnsi="Times New Roman"/>
                <w:color w:val="000000"/>
                <w:sz w:val="24"/>
              </w:rPr>
              <w:t>3</w:t>
            </w:r>
          </w:p>
        </w:tc>
        <w:tc>
          <w:tcPr>
            <w:tcW w:w="3080" w:type="dxa"/>
            <w:tcMar>
              <w:top w:w="50" w:type="dxa"/>
              <w:left w:w="100" w:type="dxa"/>
            </w:tcMar>
            <w:vAlign w:val="center"/>
          </w:tcPr>
          <w:p w:rsidR="004D2ACC" w:rsidRPr="002E05BC" w:rsidRDefault="009F7066">
            <w:pPr>
              <w:spacing w:after="0"/>
              <w:ind w:left="135"/>
              <w:rPr>
                <w:lang w:val="ru-RU"/>
              </w:rPr>
            </w:pPr>
            <w:r w:rsidRPr="00115A3E">
              <w:rPr>
                <w:rFonts w:ascii="Times New Roman" w:hAnsi="Times New Roman"/>
                <w:color w:val="000000"/>
                <w:sz w:val="24"/>
                <w:lang w:val="ru-RU"/>
              </w:rPr>
              <w:t xml:space="preserve">Теорема Пифагора и начала тригонометрии </w:t>
            </w:r>
          </w:p>
        </w:tc>
        <w:tc>
          <w:tcPr>
            <w:tcW w:w="974" w:type="dxa"/>
            <w:tcMar>
              <w:top w:w="50" w:type="dxa"/>
              <w:left w:w="100" w:type="dxa"/>
            </w:tcMar>
            <w:vAlign w:val="center"/>
          </w:tcPr>
          <w:p w:rsidR="004D2ACC" w:rsidRDefault="00115A3E">
            <w:pPr>
              <w:spacing w:after="0"/>
              <w:ind w:left="135"/>
              <w:jc w:val="center"/>
            </w:pPr>
            <w:r w:rsidRPr="002E05BC">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96" w:type="dxa"/>
            <w:tcMar>
              <w:top w:w="50" w:type="dxa"/>
              <w:left w:w="100" w:type="dxa"/>
            </w:tcMar>
            <w:vAlign w:val="center"/>
          </w:tcPr>
          <w:p w:rsidR="004D2ACC" w:rsidRPr="009F7066" w:rsidRDefault="00115A3E">
            <w:pPr>
              <w:spacing w:after="0"/>
              <w:ind w:left="135"/>
              <w:jc w:val="center"/>
              <w:rPr>
                <w:lang w:val="ru-RU"/>
              </w:rPr>
            </w:pPr>
            <w:r>
              <w:rPr>
                <w:rFonts w:ascii="Times New Roman" w:hAnsi="Times New Roman"/>
                <w:color w:val="000000"/>
                <w:sz w:val="24"/>
              </w:rPr>
              <w:t xml:space="preserve"> </w:t>
            </w:r>
            <w:r w:rsidR="009F7066">
              <w:rPr>
                <w:rFonts w:ascii="Times New Roman" w:hAnsi="Times New Roman"/>
                <w:color w:val="000000"/>
                <w:sz w:val="24"/>
                <w:lang w:val="ru-RU"/>
              </w:rPr>
              <w:t>2</w:t>
            </w:r>
          </w:p>
        </w:tc>
        <w:tc>
          <w:tcPr>
            <w:tcW w:w="1783" w:type="dxa"/>
            <w:tcMar>
              <w:top w:w="50" w:type="dxa"/>
              <w:left w:w="100" w:type="dxa"/>
            </w:tcMar>
            <w:vAlign w:val="center"/>
          </w:tcPr>
          <w:p w:rsidR="004D2ACC" w:rsidRDefault="004D2ACC">
            <w:pPr>
              <w:spacing w:after="0"/>
              <w:ind w:left="135"/>
              <w:jc w:val="center"/>
            </w:pPr>
          </w:p>
        </w:tc>
        <w:tc>
          <w:tcPr>
            <w:tcW w:w="2639" w:type="dxa"/>
            <w:tcMar>
              <w:top w:w="50" w:type="dxa"/>
              <w:left w:w="100" w:type="dxa"/>
            </w:tcMar>
            <w:vAlign w:val="center"/>
          </w:tcPr>
          <w:p w:rsidR="004D2ACC" w:rsidRPr="00115A3E" w:rsidRDefault="00115A3E">
            <w:pPr>
              <w:spacing w:after="0"/>
              <w:ind w:left="135"/>
              <w:rPr>
                <w:lang w:val="ru-RU"/>
              </w:rPr>
            </w:pPr>
            <w:r w:rsidRPr="00115A3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15A3E">
                <w:rPr>
                  <w:rFonts w:ascii="Times New Roman" w:hAnsi="Times New Roman"/>
                  <w:color w:val="0000FF"/>
                  <w:u w:val="single"/>
                  <w:lang w:val="ru-RU"/>
                </w:rPr>
                <w:t>://</w:t>
              </w:r>
              <w:r>
                <w:rPr>
                  <w:rFonts w:ascii="Times New Roman" w:hAnsi="Times New Roman"/>
                  <w:color w:val="0000FF"/>
                  <w:u w:val="single"/>
                </w:rPr>
                <w:t>m</w:t>
              </w:r>
              <w:r w:rsidRPr="00115A3E">
                <w:rPr>
                  <w:rFonts w:ascii="Times New Roman" w:hAnsi="Times New Roman"/>
                  <w:color w:val="0000FF"/>
                  <w:u w:val="single"/>
                  <w:lang w:val="ru-RU"/>
                </w:rPr>
                <w:t>.</w:t>
              </w:r>
              <w:r>
                <w:rPr>
                  <w:rFonts w:ascii="Times New Roman" w:hAnsi="Times New Roman"/>
                  <w:color w:val="0000FF"/>
                  <w:u w:val="single"/>
                </w:rPr>
                <w:t>edsoo</w:t>
              </w:r>
              <w:r w:rsidRPr="00115A3E">
                <w:rPr>
                  <w:rFonts w:ascii="Times New Roman" w:hAnsi="Times New Roman"/>
                  <w:color w:val="0000FF"/>
                  <w:u w:val="single"/>
                  <w:lang w:val="ru-RU"/>
                </w:rPr>
                <w:t>.</w:t>
              </w:r>
              <w:r>
                <w:rPr>
                  <w:rFonts w:ascii="Times New Roman" w:hAnsi="Times New Roman"/>
                  <w:color w:val="0000FF"/>
                  <w:u w:val="single"/>
                </w:rPr>
                <w:t>ru</w:t>
              </w:r>
              <w:r w:rsidRPr="00115A3E">
                <w:rPr>
                  <w:rFonts w:ascii="Times New Roman" w:hAnsi="Times New Roman"/>
                  <w:color w:val="0000FF"/>
                  <w:u w:val="single"/>
                  <w:lang w:val="ru-RU"/>
                </w:rPr>
                <w:t>/7</w:t>
              </w:r>
              <w:r>
                <w:rPr>
                  <w:rFonts w:ascii="Times New Roman" w:hAnsi="Times New Roman"/>
                  <w:color w:val="0000FF"/>
                  <w:u w:val="single"/>
                </w:rPr>
                <w:t>f</w:t>
              </w:r>
              <w:r w:rsidRPr="00115A3E">
                <w:rPr>
                  <w:rFonts w:ascii="Times New Roman" w:hAnsi="Times New Roman"/>
                  <w:color w:val="0000FF"/>
                  <w:u w:val="single"/>
                  <w:lang w:val="ru-RU"/>
                </w:rPr>
                <w:t>417</w:t>
              </w:r>
              <w:r>
                <w:rPr>
                  <w:rFonts w:ascii="Times New Roman" w:hAnsi="Times New Roman"/>
                  <w:color w:val="0000FF"/>
                  <w:u w:val="single"/>
                </w:rPr>
                <w:t>e</w:t>
              </w:r>
              <w:r w:rsidRPr="00115A3E">
                <w:rPr>
                  <w:rFonts w:ascii="Times New Roman" w:hAnsi="Times New Roman"/>
                  <w:color w:val="0000FF"/>
                  <w:u w:val="single"/>
                  <w:lang w:val="ru-RU"/>
                </w:rPr>
                <w:t>18</w:t>
              </w:r>
            </w:hyperlink>
          </w:p>
        </w:tc>
      </w:tr>
      <w:tr w:rsidR="004D2ACC" w:rsidRPr="005B2E5C">
        <w:trPr>
          <w:trHeight w:val="144"/>
          <w:tblCellSpacing w:w="20" w:type="nil"/>
        </w:trPr>
        <w:tc>
          <w:tcPr>
            <w:tcW w:w="461" w:type="dxa"/>
            <w:tcMar>
              <w:top w:w="50" w:type="dxa"/>
              <w:left w:w="100" w:type="dxa"/>
            </w:tcMar>
            <w:vAlign w:val="center"/>
          </w:tcPr>
          <w:p w:rsidR="004D2ACC" w:rsidRDefault="00115A3E">
            <w:pPr>
              <w:spacing w:after="0"/>
            </w:pPr>
            <w:r>
              <w:rPr>
                <w:rFonts w:ascii="Times New Roman" w:hAnsi="Times New Roman"/>
                <w:color w:val="000000"/>
                <w:sz w:val="24"/>
              </w:rPr>
              <w:t>4</w:t>
            </w:r>
          </w:p>
        </w:tc>
        <w:tc>
          <w:tcPr>
            <w:tcW w:w="3080" w:type="dxa"/>
            <w:tcMar>
              <w:top w:w="50" w:type="dxa"/>
              <w:left w:w="100" w:type="dxa"/>
            </w:tcMar>
            <w:vAlign w:val="center"/>
          </w:tcPr>
          <w:p w:rsidR="004D2ACC" w:rsidRPr="00115A3E" w:rsidRDefault="009F7066">
            <w:pPr>
              <w:spacing w:after="0"/>
              <w:ind w:left="135"/>
              <w:rPr>
                <w:lang w:val="ru-RU"/>
              </w:rPr>
            </w:pPr>
            <w:r w:rsidRPr="00115A3E">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4D2ACC" w:rsidRDefault="00115A3E">
            <w:pPr>
              <w:spacing w:after="0"/>
              <w:ind w:left="135"/>
              <w:jc w:val="center"/>
            </w:pPr>
            <w:r w:rsidRPr="00115A3E">
              <w:rPr>
                <w:rFonts w:ascii="Times New Roman" w:hAnsi="Times New Roman"/>
                <w:color w:val="000000"/>
                <w:sz w:val="24"/>
                <w:lang w:val="ru-RU"/>
              </w:rPr>
              <w:t xml:space="preserve"> </w:t>
            </w:r>
            <w:r>
              <w:rPr>
                <w:rFonts w:ascii="Times New Roman" w:hAnsi="Times New Roman"/>
                <w:color w:val="000000"/>
                <w:sz w:val="24"/>
              </w:rPr>
              <w:t>1</w:t>
            </w:r>
            <w:r w:rsidR="009F7066">
              <w:rPr>
                <w:rFonts w:ascii="Times New Roman" w:hAnsi="Times New Roman"/>
                <w:color w:val="000000"/>
                <w:sz w:val="24"/>
                <w:lang w:val="ru-RU"/>
              </w:rPr>
              <w:t>1</w:t>
            </w:r>
            <w:r>
              <w:rPr>
                <w:rFonts w:ascii="Times New Roman" w:hAnsi="Times New Roman"/>
                <w:color w:val="000000"/>
                <w:sz w:val="24"/>
              </w:rPr>
              <w:t xml:space="preserve"> </w:t>
            </w:r>
          </w:p>
        </w:tc>
        <w:tc>
          <w:tcPr>
            <w:tcW w:w="1696"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D2ACC" w:rsidRDefault="004D2ACC">
            <w:pPr>
              <w:spacing w:after="0"/>
              <w:ind w:left="135"/>
              <w:jc w:val="center"/>
            </w:pPr>
          </w:p>
        </w:tc>
        <w:tc>
          <w:tcPr>
            <w:tcW w:w="2639" w:type="dxa"/>
            <w:tcMar>
              <w:top w:w="50" w:type="dxa"/>
              <w:left w:w="100" w:type="dxa"/>
            </w:tcMar>
            <w:vAlign w:val="center"/>
          </w:tcPr>
          <w:p w:rsidR="004D2ACC" w:rsidRPr="00115A3E" w:rsidRDefault="00115A3E">
            <w:pPr>
              <w:spacing w:after="0"/>
              <w:ind w:left="135"/>
              <w:rPr>
                <w:lang w:val="ru-RU"/>
              </w:rPr>
            </w:pPr>
            <w:r w:rsidRPr="00115A3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15A3E">
                <w:rPr>
                  <w:rFonts w:ascii="Times New Roman" w:hAnsi="Times New Roman"/>
                  <w:color w:val="0000FF"/>
                  <w:u w:val="single"/>
                  <w:lang w:val="ru-RU"/>
                </w:rPr>
                <w:t>://</w:t>
              </w:r>
              <w:r>
                <w:rPr>
                  <w:rFonts w:ascii="Times New Roman" w:hAnsi="Times New Roman"/>
                  <w:color w:val="0000FF"/>
                  <w:u w:val="single"/>
                </w:rPr>
                <w:t>m</w:t>
              </w:r>
              <w:r w:rsidRPr="00115A3E">
                <w:rPr>
                  <w:rFonts w:ascii="Times New Roman" w:hAnsi="Times New Roman"/>
                  <w:color w:val="0000FF"/>
                  <w:u w:val="single"/>
                  <w:lang w:val="ru-RU"/>
                </w:rPr>
                <w:t>.</w:t>
              </w:r>
              <w:r>
                <w:rPr>
                  <w:rFonts w:ascii="Times New Roman" w:hAnsi="Times New Roman"/>
                  <w:color w:val="0000FF"/>
                  <w:u w:val="single"/>
                </w:rPr>
                <w:t>edsoo</w:t>
              </w:r>
              <w:r w:rsidRPr="00115A3E">
                <w:rPr>
                  <w:rFonts w:ascii="Times New Roman" w:hAnsi="Times New Roman"/>
                  <w:color w:val="0000FF"/>
                  <w:u w:val="single"/>
                  <w:lang w:val="ru-RU"/>
                </w:rPr>
                <w:t>.</w:t>
              </w:r>
              <w:r>
                <w:rPr>
                  <w:rFonts w:ascii="Times New Roman" w:hAnsi="Times New Roman"/>
                  <w:color w:val="0000FF"/>
                  <w:u w:val="single"/>
                </w:rPr>
                <w:t>ru</w:t>
              </w:r>
              <w:r w:rsidRPr="00115A3E">
                <w:rPr>
                  <w:rFonts w:ascii="Times New Roman" w:hAnsi="Times New Roman"/>
                  <w:color w:val="0000FF"/>
                  <w:u w:val="single"/>
                  <w:lang w:val="ru-RU"/>
                </w:rPr>
                <w:t>/7</w:t>
              </w:r>
              <w:r>
                <w:rPr>
                  <w:rFonts w:ascii="Times New Roman" w:hAnsi="Times New Roman"/>
                  <w:color w:val="0000FF"/>
                  <w:u w:val="single"/>
                </w:rPr>
                <w:t>f</w:t>
              </w:r>
              <w:r w:rsidRPr="00115A3E">
                <w:rPr>
                  <w:rFonts w:ascii="Times New Roman" w:hAnsi="Times New Roman"/>
                  <w:color w:val="0000FF"/>
                  <w:u w:val="single"/>
                  <w:lang w:val="ru-RU"/>
                </w:rPr>
                <w:t>417</w:t>
              </w:r>
              <w:r>
                <w:rPr>
                  <w:rFonts w:ascii="Times New Roman" w:hAnsi="Times New Roman"/>
                  <w:color w:val="0000FF"/>
                  <w:u w:val="single"/>
                </w:rPr>
                <w:t>e</w:t>
              </w:r>
              <w:r w:rsidRPr="00115A3E">
                <w:rPr>
                  <w:rFonts w:ascii="Times New Roman" w:hAnsi="Times New Roman"/>
                  <w:color w:val="0000FF"/>
                  <w:u w:val="single"/>
                  <w:lang w:val="ru-RU"/>
                </w:rPr>
                <w:t>18</w:t>
              </w:r>
            </w:hyperlink>
          </w:p>
        </w:tc>
      </w:tr>
      <w:tr w:rsidR="004D2ACC" w:rsidRPr="005B2E5C">
        <w:trPr>
          <w:trHeight w:val="144"/>
          <w:tblCellSpacing w:w="20" w:type="nil"/>
        </w:trPr>
        <w:tc>
          <w:tcPr>
            <w:tcW w:w="461" w:type="dxa"/>
            <w:tcMar>
              <w:top w:w="50" w:type="dxa"/>
              <w:left w:w="100" w:type="dxa"/>
            </w:tcMar>
            <w:vAlign w:val="center"/>
          </w:tcPr>
          <w:p w:rsidR="004D2ACC" w:rsidRDefault="00115A3E">
            <w:pPr>
              <w:spacing w:after="0"/>
            </w:pPr>
            <w:r>
              <w:rPr>
                <w:rFonts w:ascii="Times New Roman" w:hAnsi="Times New Roman"/>
                <w:color w:val="000000"/>
                <w:sz w:val="24"/>
              </w:rPr>
              <w:t>5</w:t>
            </w:r>
          </w:p>
        </w:tc>
        <w:tc>
          <w:tcPr>
            <w:tcW w:w="3080" w:type="dxa"/>
            <w:tcMar>
              <w:top w:w="50" w:type="dxa"/>
              <w:left w:w="100" w:type="dxa"/>
            </w:tcMar>
            <w:vAlign w:val="center"/>
          </w:tcPr>
          <w:p w:rsidR="004D2ACC" w:rsidRPr="00115A3E" w:rsidRDefault="00115A3E">
            <w:pPr>
              <w:spacing w:after="0"/>
              <w:ind w:left="135"/>
              <w:rPr>
                <w:lang w:val="ru-RU"/>
              </w:rPr>
            </w:pPr>
            <w:r w:rsidRPr="004E4D9F">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4D2ACC" w:rsidRDefault="00115A3E">
            <w:pPr>
              <w:spacing w:after="0"/>
              <w:ind w:left="135"/>
              <w:jc w:val="center"/>
            </w:pPr>
            <w:r w:rsidRPr="00115A3E">
              <w:rPr>
                <w:rFonts w:ascii="Times New Roman" w:hAnsi="Times New Roman"/>
                <w:color w:val="000000"/>
                <w:sz w:val="24"/>
                <w:lang w:val="ru-RU"/>
              </w:rPr>
              <w:t xml:space="preserve"> </w:t>
            </w:r>
            <w:r w:rsidR="004E4D9F">
              <w:rPr>
                <w:rFonts w:ascii="Times New Roman" w:hAnsi="Times New Roman"/>
                <w:color w:val="000000"/>
                <w:sz w:val="24"/>
                <w:lang w:val="ru-RU"/>
              </w:rPr>
              <w:t>4</w:t>
            </w:r>
            <w:r>
              <w:rPr>
                <w:rFonts w:ascii="Times New Roman" w:hAnsi="Times New Roman"/>
                <w:color w:val="000000"/>
                <w:sz w:val="24"/>
              </w:rPr>
              <w:t xml:space="preserve"> </w:t>
            </w:r>
          </w:p>
        </w:tc>
        <w:tc>
          <w:tcPr>
            <w:tcW w:w="1696" w:type="dxa"/>
            <w:tcMar>
              <w:top w:w="50" w:type="dxa"/>
              <w:left w:w="100" w:type="dxa"/>
            </w:tcMar>
            <w:vAlign w:val="center"/>
          </w:tcPr>
          <w:p w:rsidR="004D2ACC" w:rsidRPr="009F7066" w:rsidRDefault="00115A3E">
            <w:pPr>
              <w:spacing w:after="0"/>
              <w:ind w:left="135"/>
              <w:jc w:val="center"/>
              <w:rPr>
                <w:lang w:val="ru-RU"/>
              </w:rPr>
            </w:pPr>
            <w:r>
              <w:rPr>
                <w:rFonts w:ascii="Times New Roman" w:hAnsi="Times New Roman"/>
                <w:color w:val="000000"/>
                <w:sz w:val="24"/>
              </w:rPr>
              <w:t xml:space="preserve"> </w:t>
            </w:r>
            <w:r w:rsidR="009F7066">
              <w:rPr>
                <w:rFonts w:ascii="Times New Roman" w:hAnsi="Times New Roman"/>
                <w:color w:val="000000"/>
                <w:sz w:val="24"/>
                <w:lang w:val="ru-RU"/>
              </w:rPr>
              <w:t>0</w:t>
            </w:r>
          </w:p>
        </w:tc>
        <w:tc>
          <w:tcPr>
            <w:tcW w:w="1783" w:type="dxa"/>
            <w:tcMar>
              <w:top w:w="50" w:type="dxa"/>
              <w:left w:w="100" w:type="dxa"/>
            </w:tcMar>
            <w:vAlign w:val="center"/>
          </w:tcPr>
          <w:p w:rsidR="004D2ACC" w:rsidRDefault="004D2ACC">
            <w:pPr>
              <w:spacing w:after="0"/>
              <w:ind w:left="135"/>
              <w:jc w:val="center"/>
            </w:pPr>
          </w:p>
        </w:tc>
        <w:tc>
          <w:tcPr>
            <w:tcW w:w="2639" w:type="dxa"/>
            <w:tcMar>
              <w:top w:w="50" w:type="dxa"/>
              <w:left w:w="100" w:type="dxa"/>
            </w:tcMar>
            <w:vAlign w:val="center"/>
          </w:tcPr>
          <w:p w:rsidR="004D2ACC" w:rsidRPr="00115A3E" w:rsidRDefault="00115A3E">
            <w:pPr>
              <w:spacing w:after="0"/>
              <w:ind w:left="135"/>
              <w:rPr>
                <w:lang w:val="ru-RU"/>
              </w:rPr>
            </w:pPr>
            <w:r w:rsidRPr="00115A3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15A3E">
                <w:rPr>
                  <w:rFonts w:ascii="Times New Roman" w:hAnsi="Times New Roman"/>
                  <w:color w:val="0000FF"/>
                  <w:u w:val="single"/>
                  <w:lang w:val="ru-RU"/>
                </w:rPr>
                <w:t>://</w:t>
              </w:r>
              <w:r>
                <w:rPr>
                  <w:rFonts w:ascii="Times New Roman" w:hAnsi="Times New Roman"/>
                  <w:color w:val="0000FF"/>
                  <w:u w:val="single"/>
                </w:rPr>
                <w:t>m</w:t>
              </w:r>
              <w:r w:rsidRPr="00115A3E">
                <w:rPr>
                  <w:rFonts w:ascii="Times New Roman" w:hAnsi="Times New Roman"/>
                  <w:color w:val="0000FF"/>
                  <w:u w:val="single"/>
                  <w:lang w:val="ru-RU"/>
                </w:rPr>
                <w:t>.</w:t>
              </w:r>
              <w:r>
                <w:rPr>
                  <w:rFonts w:ascii="Times New Roman" w:hAnsi="Times New Roman"/>
                  <w:color w:val="0000FF"/>
                  <w:u w:val="single"/>
                </w:rPr>
                <w:t>edsoo</w:t>
              </w:r>
              <w:r w:rsidRPr="00115A3E">
                <w:rPr>
                  <w:rFonts w:ascii="Times New Roman" w:hAnsi="Times New Roman"/>
                  <w:color w:val="0000FF"/>
                  <w:u w:val="single"/>
                  <w:lang w:val="ru-RU"/>
                </w:rPr>
                <w:t>.</w:t>
              </w:r>
              <w:r>
                <w:rPr>
                  <w:rFonts w:ascii="Times New Roman" w:hAnsi="Times New Roman"/>
                  <w:color w:val="0000FF"/>
                  <w:u w:val="single"/>
                </w:rPr>
                <w:t>ru</w:t>
              </w:r>
              <w:r w:rsidRPr="00115A3E">
                <w:rPr>
                  <w:rFonts w:ascii="Times New Roman" w:hAnsi="Times New Roman"/>
                  <w:color w:val="0000FF"/>
                  <w:u w:val="single"/>
                  <w:lang w:val="ru-RU"/>
                </w:rPr>
                <w:t>/7</w:t>
              </w:r>
              <w:r>
                <w:rPr>
                  <w:rFonts w:ascii="Times New Roman" w:hAnsi="Times New Roman"/>
                  <w:color w:val="0000FF"/>
                  <w:u w:val="single"/>
                </w:rPr>
                <w:t>f</w:t>
              </w:r>
              <w:r w:rsidRPr="00115A3E">
                <w:rPr>
                  <w:rFonts w:ascii="Times New Roman" w:hAnsi="Times New Roman"/>
                  <w:color w:val="0000FF"/>
                  <w:u w:val="single"/>
                  <w:lang w:val="ru-RU"/>
                </w:rPr>
                <w:t>417</w:t>
              </w:r>
              <w:r>
                <w:rPr>
                  <w:rFonts w:ascii="Times New Roman" w:hAnsi="Times New Roman"/>
                  <w:color w:val="0000FF"/>
                  <w:u w:val="single"/>
                </w:rPr>
                <w:t>e</w:t>
              </w:r>
              <w:r w:rsidRPr="00115A3E">
                <w:rPr>
                  <w:rFonts w:ascii="Times New Roman" w:hAnsi="Times New Roman"/>
                  <w:color w:val="0000FF"/>
                  <w:u w:val="single"/>
                  <w:lang w:val="ru-RU"/>
                </w:rPr>
                <w:t>18</w:t>
              </w:r>
            </w:hyperlink>
          </w:p>
        </w:tc>
      </w:tr>
      <w:tr w:rsidR="004D2ACC" w:rsidRPr="005B2E5C">
        <w:trPr>
          <w:trHeight w:val="144"/>
          <w:tblCellSpacing w:w="20" w:type="nil"/>
        </w:trPr>
        <w:tc>
          <w:tcPr>
            <w:tcW w:w="461" w:type="dxa"/>
            <w:tcMar>
              <w:top w:w="50" w:type="dxa"/>
              <w:left w:w="100" w:type="dxa"/>
            </w:tcMar>
            <w:vAlign w:val="center"/>
          </w:tcPr>
          <w:p w:rsidR="004D2ACC" w:rsidRDefault="00115A3E">
            <w:pPr>
              <w:spacing w:after="0"/>
            </w:pPr>
            <w:r>
              <w:rPr>
                <w:rFonts w:ascii="Times New Roman" w:hAnsi="Times New Roman"/>
                <w:color w:val="000000"/>
                <w:sz w:val="24"/>
              </w:rPr>
              <w:t>6</w:t>
            </w:r>
          </w:p>
        </w:tc>
        <w:tc>
          <w:tcPr>
            <w:tcW w:w="3080" w:type="dxa"/>
            <w:tcMar>
              <w:top w:w="50" w:type="dxa"/>
              <w:left w:w="100" w:type="dxa"/>
            </w:tcMar>
            <w:vAlign w:val="center"/>
          </w:tcPr>
          <w:p w:rsidR="004D2ACC" w:rsidRDefault="00115A3E">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w:t>
            </w:r>
            <w:r w:rsidR="009F7066">
              <w:rPr>
                <w:rFonts w:ascii="Times New Roman" w:hAnsi="Times New Roman"/>
                <w:color w:val="000000"/>
                <w:sz w:val="24"/>
                <w:lang w:val="ru-RU"/>
              </w:rPr>
              <w:t>7</w:t>
            </w:r>
            <w:r>
              <w:rPr>
                <w:rFonts w:ascii="Times New Roman" w:hAnsi="Times New Roman"/>
                <w:color w:val="000000"/>
                <w:sz w:val="24"/>
              </w:rPr>
              <w:t xml:space="preserve"> </w:t>
            </w:r>
          </w:p>
        </w:tc>
        <w:tc>
          <w:tcPr>
            <w:tcW w:w="1696"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D2ACC" w:rsidRDefault="004D2ACC">
            <w:pPr>
              <w:spacing w:after="0"/>
              <w:ind w:left="135"/>
              <w:jc w:val="center"/>
            </w:pPr>
          </w:p>
        </w:tc>
        <w:tc>
          <w:tcPr>
            <w:tcW w:w="2639" w:type="dxa"/>
            <w:tcMar>
              <w:top w:w="50" w:type="dxa"/>
              <w:left w:w="100" w:type="dxa"/>
            </w:tcMar>
            <w:vAlign w:val="center"/>
          </w:tcPr>
          <w:p w:rsidR="004D2ACC" w:rsidRPr="00115A3E" w:rsidRDefault="00115A3E">
            <w:pPr>
              <w:spacing w:after="0"/>
              <w:ind w:left="135"/>
              <w:rPr>
                <w:lang w:val="ru-RU"/>
              </w:rPr>
            </w:pPr>
            <w:r w:rsidRPr="00115A3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15A3E">
                <w:rPr>
                  <w:rFonts w:ascii="Times New Roman" w:hAnsi="Times New Roman"/>
                  <w:color w:val="0000FF"/>
                  <w:u w:val="single"/>
                  <w:lang w:val="ru-RU"/>
                </w:rPr>
                <w:t>://</w:t>
              </w:r>
              <w:r>
                <w:rPr>
                  <w:rFonts w:ascii="Times New Roman" w:hAnsi="Times New Roman"/>
                  <w:color w:val="0000FF"/>
                  <w:u w:val="single"/>
                </w:rPr>
                <w:t>m</w:t>
              </w:r>
              <w:r w:rsidRPr="00115A3E">
                <w:rPr>
                  <w:rFonts w:ascii="Times New Roman" w:hAnsi="Times New Roman"/>
                  <w:color w:val="0000FF"/>
                  <w:u w:val="single"/>
                  <w:lang w:val="ru-RU"/>
                </w:rPr>
                <w:t>.</w:t>
              </w:r>
              <w:r>
                <w:rPr>
                  <w:rFonts w:ascii="Times New Roman" w:hAnsi="Times New Roman"/>
                  <w:color w:val="0000FF"/>
                  <w:u w:val="single"/>
                </w:rPr>
                <w:t>edsoo</w:t>
              </w:r>
              <w:r w:rsidRPr="00115A3E">
                <w:rPr>
                  <w:rFonts w:ascii="Times New Roman" w:hAnsi="Times New Roman"/>
                  <w:color w:val="0000FF"/>
                  <w:u w:val="single"/>
                  <w:lang w:val="ru-RU"/>
                </w:rPr>
                <w:t>.</w:t>
              </w:r>
              <w:r>
                <w:rPr>
                  <w:rFonts w:ascii="Times New Roman" w:hAnsi="Times New Roman"/>
                  <w:color w:val="0000FF"/>
                  <w:u w:val="single"/>
                </w:rPr>
                <w:t>ru</w:t>
              </w:r>
              <w:r w:rsidRPr="00115A3E">
                <w:rPr>
                  <w:rFonts w:ascii="Times New Roman" w:hAnsi="Times New Roman"/>
                  <w:color w:val="0000FF"/>
                  <w:u w:val="single"/>
                  <w:lang w:val="ru-RU"/>
                </w:rPr>
                <w:t>/7</w:t>
              </w:r>
              <w:r>
                <w:rPr>
                  <w:rFonts w:ascii="Times New Roman" w:hAnsi="Times New Roman"/>
                  <w:color w:val="0000FF"/>
                  <w:u w:val="single"/>
                </w:rPr>
                <w:t>f</w:t>
              </w:r>
              <w:r w:rsidRPr="00115A3E">
                <w:rPr>
                  <w:rFonts w:ascii="Times New Roman" w:hAnsi="Times New Roman"/>
                  <w:color w:val="0000FF"/>
                  <w:u w:val="single"/>
                  <w:lang w:val="ru-RU"/>
                </w:rPr>
                <w:t>417</w:t>
              </w:r>
              <w:r>
                <w:rPr>
                  <w:rFonts w:ascii="Times New Roman" w:hAnsi="Times New Roman"/>
                  <w:color w:val="0000FF"/>
                  <w:u w:val="single"/>
                </w:rPr>
                <w:t>e</w:t>
              </w:r>
              <w:r w:rsidRPr="00115A3E">
                <w:rPr>
                  <w:rFonts w:ascii="Times New Roman" w:hAnsi="Times New Roman"/>
                  <w:color w:val="0000FF"/>
                  <w:u w:val="single"/>
                  <w:lang w:val="ru-RU"/>
                </w:rPr>
                <w:t>18</w:t>
              </w:r>
            </w:hyperlink>
          </w:p>
        </w:tc>
      </w:tr>
      <w:tr w:rsidR="004D2ACC">
        <w:trPr>
          <w:trHeight w:val="144"/>
          <w:tblCellSpacing w:w="20" w:type="nil"/>
        </w:trPr>
        <w:tc>
          <w:tcPr>
            <w:tcW w:w="0" w:type="auto"/>
            <w:gridSpan w:val="2"/>
            <w:tcMar>
              <w:top w:w="50" w:type="dxa"/>
              <w:left w:w="100" w:type="dxa"/>
            </w:tcMar>
            <w:vAlign w:val="center"/>
          </w:tcPr>
          <w:p w:rsidR="004D2ACC" w:rsidRPr="00115A3E" w:rsidRDefault="00115A3E">
            <w:pPr>
              <w:spacing w:after="0"/>
              <w:ind w:left="135"/>
              <w:rPr>
                <w:lang w:val="ru-RU"/>
              </w:rPr>
            </w:pPr>
            <w:r w:rsidRPr="00115A3E">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4D2ACC" w:rsidRDefault="00115A3E">
            <w:pPr>
              <w:spacing w:after="0"/>
              <w:ind w:left="135"/>
              <w:jc w:val="center"/>
            </w:pPr>
            <w:r w:rsidRPr="00115A3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w:t>
            </w:r>
            <w:r w:rsidR="009F7066">
              <w:rPr>
                <w:rFonts w:ascii="Times New Roman" w:hAnsi="Times New Roman"/>
                <w:color w:val="000000"/>
                <w:sz w:val="24"/>
                <w:lang w:val="ru-RU"/>
              </w:rPr>
              <w:t>7</w:t>
            </w:r>
            <w:r>
              <w:rPr>
                <w:rFonts w:ascii="Times New Roman" w:hAnsi="Times New Roman"/>
                <w:color w:val="000000"/>
                <w:sz w:val="24"/>
              </w:rPr>
              <w:t xml:space="preserve"> </w:t>
            </w:r>
          </w:p>
        </w:tc>
        <w:tc>
          <w:tcPr>
            <w:tcW w:w="1783"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4D2ACC" w:rsidRDefault="004D2ACC"/>
        </w:tc>
      </w:tr>
    </w:tbl>
    <w:p w:rsidR="004D2ACC" w:rsidRDefault="004D2ACC">
      <w:pPr>
        <w:sectPr w:rsidR="004D2ACC">
          <w:pgSz w:w="16383" w:h="11906" w:orient="landscape"/>
          <w:pgMar w:top="1134" w:right="850" w:bottom="1134" w:left="1701" w:header="720" w:footer="720" w:gutter="0"/>
          <w:cols w:space="720"/>
        </w:sectPr>
      </w:pPr>
    </w:p>
    <w:p w:rsidR="004D2ACC" w:rsidRDefault="00115A3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50"/>
        <w:gridCol w:w="4561"/>
        <w:gridCol w:w="1580"/>
        <w:gridCol w:w="1841"/>
        <w:gridCol w:w="1910"/>
        <w:gridCol w:w="2812"/>
      </w:tblGrid>
      <w:tr w:rsidR="004D2ACC" w:rsidTr="003B60BF">
        <w:trPr>
          <w:trHeight w:val="144"/>
          <w:tblCellSpacing w:w="20" w:type="nil"/>
        </w:trPr>
        <w:tc>
          <w:tcPr>
            <w:tcW w:w="1146" w:type="dxa"/>
            <w:vMerge w:val="restart"/>
            <w:tcMar>
              <w:top w:w="50" w:type="dxa"/>
              <w:left w:w="100" w:type="dxa"/>
            </w:tcMar>
            <w:vAlign w:val="center"/>
          </w:tcPr>
          <w:p w:rsidR="004D2ACC" w:rsidRDefault="00115A3E">
            <w:pPr>
              <w:spacing w:after="0"/>
              <w:ind w:left="135"/>
            </w:pPr>
            <w:r>
              <w:rPr>
                <w:rFonts w:ascii="Times New Roman" w:hAnsi="Times New Roman"/>
                <w:b/>
                <w:color w:val="000000"/>
                <w:sz w:val="24"/>
              </w:rPr>
              <w:t xml:space="preserve">№ п/п </w:t>
            </w:r>
          </w:p>
          <w:p w:rsidR="004D2ACC" w:rsidRDefault="004D2ACC">
            <w:pPr>
              <w:spacing w:after="0"/>
              <w:ind w:left="135"/>
            </w:pPr>
          </w:p>
        </w:tc>
        <w:tc>
          <w:tcPr>
            <w:tcW w:w="4543" w:type="dxa"/>
            <w:vMerge w:val="restart"/>
            <w:tcMar>
              <w:top w:w="50" w:type="dxa"/>
              <w:left w:w="100" w:type="dxa"/>
            </w:tcMar>
            <w:vAlign w:val="center"/>
          </w:tcPr>
          <w:p w:rsidR="004D2ACC" w:rsidRDefault="00115A3E">
            <w:pPr>
              <w:spacing w:after="0"/>
              <w:ind w:left="135"/>
            </w:pPr>
            <w:r>
              <w:rPr>
                <w:rFonts w:ascii="Times New Roman" w:hAnsi="Times New Roman"/>
                <w:b/>
                <w:color w:val="000000"/>
                <w:sz w:val="24"/>
              </w:rPr>
              <w:t xml:space="preserve">Наименование разделов и тем программы </w:t>
            </w:r>
          </w:p>
          <w:p w:rsidR="004D2ACC" w:rsidRDefault="004D2ACC">
            <w:pPr>
              <w:spacing w:after="0"/>
              <w:ind w:left="135"/>
            </w:pPr>
          </w:p>
        </w:tc>
        <w:tc>
          <w:tcPr>
            <w:tcW w:w="0" w:type="auto"/>
            <w:gridSpan w:val="3"/>
            <w:tcMar>
              <w:top w:w="50" w:type="dxa"/>
              <w:left w:w="100" w:type="dxa"/>
            </w:tcMar>
            <w:vAlign w:val="center"/>
          </w:tcPr>
          <w:p w:rsidR="004D2ACC" w:rsidRDefault="00115A3E">
            <w:pPr>
              <w:spacing w:after="0"/>
            </w:pPr>
            <w:r>
              <w:rPr>
                <w:rFonts w:ascii="Times New Roman" w:hAnsi="Times New Roman"/>
                <w:b/>
                <w:color w:val="000000"/>
                <w:sz w:val="24"/>
              </w:rPr>
              <w:t>Количество часов</w:t>
            </w:r>
          </w:p>
        </w:tc>
        <w:tc>
          <w:tcPr>
            <w:tcW w:w="2812" w:type="dxa"/>
            <w:vMerge w:val="restart"/>
            <w:tcMar>
              <w:top w:w="50" w:type="dxa"/>
              <w:left w:w="100" w:type="dxa"/>
            </w:tcMar>
            <w:vAlign w:val="center"/>
          </w:tcPr>
          <w:p w:rsidR="004D2ACC" w:rsidRDefault="00115A3E">
            <w:pPr>
              <w:spacing w:after="0"/>
              <w:ind w:left="135"/>
            </w:pPr>
            <w:r>
              <w:rPr>
                <w:rFonts w:ascii="Times New Roman" w:hAnsi="Times New Roman"/>
                <w:b/>
                <w:color w:val="000000"/>
                <w:sz w:val="24"/>
              </w:rPr>
              <w:t xml:space="preserve">Электронные (цифровые) образовательные ресурсы </w:t>
            </w:r>
          </w:p>
          <w:p w:rsidR="004D2ACC" w:rsidRDefault="004D2ACC">
            <w:pPr>
              <w:spacing w:after="0"/>
              <w:ind w:left="135"/>
            </w:pPr>
          </w:p>
        </w:tc>
      </w:tr>
      <w:tr w:rsidR="004D2ACC" w:rsidTr="003B60BF">
        <w:trPr>
          <w:trHeight w:val="144"/>
          <w:tblCellSpacing w:w="20" w:type="nil"/>
        </w:trPr>
        <w:tc>
          <w:tcPr>
            <w:tcW w:w="0" w:type="auto"/>
            <w:vMerge/>
            <w:tcBorders>
              <w:top w:val="nil"/>
            </w:tcBorders>
            <w:tcMar>
              <w:top w:w="50" w:type="dxa"/>
              <w:left w:w="100" w:type="dxa"/>
            </w:tcMar>
          </w:tcPr>
          <w:p w:rsidR="004D2ACC" w:rsidRDefault="004D2ACC"/>
        </w:tc>
        <w:tc>
          <w:tcPr>
            <w:tcW w:w="0" w:type="auto"/>
            <w:vMerge/>
            <w:tcBorders>
              <w:top w:val="nil"/>
            </w:tcBorders>
            <w:tcMar>
              <w:top w:w="50" w:type="dxa"/>
              <w:left w:w="100" w:type="dxa"/>
            </w:tcMar>
          </w:tcPr>
          <w:p w:rsidR="004D2ACC" w:rsidRDefault="004D2ACC"/>
        </w:tc>
        <w:tc>
          <w:tcPr>
            <w:tcW w:w="1580" w:type="dxa"/>
            <w:tcMar>
              <w:top w:w="50" w:type="dxa"/>
              <w:left w:w="100" w:type="dxa"/>
            </w:tcMar>
            <w:vAlign w:val="center"/>
          </w:tcPr>
          <w:p w:rsidR="004D2ACC" w:rsidRDefault="00115A3E">
            <w:pPr>
              <w:spacing w:after="0"/>
              <w:ind w:left="135"/>
            </w:pPr>
            <w:r>
              <w:rPr>
                <w:rFonts w:ascii="Times New Roman" w:hAnsi="Times New Roman"/>
                <w:b/>
                <w:color w:val="000000"/>
                <w:sz w:val="24"/>
              </w:rPr>
              <w:t xml:space="preserve">Всего </w:t>
            </w:r>
          </w:p>
          <w:p w:rsidR="004D2ACC" w:rsidRDefault="004D2ACC">
            <w:pPr>
              <w:spacing w:after="0"/>
              <w:ind w:left="135"/>
            </w:pPr>
          </w:p>
        </w:tc>
        <w:tc>
          <w:tcPr>
            <w:tcW w:w="1841" w:type="dxa"/>
            <w:tcMar>
              <w:top w:w="50" w:type="dxa"/>
              <w:left w:w="100" w:type="dxa"/>
            </w:tcMar>
            <w:vAlign w:val="center"/>
          </w:tcPr>
          <w:p w:rsidR="004D2ACC" w:rsidRDefault="00115A3E">
            <w:pPr>
              <w:spacing w:after="0"/>
              <w:ind w:left="135"/>
            </w:pPr>
            <w:r>
              <w:rPr>
                <w:rFonts w:ascii="Times New Roman" w:hAnsi="Times New Roman"/>
                <w:b/>
                <w:color w:val="000000"/>
                <w:sz w:val="24"/>
              </w:rPr>
              <w:t xml:space="preserve">Контрольные работы </w:t>
            </w:r>
          </w:p>
          <w:p w:rsidR="004D2ACC" w:rsidRDefault="004D2ACC">
            <w:pPr>
              <w:spacing w:after="0"/>
              <w:ind w:left="135"/>
            </w:pPr>
          </w:p>
        </w:tc>
        <w:tc>
          <w:tcPr>
            <w:tcW w:w="1910" w:type="dxa"/>
            <w:tcMar>
              <w:top w:w="50" w:type="dxa"/>
              <w:left w:w="100" w:type="dxa"/>
            </w:tcMar>
            <w:vAlign w:val="center"/>
          </w:tcPr>
          <w:p w:rsidR="004D2ACC" w:rsidRDefault="00115A3E">
            <w:pPr>
              <w:spacing w:after="0"/>
              <w:ind w:left="135"/>
            </w:pPr>
            <w:r>
              <w:rPr>
                <w:rFonts w:ascii="Times New Roman" w:hAnsi="Times New Roman"/>
                <w:b/>
                <w:color w:val="000000"/>
                <w:sz w:val="24"/>
              </w:rPr>
              <w:t xml:space="preserve">Практические работы </w:t>
            </w:r>
          </w:p>
          <w:p w:rsidR="004D2ACC" w:rsidRDefault="004D2ACC">
            <w:pPr>
              <w:spacing w:after="0"/>
              <w:ind w:left="135"/>
            </w:pPr>
          </w:p>
        </w:tc>
        <w:tc>
          <w:tcPr>
            <w:tcW w:w="0" w:type="auto"/>
            <w:vMerge/>
            <w:tcBorders>
              <w:top w:val="nil"/>
            </w:tcBorders>
            <w:tcMar>
              <w:top w:w="50" w:type="dxa"/>
              <w:left w:w="100" w:type="dxa"/>
            </w:tcMar>
          </w:tcPr>
          <w:p w:rsidR="004D2ACC" w:rsidRDefault="004D2ACC"/>
        </w:tc>
      </w:tr>
      <w:tr w:rsidR="004D2ACC" w:rsidRPr="005B2E5C" w:rsidTr="003B60BF">
        <w:trPr>
          <w:trHeight w:val="144"/>
          <w:tblCellSpacing w:w="20" w:type="nil"/>
        </w:trPr>
        <w:tc>
          <w:tcPr>
            <w:tcW w:w="1146" w:type="dxa"/>
            <w:tcMar>
              <w:top w:w="50" w:type="dxa"/>
              <w:left w:w="100" w:type="dxa"/>
            </w:tcMar>
            <w:vAlign w:val="center"/>
          </w:tcPr>
          <w:p w:rsidR="004D2ACC" w:rsidRDefault="00115A3E">
            <w:pPr>
              <w:spacing w:after="0"/>
            </w:pPr>
            <w:r>
              <w:rPr>
                <w:rFonts w:ascii="Times New Roman" w:hAnsi="Times New Roman"/>
                <w:color w:val="000000"/>
                <w:sz w:val="24"/>
              </w:rPr>
              <w:t>1</w:t>
            </w:r>
          </w:p>
        </w:tc>
        <w:tc>
          <w:tcPr>
            <w:tcW w:w="4543" w:type="dxa"/>
            <w:tcMar>
              <w:top w:w="50" w:type="dxa"/>
              <w:left w:w="100" w:type="dxa"/>
            </w:tcMar>
            <w:vAlign w:val="center"/>
          </w:tcPr>
          <w:p w:rsidR="004D2ACC" w:rsidRDefault="00115A3E">
            <w:pPr>
              <w:spacing w:after="0"/>
              <w:ind w:left="135"/>
            </w:pPr>
            <w:r w:rsidRPr="00115A3E">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580"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1</w:t>
            </w:r>
            <w:r w:rsidR="009F7066">
              <w:rPr>
                <w:rFonts w:ascii="Times New Roman" w:hAnsi="Times New Roman"/>
                <w:color w:val="000000"/>
                <w:sz w:val="24"/>
                <w:lang w:val="ru-RU"/>
              </w:rPr>
              <w:t>5</w:t>
            </w:r>
            <w:r>
              <w:rPr>
                <w:rFonts w:ascii="Times New Roman" w:hAnsi="Times New Roman"/>
                <w:color w:val="000000"/>
                <w:sz w:val="24"/>
              </w:rPr>
              <w:t xml:space="preserve"> </w:t>
            </w:r>
          </w:p>
        </w:tc>
        <w:tc>
          <w:tcPr>
            <w:tcW w:w="1841"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D2ACC" w:rsidRDefault="004D2ACC">
            <w:pPr>
              <w:spacing w:after="0"/>
              <w:ind w:left="135"/>
              <w:jc w:val="center"/>
            </w:pPr>
          </w:p>
        </w:tc>
        <w:tc>
          <w:tcPr>
            <w:tcW w:w="2812" w:type="dxa"/>
            <w:tcMar>
              <w:top w:w="50" w:type="dxa"/>
              <w:left w:w="100" w:type="dxa"/>
            </w:tcMar>
            <w:vAlign w:val="center"/>
          </w:tcPr>
          <w:p w:rsidR="004D2ACC" w:rsidRPr="00115A3E" w:rsidRDefault="00115A3E">
            <w:pPr>
              <w:spacing w:after="0"/>
              <w:ind w:left="135"/>
              <w:rPr>
                <w:lang w:val="ru-RU"/>
              </w:rPr>
            </w:pPr>
            <w:r w:rsidRPr="00115A3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15A3E">
                <w:rPr>
                  <w:rFonts w:ascii="Times New Roman" w:hAnsi="Times New Roman"/>
                  <w:color w:val="0000FF"/>
                  <w:u w:val="single"/>
                  <w:lang w:val="ru-RU"/>
                </w:rPr>
                <w:t>://</w:t>
              </w:r>
              <w:r>
                <w:rPr>
                  <w:rFonts w:ascii="Times New Roman" w:hAnsi="Times New Roman"/>
                  <w:color w:val="0000FF"/>
                  <w:u w:val="single"/>
                </w:rPr>
                <w:t>m</w:t>
              </w:r>
              <w:r w:rsidRPr="00115A3E">
                <w:rPr>
                  <w:rFonts w:ascii="Times New Roman" w:hAnsi="Times New Roman"/>
                  <w:color w:val="0000FF"/>
                  <w:u w:val="single"/>
                  <w:lang w:val="ru-RU"/>
                </w:rPr>
                <w:t>.</w:t>
              </w:r>
              <w:r>
                <w:rPr>
                  <w:rFonts w:ascii="Times New Roman" w:hAnsi="Times New Roman"/>
                  <w:color w:val="0000FF"/>
                  <w:u w:val="single"/>
                </w:rPr>
                <w:t>edsoo</w:t>
              </w:r>
              <w:r w:rsidRPr="00115A3E">
                <w:rPr>
                  <w:rFonts w:ascii="Times New Roman" w:hAnsi="Times New Roman"/>
                  <w:color w:val="0000FF"/>
                  <w:u w:val="single"/>
                  <w:lang w:val="ru-RU"/>
                </w:rPr>
                <w:t>.</w:t>
              </w:r>
              <w:r>
                <w:rPr>
                  <w:rFonts w:ascii="Times New Roman" w:hAnsi="Times New Roman"/>
                  <w:color w:val="0000FF"/>
                  <w:u w:val="single"/>
                </w:rPr>
                <w:t>ru</w:t>
              </w:r>
              <w:r w:rsidRPr="00115A3E">
                <w:rPr>
                  <w:rFonts w:ascii="Times New Roman" w:hAnsi="Times New Roman"/>
                  <w:color w:val="0000FF"/>
                  <w:u w:val="single"/>
                  <w:lang w:val="ru-RU"/>
                </w:rPr>
                <w:t>/7</w:t>
              </w:r>
              <w:r>
                <w:rPr>
                  <w:rFonts w:ascii="Times New Roman" w:hAnsi="Times New Roman"/>
                  <w:color w:val="0000FF"/>
                  <w:u w:val="single"/>
                </w:rPr>
                <w:t>f</w:t>
              </w:r>
              <w:r w:rsidRPr="00115A3E">
                <w:rPr>
                  <w:rFonts w:ascii="Times New Roman" w:hAnsi="Times New Roman"/>
                  <w:color w:val="0000FF"/>
                  <w:u w:val="single"/>
                  <w:lang w:val="ru-RU"/>
                </w:rPr>
                <w:t>41</w:t>
              </w:r>
              <w:r>
                <w:rPr>
                  <w:rFonts w:ascii="Times New Roman" w:hAnsi="Times New Roman"/>
                  <w:color w:val="0000FF"/>
                  <w:u w:val="single"/>
                </w:rPr>
                <w:t>a</w:t>
              </w:r>
              <w:r w:rsidRPr="00115A3E">
                <w:rPr>
                  <w:rFonts w:ascii="Times New Roman" w:hAnsi="Times New Roman"/>
                  <w:color w:val="0000FF"/>
                  <w:u w:val="single"/>
                  <w:lang w:val="ru-RU"/>
                </w:rPr>
                <w:t>12</w:t>
              </w:r>
              <w:r>
                <w:rPr>
                  <w:rFonts w:ascii="Times New Roman" w:hAnsi="Times New Roman"/>
                  <w:color w:val="0000FF"/>
                  <w:u w:val="single"/>
                </w:rPr>
                <w:t>c</w:t>
              </w:r>
            </w:hyperlink>
          </w:p>
        </w:tc>
      </w:tr>
      <w:tr w:rsidR="004D2ACC" w:rsidRPr="005B2E5C" w:rsidTr="003B60BF">
        <w:trPr>
          <w:trHeight w:val="144"/>
          <w:tblCellSpacing w:w="20" w:type="nil"/>
        </w:trPr>
        <w:tc>
          <w:tcPr>
            <w:tcW w:w="1146" w:type="dxa"/>
            <w:tcMar>
              <w:top w:w="50" w:type="dxa"/>
              <w:left w:w="100" w:type="dxa"/>
            </w:tcMar>
            <w:vAlign w:val="center"/>
          </w:tcPr>
          <w:p w:rsidR="004D2ACC" w:rsidRDefault="00115A3E">
            <w:pPr>
              <w:spacing w:after="0"/>
            </w:pPr>
            <w:r>
              <w:rPr>
                <w:rFonts w:ascii="Times New Roman" w:hAnsi="Times New Roman"/>
                <w:color w:val="000000"/>
                <w:sz w:val="24"/>
              </w:rPr>
              <w:t>2</w:t>
            </w:r>
          </w:p>
        </w:tc>
        <w:tc>
          <w:tcPr>
            <w:tcW w:w="4543" w:type="dxa"/>
            <w:tcMar>
              <w:top w:w="50" w:type="dxa"/>
              <w:left w:w="100" w:type="dxa"/>
            </w:tcMar>
            <w:vAlign w:val="center"/>
          </w:tcPr>
          <w:p w:rsidR="004D2ACC" w:rsidRPr="00115A3E" w:rsidRDefault="009F7066">
            <w:pPr>
              <w:spacing w:after="0"/>
              <w:ind w:left="135"/>
              <w:rPr>
                <w:lang w:val="ru-RU"/>
              </w:rPr>
            </w:pPr>
            <w:r w:rsidRPr="00115A3E">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580" w:type="dxa"/>
            <w:tcMar>
              <w:top w:w="50" w:type="dxa"/>
              <w:left w:w="100" w:type="dxa"/>
            </w:tcMar>
            <w:vAlign w:val="center"/>
          </w:tcPr>
          <w:p w:rsidR="004D2ACC" w:rsidRDefault="00115A3E">
            <w:pPr>
              <w:spacing w:after="0"/>
              <w:ind w:left="135"/>
              <w:jc w:val="center"/>
            </w:pPr>
            <w:r w:rsidRPr="00115A3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D2ACC" w:rsidRDefault="004D2ACC">
            <w:pPr>
              <w:spacing w:after="0"/>
              <w:ind w:left="135"/>
              <w:jc w:val="center"/>
            </w:pPr>
          </w:p>
        </w:tc>
        <w:tc>
          <w:tcPr>
            <w:tcW w:w="2812" w:type="dxa"/>
            <w:tcMar>
              <w:top w:w="50" w:type="dxa"/>
              <w:left w:w="100" w:type="dxa"/>
            </w:tcMar>
            <w:vAlign w:val="center"/>
          </w:tcPr>
          <w:p w:rsidR="004D2ACC" w:rsidRPr="00115A3E" w:rsidRDefault="00115A3E">
            <w:pPr>
              <w:spacing w:after="0"/>
              <w:ind w:left="135"/>
              <w:rPr>
                <w:lang w:val="ru-RU"/>
              </w:rPr>
            </w:pPr>
            <w:r w:rsidRPr="00115A3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15A3E">
                <w:rPr>
                  <w:rFonts w:ascii="Times New Roman" w:hAnsi="Times New Roman"/>
                  <w:color w:val="0000FF"/>
                  <w:u w:val="single"/>
                  <w:lang w:val="ru-RU"/>
                </w:rPr>
                <w:t>://</w:t>
              </w:r>
              <w:r>
                <w:rPr>
                  <w:rFonts w:ascii="Times New Roman" w:hAnsi="Times New Roman"/>
                  <w:color w:val="0000FF"/>
                  <w:u w:val="single"/>
                </w:rPr>
                <w:t>m</w:t>
              </w:r>
              <w:r w:rsidRPr="00115A3E">
                <w:rPr>
                  <w:rFonts w:ascii="Times New Roman" w:hAnsi="Times New Roman"/>
                  <w:color w:val="0000FF"/>
                  <w:u w:val="single"/>
                  <w:lang w:val="ru-RU"/>
                </w:rPr>
                <w:t>.</w:t>
              </w:r>
              <w:r>
                <w:rPr>
                  <w:rFonts w:ascii="Times New Roman" w:hAnsi="Times New Roman"/>
                  <w:color w:val="0000FF"/>
                  <w:u w:val="single"/>
                </w:rPr>
                <w:t>edsoo</w:t>
              </w:r>
              <w:r w:rsidRPr="00115A3E">
                <w:rPr>
                  <w:rFonts w:ascii="Times New Roman" w:hAnsi="Times New Roman"/>
                  <w:color w:val="0000FF"/>
                  <w:u w:val="single"/>
                  <w:lang w:val="ru-RU"/>
                </w:rPr>
                <w:t>.</w:t>
              </w:r>
              <w:r>
                <w:rPr>
                  <w:rFonts w:ascii="Times New Roman" w:hAnsi="Times New Roman"/>
                  <w:color w:val="0000FF"/>
                  <w:u w:val="single"/>
                </w:rPr>
                <w:t>ru</w:t>
              </w:r>
              <w:r w:rsidRPr="00115A3E">
                <w:rPr>
                  <w:rFonts w:ascii="Times New Roman" w:hAnsi="Times New Roman"/>
                  <w:color w:val="0000FF"/>
                  <w:u w:val="single"/>
                  <w:lang w:val="ru-RU"/>
                </w:rPr>
                <w:t>/7</w:t>
              </w:r>
              <w:r>
                <w:rPr>
                  <w:rFonts w:ascii="Times New Roman" w:hAnsi="Times New Roman"/>
                  <w:color w:val="0000FF"/>
                  <w:u w:val="single"/>
                </w:rPr>
                <w:t>f</w:t>
              </w:r>
              <w:r w:rsidRPr="00115A3E">
                <w:rPr>
                  <w:rFonts w:ascii="Times New Roman" w:hAnsi="Times New Roman"/>
                  <w:color w:val="0000FF"/>
                  <w:u w:val="single"/>
                  <w:lang w:val="ru-RU"/>
                </w:rPr>
                <w:t>41</w:t>
              </w:r>
              <w:r>
                <w:rPr>
                  <w:rFonts w:ascii="Times New Roman" w:hAnsi="Times New Roman"/>
                  <w:color w:val="0000FF"/>
                  <w:u w:val="single"/>
                </w:rPr>
                <w:t>a</w:t>
              </w:r>
              <w:r w:rsidRPr="00115A3E">
                <w:rPr>
                  <w:rFonts w:ascii="Times New Roman" w:hAnsi="Times New Roman"/>
                  <w:color w:val="0000FF"/>
                  <w:u w:val="single"/>
                  <w:lang w:val="ru-RU"/>
                </w:rPr>
                <w:t>12</w:t>
              </w:r>
              <w:r>
                <w:rPr>
                  <w:rFonts w:ascii="Times New Roman" w:hAnsi="Times New Roman"/>
                  <w:color w:val="0000FF"/>
                  <w:u w:val="single"/>
                </w:rPr>
                <w:t>c</w:t>
              </w:r>
            </w:hyperlink>
          </w:p>
        </w:tc>
      </w:tr>
      <w:tr w:rsidR="004D2ACC" w:rsidRPr="005B2E5C" w:rsidTr="003B60BF">
        <w:trPr>
          <w:trHeight w:val="144"/>
          <w:tblCellSpacing w:w="20" w:type="nil"/>
        </w:trPr>
        <w:tc>
          <w:tcPr>
            <w:tcW w:w="1146" w:type="dxa"/>
            <w:tcMar>
              <w:top w:w="50" w:type="dxa"/>
              <w:left w:w="100" w:type="dxa"/>
            </w:tcMar>
            <w:vAlign w:val="center"/>
          </w:tcPr>
          <w:p w:rsidR="004D2ACC" w:rsidRDefault="00115A3E">
            <w:pPr>
              <w:spacing w:after="0"/>
            </w:pPr>
            <w:r>
              <w:rPr>
                <w:rFonts w:ascii="Times New Roman" w:hAnsi="Times New Roman"/>
                <w:color w:val="000000"/>
                <w:sz w:val="24"/>
              </w:rPr>
              <w:t>3</w:t>
            </w:r>
          </w:p>
        </w:tc>
        <w:tc>
          <w:tcPr>
            <w:tcW w:w="4543" w:type="dxa"/>
            <w:tcMar>
              <w:top w:w="50" w:type="dxa"/>
              <w:left w:w="100" w:type="dxa"/>
            </w:tcMar>
            <w:vAlign w:val="center"/>
          </w:tcPr>
          <w:p w:rsidR="004D2ACC" w:rsidRDefault="009F7066">
            <w:pPr>
              <w:spacing w:after="0"/>
              <w:ind w:left="135"/>
            </w:pPr>
            <w:r>
              <w:rPr>
                <w:rFonts w:ascii="Times New Roman" w:hAnsi="Times New Roman"/>
                <w:color w:val="000000"/>
                <w:sz w:val="24"/>
              </w:rPr>
              <w:t>Декартовы координаты на плоскости</w:t>
            </w:r>
          </w:p>
        </w:tc>
        <w:tc>
          <w:tcPr>
            <w:tcW w:w="1580"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D2ACC" w:rsidRDefault="004D2ACC">
            <w:pPr>
              <w:spacing w:after="0"/>
              <w:ind w:left="135"/>
              <w:jc w:val="center"/>
            </w:pPr>
          </w:p>
        </w:tc>
        <w:tc>
          <w:tcPr>
            <w:tcW w:w="2812" w:type="dxa"/>
            <w:tcMar>
              <w:top w:w="50" w:type="dxa"/>
              <w:left w:w="100" w:type="dxa"/>
            </w:tcMar>
            <w:vAlign w:val="center"/>
          </w:tcPr>
          <w:p w:rsidR="004D2ACC" w:rsidRPr="00115A3E" w:rsidRDefault="00115A3E">
            <w:pPr>
              <w:spacing w:after="0"/>
              <w:ind w:left="135"/>
              <w:rPr>
                <w:lang w:val="ru-RU"/>
              </w:rPr>
            </w:pPr>
            <w:r w:rsidRPr="00115A3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15A3E">
                <w:rPr>
                  <w:rFonts w:ascii="Times New Roman" w:hAnsi="Times New Roman"/>
                  <w:color w:val="0000FF"/>
                  <w:u w:val="single"/>
                  <w:lang w:val="ru-RU"/>
                </w:rPr>
                <w:t>://</w:t>
              </w:r>
              <w:r>
                <w:rPr>
                  <w:rFonts w:ascii="Times New Roman" w:hAnsi="Times New Roman"/>
                  <w:color w:val="0000FF"/>
                  <w:u w:val="single"/>
                </w:rPr>
                <w:t>m</w:t>
              </w:r>
              <w:r w:rsidRPr="00115A3E">
                <w:rPr>
                  <w:rFonts w:ascii="Times New Roman" w:hAnsi="Times New Roman"/>
                  <w:color w:val="0000FF"/>
                  <w:u w:val="single"/>
                  <w:lang w:val="ru-RU"/>
                </w:rPr>
                <w:t>.</w:t>
              </w:r>
              <w:r>
                <w:rPr>
                  <w:rFonts w:ascii="Times New Roman" w:hAnsi="Times New Roman"/>
                  <w:color w:val="0000FF"/>
                  <w:u w:val="single"/>
                </w:rPr>
                <w:t>edsoo</w:t>
              </w:r>
              <w:r w:rsidRPr="00115A3E">
                <w:rPr>
                  <w:rFonts w:ascii="Times New Roman" w:hAnsi="Times New Roman"/>
                  <w:color w:val="0000FF"/>
                  <w:u w:val="single"/>
                  <w:lang w:val="ru-RU"/>
                </w:rPr>
                <w:t>.</w:t>
              </w:r>
              <w:r>
                <w:rPr>
                  <w:rFonts w:ascii="Times New Roman" w:hAnsi="Times New Roman"/>
                  <w:color w:val="0000FF"/>
                  <w:u w:val="single"/>
                </w:rPr>
                <w:t>ru</w:t>
              </w:r>
              <w:r w:rsidRPr="00115A3E">
                <w:rPr>
                  <w:rFonts w:ascii="Times New Roman" w:hAnsi="Times New Roman"/>
                  <w:color w:val="0000FF"/>
                  <w:u w:val="single"/>
                  <w:lang w:val="ru-RU"/>
                </w:rPr>
                <w:t>/7</w:t>
              </w:r>
              <w:r>
                <w:rPr>
                  <w:rFonts w:ascii="Times New Roman" w:hAnsi="Times New Roman"/>
                  <w:color w:val="0000FF"/>
                  <w:u w:val="single"/>
                </w:rPr>
                <w:t>f</w:t>
              </w:r>
              <w:r w:rsidRPr="00115A3E">
                <w:rPr>
                  <w:rFonts w:ascii="Times New Roman" w:hAnsi="Times New Roman"/>
                  <w:color w:val="0000FF"/>
                  <w:u w:val="single"/>
                  <w:lang w:val="ru-RU"/>
                </w:rPr>
                <w:t>41</w:t>
              </w:r>
              <w:r>
                <w:rPr>
                  <w:rFonts w:ascii="Times New Roman" w:hAnsi="Times New Roman"/>
                  <w:color w:val="0000FF"/>
                  <w:u w:val="single"/>
                </w:rPr>
                <w:t>a</w:t>
              </w:r>
              <w:r w:rsidRPr="00115A3E">
                <w:rPr>
                  <w:rFonts w:ascii="Times New Roman" w:hAnsi="Times New Roman"/>
                  <w:color w:val="0000FF"/>
                  <w:u w:val="single"/>
                  <w:lang w:val="ru-RU"/>
                </w:rPr>
                <w:t>12</w:t>
              </w:r>
              <w:r>
                <w:rPr>
                  <w:rFonts w:ascii="Times New Roman" w:hAnsi="Times New Roman"/>
                  <w:color w:val="0000FF"/>
                  <w:u w:val="single"/>
                </w:rPr>
                <w:t>c</w:t>
              </w:r>
            </w:hyperlink>
          </w:p>
        </w:tc>
      </w:tr>
      <w:tr w:rsidR="004D2ACC" w:rsidRPr="005B2E5C" w:rsidTr="003B60BF">
        <w:trPr>
          <w:trHeight w:val="144"/>
          <w:tblCellSpacing w:w="20" w:type="nil"/>
        </w:trPr>
        <w:tc>
          <w:tcPr>
            <w:tcW w:w="1146" w:type="dxa"/>
            <w:tcMar>
              <w:top w:w="50" w:type="dxa"/>
              <w:left w:w="100" w:type="dxa"/>
            </w:tcMar>
            <w:vAlign w:val="center"/>
          </w:tcPr>
          <w:p w:rsidR="004D2ACC" w:rsidRDefault="00115A3E">
            <w:pPr>
              <w:spacing w:after="0"/>
            </w:pPr>
            <w:r>
              <w:rPr>
                <w:rFonts w:ascii="Times New Roman" w:hAnsi="Times New Roman"/>
                <w:color w:val="000000"/>
                <w:sz w:val="24"/>
              </w:rPr>
              <w:t>4</w:t>
            </w:r>
          </w:p>
        </w:tc>
        <w:tc>
          <w:tcPr>
            <w:tcW w:w="4543" w:type="dxa"/>
            <w:tcMar>
              <w:top w:w="50" w:type="dxa"/>
              <w:left w:w="100" w:type="dxa"/>
            </w:tcMar>
            <w:vAlign w:val="center"/>
          </w:tcPr>
          <w:p w:rsidR="004D2ACC" w:rsidRDefault="009F7066">
            <w:pPr>
              <w:spacing w:after="0"/>
              <w:ind w:left="135"/>
            </w:pPr>
            <w:r>
              <w:rPr>
                <w:rFonts w:ascii="Times New Roman" w:hAnsi="Times New Roman"/>
                <w:color w:val="000000"/>
                <w:sz w:val="24"/>
                <w:lang w:val="ru-RU"/>
              </w:rPr>
              <w:t>Векторы</w:t>
            </w:r>
          </w:p>
        </w:tc>
        <w:tc>
          <w:tcPr>
            <w:tcW w:w="1580"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w:t>
            </w:r>
            <w:r w:rsidR="003B60BF">
              <w:rPr>
                <w:rFonts w:ascii="Times New Roman" w:hAnsi="Times New Roman"/>
                <w:color w:val="000000"/>
                <w:sz w:val="24"/>
                <w:lang w:val="ru-RU"/>
              </w:rPr>
              <w:t>12</w:t>
            </w:r>
            <w:r>
              <w:rPr>
                <w:rFonts w:ascii="Times New Roman" w:hAnsi="Times New Roman"/>
                <w:color w:val="000000"/>
                <w:sz w:val="24"/>
              </w:rPr>
              <w:t xml:space="preserve"> </w:t>
            </w:r>
          </w:p>
        </w:tc>
        <w:tc>
          <w:tcPr>
            <w:tcW w:w="1841"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D2ACC" w:rsidRDefault="004D2ACC">
            <w:pPr>
              <w:spacing w:after="0"/>
              <w:ind w:left="135"/>
              <w:jc w:val="center"/>
            </w:pPr>
          </w:p>
        </w:tc>
        <w:tc>
          <w:tcPr>
            <w:tcW w:w="2812" w:type="dxa"/>
            <w:tcMar>
              <w:top w:w="50" w:type="dxa"/>
              <w:left w:w="100" w:type="dxa"/>
            </w:tcMar>
            <w:vAlign w:val="center"/>
          </w:tcPr>
          <w:p w:rsidR="004D2ACC" w:rsidRPr="00115A3E" w:rsidRDefault="00115A3E">
            <w:pPr>
              <w:spacing w:after="0"/>
              <w:ind w:left="135"/>
              <w:rPr>
                <w:lang w:val="ru-RU"/>
              </w:rPr>
            </w:pPr>
            <w:r w:rsidRPr="00115A3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15A3E">
                <w:rPr>
                  <w:rFonts w:ascii="Times New Roman" w:hAnsi="Times New Roman"/>
                  <w:color w:val="0000FF"/>
                  <w:u w:val="single"/>
                  <w:lang w:val="ru-RU"/>
                </w:rPr>
                <w:t>://</w:t>
              </w:r>
              <w:r>
                <w:rPr>
                  <w:rFonts w:ascii="Times New Roman" w:hAnsi="Times New Roman"/>
                  <w:color w:val="0000FF"/>
                  <w:u w:val="single"/>
                </w:rPr>
                <w:t>m</w:t>
              </w:r>
              <w:r w:rsidRPr="00115A3E">
                <w:rPr>
                  <w:rFonts w:ascii="Times New Roman" w:hAnsi="Times New Roman"/>
                  <w:color w:val="0000FF"/>
                  <w:u w:val="single"/>
                  <w:lang w:val="ru-RU"/>
                </w:rPr>
                <w:t>.</w:t>
              </w:r>
              <w:r>
                <w:rPr>
                  <w:rFonts w:ascii="Times New Roman" w:hAnsi="Times New Roman"/>
                  <w:color w:val="0000FF"/>
                  <w:u w:val="single"/>
                </w:rPr>
                <w:t>edsoo</w:t>
              </w:r>
              <w:r w:rsidRPr="00115A3E">
                <w:rPr>
                  <w:rFonts w:ascii="Times New Roman" w:hAnsi="Times New Roman"/>
                  <w:color w:val="0000FF"/>
                  <w:u w:val="single"/>
                  <w:lang w:val="ru-RU"/>
                </w:rPr>
                <w:t>.</w:t>
              </w:r>
              <w:r>
                <w:rPr>
                  <w:rFonts w:ascii="Times New Roman" w:hAnsi="Times New Roman"/>
                  <w:color w:val="0000FF"/>
                  <w:u w:val="single"/>
                </w:rPr>
                <w:t>ru</w:t>
              </w:r>
              <w:r w:rsidRPr="00115A3E">
                <w:rPr>
                  <w:rFonts w:ascii="Times New Roman" w:hAnsi="Times New Roman"/>
                  <w:color w:val="0000FF"/>
                  <w:u w:val="single"/>
                  <w:lang w:val="ru-RU"/>
                </w:rPr>
                <w:t>/7</w:t>
              </w:r>
              <w:r>
                <w:rPr>
                  <w:rFonts w:ascii="Times New Roman" w:hAnsi="Times New Roman"/>
                  <w:color w:val="0000FF"/>
                  <w:u w:val="single"/>
                </w:rPr>
                <w:t>f</w:t>
              </w:r>
              <w:r w:rsidRPr="00115A3E">
                <w:rPr>
                  <w:rFonts w:ascii="Times New Roman" w:hAnsi="Times New Roman"/>
                  <w:color w:val="0000FF"/>
                  <w:u w:val="single"/>
                  <w:lang w:val="ru-RU"/>
                </w:rPr>
                <w:t>41</w:t>
              </w:r>
              <w:r>
                <w:rPr>
                  <w:rFonts w:ascii="Times New Roman" w:hAnsi="Times New Roman"/>
                  <w:color w:val="0000FF"/>
                  <w:u w:val="single"/>
                </w:rPr>
                <w:t>a</w:t>
              </w:r>
              <w:r w:rsidRPr="00115A3E">
                <w:rPr>
                  <w:rFonts w:ascii="Times New Roman" w:hAnsi="Times New Roman"/>
                  <w:color w:val="0000FF"/>
                  <w:u w:val="single"/>
                  <w:lang w:val="ru-RU"/>
                </w:rPr>
                <w:t>12</w:t>
              </w:r>
              <w:r>
                <w:rPr>
                  <w:rFonts w:ascii="Times New Roman" w:hAnsi="Times New Roman"/>
                  <w:color w:val="0000FF"/>
                  <w:u w:val="single"/>
                </w:rPr>
                <w:t>c</w:t>
              </w:r>
            </w:hyperlink>
          </w:p>
        </w:tc>
      </w:tr>
      <w:tr w:rsidR="004D2ACC" w:rsidRPr="005B2E5C" w:rsidTr="003B60BF">
        <w:trPr>
          <w:trHeight w:val="144"/>
          <w:tblCellSpacing w:w="20" w:type="nil"/>
        </w:trPr>
        <w:tc>
          <w:tcPr>
            <w:tcW w:w="1146" w:type="dxa"/>
            <w:tcMar>
              <w:top w:w="50" w:type="dxa"/>
              <w:left w:w="100" w:type="dxa"/>
            </w:tcMar>
            <w:vAlign w:val="center"/>
          </w:tcPr>
          <w:p w:rsidR="004D2ACC" w:rsidRDefault="00115A3E">
            <w:pPr>
              <w:spacing w:after="0"/>
            </w:pPr>
            <w:r>
              <w:rPr>
                <w:rFonts w:ascii="Times New Roman" w:hAnsi="Times New Roman"/>
                <w:color w:val="000000"/>
                <w:sz w:val="24"/>
              </w:rPr>
              <w:t>5</w:t>
            </w:r>
          </w:p>
        </w:tc>
        <w:tc>
          <w:tcPr>
            <w:tcW w:w="4543" w:type="dxa"/>
            <w:tcMar>
              <w:top w:w="50" w:type="dxa"/>
              <w:left w:w="100" w:type="dxa"/>
            </w:tcMar>
            <w:vAlign w:val="center"/>
          </w:tcPr>
          <w:p w:rsidR="004D2ACC" w:rsidRPr="003B60BF" w:rsidRDefault="003B60BF">
            <w:pPr>
              <w:spacing w:after="0"/>
              <w:ind w:left="135"/>
              <w:rPr>
                <w:lang w:val="ru-RU"/>
              </w:rPr>
            </w:pPr>
            <w:r>
              <w:rPr>
                <w:rFonts w:ascii="Times New Roman" w:hAnsi="Times New Roman"/>
                <w:color w:val="000000"/>
                <w:sz w:val="24"/>
              </w:rPr>
              <w:t>Движения плоскости</w:t>
            </w:r>
            <w:r>
              <w:rPr>
                <w:rFonts w:ascii="Times New Roman" w:hAnsi="Times New Roman"/>
                <w:color w:val="000000"/>
                <w:sz w:val="24"/>
                <w:lang w:val="ru-RU"/>
              </w:rPr>
              <w:t xml:space="preserve"> (геометрические преобразования)</w:t>
            </w:r>
          </w:p>
        </w:tc>
        <w:tc>
          <w:tcPr>
            <w:tcW w:w="1580"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w:t>
            </w:r>
            <w:r w:rsidR="003B60BF">
              <w:rPr>
                <w:rFonts w:ascii="Times New Roman" w:hAnsi="Times New Roman"/>
                <w:color w:val="000000"/>
                <w:sz w:val="24"/>
                <w:lang w:val="ru-RU"/>
              </w:rPr>
              <w:t>7</w:t>
            </w:r>
            <w:r>
              <w:rPr>
                <w:rFonts w:ascii="Times New Roman" w:hAnsi="Times New Roman"/>
                <w:color w:val="000000"/>
                <w:sz w:val="24"/>
              </w:rPr>
              <w:t xml:space="preserve"> </w:t>
            </w:r>
          </w:p>
        </w:tc>
        <w:tc>
          <w:tcPr>
            <w:tcW w:w="1841" w:type="dxa"/>
            <w:tcMar>
              <w:top w:w="50" w:type="dxa"/>
              <w:left w:w="100" w:type="dxa"/>
            </w:tcMar>
            <w:vAlign w:val="center"/>
          </w:tcPr>
          <w:p w:rsidR="004D2ACC" w:rsidRPr="003B60BF" w:rsidRDefault="003B60BF">
            <w:pPr>
              <w:spacing w:after="0"/>
              <w:ind w:left="135"/>
              <w:jc w:val="center"/>
              <w:rPr>
                <w:lang w:val="ru-RU"/>
              </w:rPr>
            </w:pPr>
            <w:r>
              <w:rPr>
                <w:rFonts w:ascii="Times New Roman" w:hAnsi="Times New Roman"/>
                <w:color w:val="000000"/>
                <w:sz w:val="24"/>
              </w:rPr>
              <w:t>1</w:t>
            </w:r>
          </w:p>
        </w:tc>
        <w:tc>
          <w:tcPr>
            <w:tcW w:w="1910" w:type="dxa"/>
            <w:tcMar>
              <w:top w:w="50" w:type="dxa"/>
              <w:left w:w="100" w:type="dxa"/>
            </w:tcMar>
            <w:vAlign w:val="center"/>
          </w:tcPr>
          <w:p w:rsidR="004D2ACC" w:rsidRDefault="004D2ACC">
            <w:pPr>
              <w:spacing w:after="0"/>
              <w:ind w:left="135"/>
              <w:jc w:val="center"/>
            </w:pPr>
          </w:p>
        </w:tc>
        <w:tc>
          <w:tcPr>
            <w:tcW w:w="2812" w:type="dxa"/>
            <w:tcMar>
              <w:top w:w="50" w:type="dxa"/>
              <w:left w:w="100" w:type="dxa"/>
            </w:tcMar>
            <w:vAlign w:val="center"/>
          </w:tcPr>
          <w:p w:rsidR="004D2ACC" w:rsidRPr="00115A3E" w:rsidRDefault="00115A3E">
            <w:pPr>
              <w:spacing w:after="0"/>
              <w:ind w:left="135"/>
              <w:rPr>
                <w:lang w:val="ru-RU"/>
              </w:rPr>
            </w:pPr>
            <w:r w:rsidRPr="00115A3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15A3E">
                <w:rPr>
                  <w:rFonts w:ascii="Times New Roman" w:hAnsi="Times New Roman"/>
                  <w:color w:val="0000FF"/>
                  <w:u w:val="single"/>
                  <w:lang w:val="ru-RU"/>
                </w:rPr>
                <w:t>://</w:t>
              </w:r>
              <w:r>
                <w:rPr>
                  <w:rFonts w:ascii="Times New Roman" w:hAnsi="Times New Roman"/>
                  <w:color w:val="0000FF"/>
                  <w:u w:val="single"/>
                </w:rPr>
                <w:t>m</w:t>
              </w:r>
              <w:r w:rsidRPr="00115A3E">
                <w:rPr>
                  <w:rFonts w:ascii="Times New Roman" w:hAnsi="Times New Roman"/>
                  <w:color w:val="0000FF"/>
                  <w:u w:val="single"/>
                  <w:lang w:val="ru-RU"/>
                </w:rPr>
                <w:t>.</w:t>
              </w:r>
              <w:r>
                <w:rPr>
                  <w:rFonts w:ascii="Times New Roman" w:hAnsi="Times New Roman"/>
                  <w:color w:val="0000FF"/>
                  <w:u w:val="single"/>
                </w:rPr>
                <w:t>edsoo</w:t>
              </w:r>
              <w:r w:rsidRPr="00115A3E">
                <w:rPr>
                  <w:rFonts w:ascii="Times New Roman" w:hAnsi="Times New Roman"/>
                  <w:color w:val="0000FF"/>
                  <w:u w:val="single"/>
                  <w:lang w:val="ru-RU"/>
                </w:rPr>
                <w:t>.</w:t>
              </w:r>
              <w:r>
                <w:rPr>
                  <w:rFonts w:ascii="Times New Roman" w:hAnsi="Times New Roman"/>
                  <w:color w:val="0000FF"/>
                  <w:u w:val="single"/>
                </w:rPr>
                <w:t>ru</w:t>
              </w:r>
              <w:r w:rsidRPr="00115A3E">
                <w:rPr>
                  <w:rFonts w:ascii="Times New Roman" w:hAnsi="Times New Roman"/>
                  <w:color w:val="0000FF"/>
                  <w:u w:val="single"/>
                  <w:lang w:val="ru-RU"/>
                </w:rPr>
                <w:t>/7</w:t>
              </w:r>
              <w:r>
                <w:rPr>
                  <w:rFonts w:ascii="Times New Roman" w:hAnsi="Times New Roman"/>
                  <w:color w:val="0000FF"/>
                  <w:u w:val="single"/>
                </w:rPr>
                <w:t>f</w:t>
              </w:r>
              <w:r w:rsidRPr="00115A3E">
                <w:rPr>
                  <w:rFonts w:ascii="Times New Roman" w:hAnsi="Times New Roman"/>
                  <w:color w:val="0000FF"/>
                  <w:u w:val="single"/>
                  <w:lang w:val="ru-RU"/>
                </w:rPr>
                <w:t>41</w:t>
              </w:r>
              <w:r>
                <w:rPr>
                  <w:rFonts w:ascii="Times New Roman" w:hAnsi="Times New Roman"/>
                  <w:color w:val="0000FF"/>
                  <w:u w:val="single"/>
                </w:rPr>
                <w:t>a</w:t>
              </w:r>
              <w:r w:rsidRPr="00115A3E">
                <w:rPr>
                  <w:rFonts w:ascii="Times New Roman" w:hAnsi="Times New Roman"/>
                  <w:color w:val="0000FF"/>
                  <w:u w:val="single"/>
                  <w:lang w:val="ru-RU"/>
                </w:rPr>
                <w:t>12</w:t>
              </w:r>
              <w:r>
                <w:rPr>
                  <w:rFonts w:ascii="Times New Roman" w:hAnsi="Times New Roman"/>
                  <w:color w:val="0000FF"/>
                  <w:u w:val="single"/>
                </w:rPr>
                <w:t>c</w:t>
              </w:r>
            </w:hyperlink>
          </w:p>
        </w:tc>
      </w:tr>
      <w:tr w:rsidR="004D2ACC" w:rsidRPr="005B2E5C" w:rsidTr="003B60BF">
        <w:trPr>
          <w:trHeight w:val="144"/>
          <w:tblCellSpacing w:w="20" w:type="nil"/>
        </w:trPr>
        <w:tc>
          <w:tcPr>
            <w:tcW w:w="1146" w:type="dxa"/>
            <w:tcMar>
              <w:top w:w="50" w:type="dxa"/>
              <w:left w:w="100" w:type="dxa"/>
            </w:tcMar>
            <w:vAlign w:val="center"/>
          </w:tcPr>
          <w:p w:rsidR="004D2ACC" w:rsidRPr="003B60BF" w:rsidRDefault="003B60BF">
            <w:pPr>
              <w:spacing w:after="0"/>
              <w:rPr>
                <w:lang w:val="ru-RU"/>
              </w:rPr>
            </w:pPr>
            <w:r>
              <w:rPr>
                <w:rFonts w:ascii="Times New Roman" w:hAnsi="Times New Roman"/>
                <w:color w:val="000000"/>
                <w:sz w:val="24"/>
                <w:lang w:val="ru-RU"/>
              </w:rPr>
              <w:t>6</w:t>
            </w:r>
          </w:p>
        </w:tc>
        <w:tc>
          <w:tcPr>
            <w:tcW w:w="4543" w:type="dxa"/>
            <w:tcMar>
              <w:top w:w="50" w:type="dxa"/>
              <w:left w:w="100" w:type="dxa"/>
            </w:tcMar>
            <w:vAlign w:val="center"/>
          </w:tcPr>
          <w:p w:rsidR="004D2ACC" w:rsidRDefault="00115A3E">
            <w:pPr>
              <w:spacing w:after="0"/>
              <w:ind w:left="135"/>
            </w:pPr>
            <w:r>
              <w:rPr>
                <w:rFonts w:ascii="Times New Roman" w:hAnsi="Times New Roman"/>
                <w:color w:val="000000"/>
                <w:sz w:val="24"/>
              </w:rPr>
              <w:t>Повторение, обобщение, систематизация знаний</w:t>
            </w:r>
          </w:p>
        </w:tc>
        <w:tc>
          <w:tcPr>
            <w:tcW w:w="1580"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w:t>
            </w:r>
            <w:r w:rsidR="003B60BF">
              <w:rPr>
                <w:rFonts w:ascii="Times New Roman" w:hAnsi="Times New Roman"/>
                <w:color w:val="000000"/>
                <w:sz w:val="24"/>
                <w:lang w:val="ru-RU"/>
              </w:rPr>
              <w:t>11</w:t>
            </w:r>
            <w:r>
              <w:rPr>
                <w:rFonts w:ascii="Times New Roman" w:hAnsi="Times New Roman"/>
                <w:color w:val="000000"/>
                <w:sz w:val="24"/>
              </w:rPr>
              <w:t xml:space="preserve"> </w:t>
            </w:r>
          </w:p>
        </w:tc>
        <w:tc>
          <w:tcPr>
            <w:tcW w:w="1841"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w:t>
            </w:r>
            <w:r w:rsidR="003B60BF">
              <w:rPr>
                <w:rFonts w:ascii="Times New Roman" w:hAnsi="Times New Roman"/>
                <w:color w:val="000000"/>
                <w:sz w:val="24"/>
                <w:lang w:val="ru-RU"/>
              </w:rPr>
              <w:t>1</w:t>
            </w:r>
            <w:r>
              <w:rPr>
                <w:rFonts w:ascii="Times New Roman" w:hAnsi="Times New Roman"/>
                <w:color w:val="000000"/>
                <w:sz w:val="24"/>
              </w:rPr>
              <w:t xml:space="preserve"> </w:t>
            </w:r>
          </w:p>
        </w:tc>
        <w:tc>
          <w:tcPr>
            <w:tcW w:w="1910" w:type="dxa"/>
            <w:tcMar>
              <w:top w:w="50" w:type="dxa"/>
              <w:left w:w="100" w:type="dxa"/>
            </w:tcMar>
            <w:vAlign w:val="center"/>
          </w:tcPr>
          <w:p w:rsidR="004D2ACC" w:rsidRDefault="004D2ACC">
            <w:pPr>
              <w:spacing w:after="0"/>
              <w:ind w:left="135"/>
              <w:jc w:val="center"/>
            </w:pPr>
          </w:p>
        </w:tc>
        <w:tc>
          <w:tcPr>
            <w:tcW w:w="2812" w:type="dxa"/>
            <w:tcMar>
              <w:top w:w="50" w:type="dxa"/>
              <w:left w:w="100" w:type="dxa"/>
            </w:tcMar>
            <w:vAlign w:val="center"/>
          </w:tcPr>
          <w:p w:rsidR="004D2ACC" w:rsidRPr="00115A3E" w:rsidRDefault="00115A3E">
            <w:pPr>
              <w:spacing w:after="0"/>
              <w:ind w:left="135"/>
              <w:rPr>
                <w:lang w:val="ru-RU"/>
              </w:rPr>
            </w:pPr>
            <w:r w:rsidRPr="00115A3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15A3E">
                <w:rPr>
                  <w:rFonts w:ascii="Times New Roman" w:hAnsi="Times New Roman"/>
                  <w:color w:val="0000FF"/>
                  <w:u w:val="single"/>
                  <w:lang w:val="ru-RU"/>
                </w:rPr>
                <w:t>://</w:t>
              </w:r>
              <w:r>
                <w:rPr>
                  <w:rFonts w:ascii="Times New Roman" w:hAnsi="Times New Roman"/>
                  <w:color w:val="0000FF"/>
                  <w:u w:val="single"/>
                </w:rPr>
                <w:t>m</w:t>
              </w:r>
              <w:r w:rsidRPr="00115A3E">
                <w:rPr>
                  <w:rFonts w:ascii="Times New Roman" w:hAnsi="Times New Roman"/>
                  <w:color w:val="0000FF"/>
                  <w:u w:val="single"/>
                  <w:lang w:val="ru-RU"/>
                </w:rPr>
                <w:t>.</w:t>
              </w:r>
              <w:r>
                <w:rPr>
                  <w:rFonts w:ascii="Times New Roman" w:hAnsi="Times New Roman"/>
                  <w:color w:val="0000FF"/>
                  <w:u w:val="single"/>
                </w:rPr>
                <w:t>edsoo</w:t>
              </w:r>
              <w:r w:rsidRPr="00115A3E">
                <w:rPr>
                  <w:rFonts w:ascii="Times New Roman" w:hAnsi="Times New Roman"/>
                  <w:color w:val="0000FF"/>
                  <w:u w:val="single"/>
                  <w:lang w:val="ru-RU"/>
                </w:rPr>
                <w:t>.</w:t>
              </w:r>
              <w:r>
                <w:rPr>
                  <w:rFonts w:ascii="Times New Roman" w:hAnsi="Times New Roman"/>
                  <w:color w:val="0000FF"/>
                  <w:u w:val="single"/>
                </w:rPr>
                <w:t>ru</w:t>
              </w:r>
              <w:r w:rsidRPr="00115A3E">
                <w:rPr>
                  <w:rFonts w:ascii="Times New Roman" w:hAnsi="Times New Roman"/>
                  <w:color w:val="0000FF"/>
                  <w:u w:val="single"/>
                  <w:lang w:val="ru-RU"/>
                </w:rPr>
                <w:t>/7</w:t>
              </w:r>
              <w:r>
                <w:rPr>
                  <w:rFonts w:ascii="Times New Roman" w:hAnsi="Times New Roman"/>
                  <w:color w:val="0000FF"/>
                  <w:u w:val="single"/>
                </w:rPr>
                <w:t>f</w:t>
              </w:r>
              <w:r w:rsidRPr="00115A3E">
                <w:rPr>
                  <w:rFonts w:ascii="Times New Roman" w:hAnsi="Times New Roman"/>
                  <w:color w:val="0000FF"/>
                  <w:u w:val="single"/>
                  <w:lang w:val="ru-RU"/>
                </w:rPr>
                <w:t>41</w:t>
              </w:r>
              <w:r>
                <w:rPr>
                  <w:rFonts w:ascii="Times New Roman" w:hAnsi="Times New Roman"/>
                  <w:color w:val="0000FF"/>
                  <w:u w:val="single"/>
                </w:rPr>
                <w:t>a</w:t>
              </w:r>
              <w:r w:rsidRPr="00115A3E">
                <w:rPr>
                  <w:rFonts w:ascii="Times New Roman" w:hAnsi="Times New Roman"/>
                  <w:color w:val="0000FF"/>
                  <w:u w:val="single"/>
                  <w:lang w:val="ru-RU"/>
                </w:rPr>
                <w:t>12</w:t>
              </w:r>
              <w:r>
                <w:rPr>
                  <w:rFonts w:ascii="Times New Roman" w:hAnsi="Times New Roman"/>
                  <w:color w:val="0000FF"/>
                  <w:u w:val="single"/>
                </w:rPr>
                <w:t>c</w:t>
              </w:r>
            </w:hyperlink>
          </w:p>
        </w:tc>
      </w:tr>
      <w:tr w:rsidR="004D2ACC" w:rsidTr="003B60BF">
        <w:trPr>
          <w:trHeight w:val="144"/>
          <w:tblCellSpacing w:w="20" w:type="nil"/>
        </w:trPr>
        <w:tc>
          <w:tcPr>
            <w:tcW w:w="0" w:type="auto"/>
            <w:gridSpan w:val="2"/>
            <w:tcMar>
              <w:top w:w="50" w:type="dxa"/>
              <w:left w:w="100" w:type="dxa"/>
            </w:tcMar>
            <w:vAlign w:val="center"/>
          </w:tcPr>
          <w:p w:rsidR="004D2ACC" w:rsidRPr="00115A3E" w:rsidRDefault="00115A3E">
            <w:pPr>
              <w:spacing w:after="0"/>
              <w:ind w:left="135"/>
              <w:rPr>
                <w:lang w:val="ru-RU"/>
              </w:rPr>
            </w:pPr>
            <w:r w:rsidRPr="00115A3E">
              <w:rPr>
                <w:rFonts w:ascii="Times New Roman" w:hAnsi="Times New Roman"/>
                <w:color w:val="000000"/>
                <w:sz w:val="24"/>
                <w:lang w:val="ru-RU"/>
              </w:rPr>
              <w:t>ОБЩЕЕ КОЛИЧЕСТВО ЧАСОВ ПО ПРОГРАММЕ</w:t>
            </w:r>
          </w:p>
        </w:tc>
        <w:tc>
          <w:tcPr>
            <w:tcW w:w="1580" w:type="dxa"/>
            <w:tcMar>
              <w:top w:w="50" w:type="dxa"/>
              <w:left w:w="100" w:type="dxa"/>
            </w:tcMar>
            <w:vAlign w:val="center"/>
          </w:tcPr>
          <w:p w:rsidR="004D2ACC" w:rsidRDefault="00115A3E">
            <w:pPr>
              <w:spacing w:after="0"/>
              <w:ind w:left="135"/>
              <w:jc w:val="center"/>
            </w:pPr>
            <w:r w:rsidRPr="00115A3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4D2ACC" w:rsidRDefault="00115A3E">
            <w:pPr>
              <w:spacing w:after="0"/>
              <w:ind w:left="135"/>
              <w:jc w:val="center"/>
            </w:pPr>
            <w:r>
              <w:rPr>
                <w:rFonts w:ascii="Times New Roman" w:hAnsi="Times New Roman"/>
                <w:color w:val="000000"/>
                <w:sz w:val="24"/>
              </w:rPr>
              <w:t xml:space="preserve"> 0 </w:t>
            </w:r>
          </w:p>
        </w:tc>
        <w:tc>
          <w:tcPr>
            <w:tcW w:w="2812" w:type="dxa"/>
            <w:tcMar>
              <w:top w:w="50" w:type="dxa"/>
              <w:left w:w="100" w:type="dxa"/>
            </w:tcMar>
            <w:vAlign w:val="center"/>
          </w:tcPr>
          <w:p w:rsidR="004D2ACC" w:rsidRDefault="004D2ACC"/>
        </w:tc>
      </w:tr>
    </w:tbl>
    <w:p w:rsidR="004D2ACC" w:rsidRDefault="004D2ACC">
      <w:pPr>
        <w:sectPr w:rsidR="004D2ACC">
          <w:pgSz w:w="16383" w:h="11906" w:orient="landscape"/>
          <w:pgMar w:top="1134" w:right="850" w:bottom="1134" w:left="1701" w:header="720" w:footer="720" w:gutter="0"/>
          <w:cols w:space="720"/>
        </w:sectPr>
      </w:pPr>
    </w:p>
    <w:p w:rsidR="004D2ACC" w:rsidRPr="00E25701" w:rsidRDefault="00115A3E">
      <w:pPr>
        <w:spacing w:after="0"/>
        <w:ind w:left="120"/>
        <w:rPr>
          <w:lang w:val="ru-RU"/>
        </w:rPr>
      </w:pPr>
      <w:bookmarkStart w:id="8" w:name="block-4584858"/>
      <w:bookmarkEnd w:id="7"/>
      <w:r w:rsidRPr="00E25701">
        <w:rPr>
          <w:rFonts w:ascii="Times New Roman" w:hAnsi="Times New Roman"/>
          <w:b/>
          <w:color w:val="000000"/>
          <w:sz w:val="28"/>
          <w:lang w:val="ru-RU"/>
        </w:rPr>
        <w:lastRenderedPageBreak/>
        <w:t xml:space="preserve"> ПОУРОЧНОЕ ПЛАНИРОВАНИЕ </w:t>
      </w:r>
    </w:p>
    <w:p w:rsidR="004D2ACC" w:rsidRPr="00E25701" w:rsidRDefault="00115A3E">
      <w:pPr>
        <w:spacing w:after="0"/>
        <w:ind w:left="120"/>
        <w:rPr>
          <w:lang w:val="ru-RU"/>
        </w:rPr>
      </w:pPr>
      <w:r w:rsidRPr="00E25701">
        <w:rPr>
          <w:rFonts w:ascii="Times New Roman" w:hAnsi="Times New Roman"/>
          <w:b/>
          <w:color w:val="000000"/>
          <w:sz w:val="28"/>
          <w:lang w:val="ru-RU"/>
        </w:rPr>
        <w:t xml:space="preserve"> 7 </w:t>
      </w:r>
      <w:r w:rsidR="007B5551">
        <w:rPr>
          <w:rFonts w:ascii="Times New Roman" w:hAnsi="Times New Roman"/>
          <w:b/>
          <w:color w:val="000000"/>
          <w:sz w:val="28"/>
          <w:lang w:val="ru-RU"/>
        </w:rPr>
        <w:t xml:space="preserve">«А» </w:t>
      </w:r>
      <w:r w:rsidRPr="00E25701">
        <w:rPr>
          <w:rFonts w:ascii="Times New Roman" w:hAnsi="Times New Roman"/>
          <w:b/>
          <w:color w:val="000000"/>
          <w:sz w:val="28"/>
          <w:lang w:val="ru-RU"/>
        </w:rPr>
        <w:t xml:space="preserve">КЛАСС </w:t>
      </w:r>
      <w:r w:rsidR="007B5551">
        <w:rPr>
          <w:rFonts w:ascii="Times New Roman" w:hAnsi="Times New Roman"/>
          <w:b/>
          <w:color w:val="000000"/>
          <w:sz w:val="28"/>
          <w:lang w:val="ru-RU"/>
        </w:rPr>
        <w:t xml:space="preserve">              </w:t>
      </w:r>
      <w:r w:rsidR="00030458">
        <w:rPr>
          <w:rFonts w:ascii="Times New Roman" w:hAnsi="Times New Roman"/>
          <w:b/>
          <w:color w:val="000000"/>
          <w:sz w:val="28"/>
          <w:lang w:val="ru-RU"/>
        </w:rPr>
        <w:t xml:space="preserve">    </w:t>
      </w:r>
      <w:r w:rsidR="007B5551">
        <w:rPr>
          <w:rFonts w:ascii="Times New Roman" w:hAnsi="Times New Roman"/>
          <w:b/>
          <w:color w:val="000000"/>
          <w:sz w:val="28"/>
          <w:lang w:val="ru-RU"/>
        </w:rPr>
        <w:t xml:space="preserve">               Учитель Шумилина Ольга Сергеевна</w:t>
      </w:r>
    </w:p>
    <w:tbl>
      <w:tblPr>
        <w:tblStyle w:val="24"/>
        <w:tblW w:w="0" w:type="auto"/>
        <w:tblLayout w:type="fixed"/>
        <w:tblLook w:val="04A0"/>
      </w:tblPr>
      <w:tblGrid>
        <w:gridCol w:w="988"/>
        <w:gridCol w:w="12"/>
        <w:gridCol w:w="4098"/>
        <w:gridCol w:w="1701"/>
        <w:gridCol w:w="1560"/>
        <w:gridCol w:w="1134"/>
      </w:tblGrid>
      <w:tr w:rsidR="00E25701" w:rsidRPr="00CD22D6" w:rsidTr="00E25701">
        <w:trPr>
          <w:trHeight w:val="925"/>
          <w:tblHeader/>
        </w:trPr>
        <w:tc>
          <w:tcPr>
            <w:tcW w:w="1000" w:type="dxa"/>
            <w:gridSpan w:val="2"/>
            <w:vAlign w:val="center"/>
          </w:tcPr>
          <w:p w:rsidR="00E25701" w:rsidRPr="00CD22D6" w:rsidRDefault="00E25701" w:rsidP="00E25701">
            <w:pPr>
              <w:jc w:val="center"/>
              <w:rPr>
                <w:rFonts w:ascii="Times New Roman" w:hAnsi="Times New Roman"/>
                <w:sz w:val="24"/>
                <w:szCs w:val="24"/>
              </w:rPr>
            </w:pPr>
            <w:bookmarkStart w:id="9" w:name="_Hlk144320241"/>
            <w:r w:rsidRPr="00CD22D6">
              <w:rPr>
                <w:rFonts w:ascii="Times New Roman" w:hAnsi="Times New Roman"/>
                <w:bCs/>
                <w:sz w:val="24"/>
                <w:szCs w:val="24"/>
              </w:rPr>
              <w:t>№ урока</w:t>
            </w:r>
          </w:p>
        </w:tc>
        <w:tc>
          <w:tcPr>
            <w:tcW w:w="4098" w:type="dxa"/>
            <w:tcBorders>
              <w:right w:val="single" w:sz="4" w:space="0" w:color="auto"/>
            </w:tcBorders>
            <w:vAlign w:val="center"/>
          </w:tcPr>
          <w:p w:rsidR="00E25701" w:rsidRPr="00CD22D6" w:rsidRDefault="00E25701" w:rsidP="00E25701">
            <w:pPr>
              <w:jc w:val="center"/>
              <w:rPr>
                <w:rFonts w:ascii="Times New Roman" w:hAnsi="Times New Roman"/>
                <w:sz w:val="24"/>
                <w:szCs w:val="24"/>
              </w:rPr>
            </w:pPr>
            <w:r w:rsidRPr="00CD22D6">
              <w:rPr>
                <w:rFonts w:ascii="Times New Roman" w:hAnsi="Times New Roman"/>
                <w:bCs/>
                <w:sz w:val="24"/>
                <w:szCs w:val="24"/>
              </w:rPr>
              <w:t>Наименование разделов и тем</w:t>
            </w:r>
          </w:p>
        </w:tc>
        <w:tc>
          <w:tcPr>
            <w:tcW w:w="1701" w:type="dxa"/>
            <w:tcBorders>
              <w:left w:val="single" w:sz="4" w:space="0" w:color="auto"/>
            </w:tcBorders>
            <w:vAlign w:val="center"/>
          </w:tcPr>
          <w:p w:rsidR="00E25701" w:rsidRPr="00CD22D6" w:rsidRDefault="00E25701" w:rsidP="00E25701">
            <w:pPr>
              <w:jc w:val="center"/>
              <w:rPr>
                <w:rFonts w:ascii="Times New Roman" w:hAnsi="Times New Roman"/>
                <w:sz w:val="24"/>
                <w:szCs w:val="24"/>
              </w:rPr>
            </w:pPr>
            <w:r w:rsidRPr="00CD22D6">
              <w:rPr>
                <w:rFonts w:ascii="Times New Roman" w:hAnsi="Times New Roman"/>
                <w:bCs/>
                <w:sz w:val="24"/>
                <w:szCs w:val="24"/>
              </w:rPr>
              <w:t>Плановые сроки прохождения программы</w:t>
            </w:r>
          </w:p>
        </w:tc>
        <w:tc>
          <w:tcPr>
            <w:tcW w:w="1560" w:type="dxa"/>
            <w:tcBorders>
              <w:left w:val="single" w:sz="4" w:space="0" w:color="auto"/>
              <w:right w:val="single" w:sz="4" w:space="0" w:color="auto"/>
            </w:tcBorders>
            <w:vAlign w:val="center"/>
          </w:tcPr>
          <w:p w:rsidR="00E25701" w:rsidRPr="00CD22D6" w:rsidRDefault="00E25701" w:rsidP="00E25701">
            <w:pPr>
              <w:jc w:val="center"/>
              <w:rPr>
                <w:rFonts w:ascii="Times New Roman" w:hAnsi="Times New Roman"/>
                <w:sz w:val="24"/>
                <w:szCs w:val="24"/>
              </w:rPr>
            </w:pPr>
            <w:r w:rsidRPr="00CD22D6">
              <w:rPr>
                <w:rFonts w:ascii="Times New Roman" w:hAnsi="Times New Roman"/>
                <w:bCs/>
                <w:sz w:val="24"/>
                <w:szCs w:val="24"/>
              </w:rPr>
              <w:t>Фактические сроки и/или коррекция</w:t>
            </w:r>
          </w:p>
        </w:tc>
        <w:tc>
          <w:tcPr>
            <w:tcW w:w="1134" w:type="dxa"/>
            <w:tcBorders>
              <w:left w:val="single" w:sz="4" w:space="0" w:color="auto"/>
            </w:tcBorders>
            <w:vAlign w:val="center"/>
          </w:tcPr>
          <w:p w:rsidR="00E25701" w:rsidRPr="00CD22D6" w:rsidRDefault="00E25701" w:rsidP="00E25701">
            <w:pPr>
              <w:jc w:val="center"/>
              <w:rPr>
                <w:rFonts w:ascii="Times New Roman" w:hAnsi="Times New Roman"/>
                <w:sz w:val="24"/>
                <w:szCs w:val="24"/>
              </w:rPr>
            </w:pPr>
            <w:r w:rsidRPr="00CD22D6">
              <w:rPr>
                <w:rFonts w:ascii="Times New Roman" w:hAnsi="Times New Roman"/>
                <w:bCs/>
                <w:sz w:val="24"/>
                <w:szCs w:val="24"/>
              </w:rPr>
              <w:t>Примечание</w:t>
            </w:r>
          </w:p>
        </w:tc>
      </w:tr>
      <w:tr w:rsidR="00E25701" w:rsidRPr="005B2E5C" w:rsidTr="00E25701">
        <w:tc>
          <w:tcPr>
            <w:tcW w:w="9493" w:type="dxa"/>
            <w:gridSpan w:val="6"/>
            <w:shd w:val="clear" w:color="auto" w:fill="D9D9D9"/>
          </w:tcPr>
          <w:p w:rsidR="00E25701" w:rsidRPr="00CD22D6" w:rsidRDefault="00E25701" w:rsidP="00E25701">
            <w:pPr>
              <w:jc w:val="center"/>
              <w:rPr>
                <w:rFonts w:ascii="Times New Roman" w:hAnsi="Times New Roman"/>
                <w:b/>
                <w:sz w:val="24"/>
                <w:szCs w:val="24"/>
              </w:rPr>
            </w:pPr>
            <w:r w:rsidRPr="00287ACE">
              <w:rPr>
                <w:rFonts w:ascii="Times New Roman" w:hAnsi="Times New Roman" w:cs="Times New Roman"/>
                <w:b/>
                <w:bCs/>
                <w:color w:val="000000"/>
                <w:sz w:val="24"/>
                <w:szCs w:val="24"/>
              </w:rPr>
              <w:t>Глава 1. Начальные геометрические сведения</w:t>
            </w:r>
            <w:r>
              <w:rPr>
                <w:rFonts w:ascii="Times New Roman" w:hAnsi="Times New Roman" w:cs="Times New Roman"/>
                <w:b/>
                <w:bCs/>
                <w:color w:val="000000"/>
                <w:sz w:val="24"/>
                <w:szCs w:val="24"/>
              </w:rPr>
              <w:t xml:space="preserve"> (11</w:t>
            </w:r>
            <w:r w:rsidR="00D66658">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ч.)</w:t>
            </w:r>
          </w:p>
        </w:tc>
      </w:tr>
      <w:tr w:rsidR="00E25701" w:rsidRPr="005B2E5C" w:rsidTr="00E25701">
        <w:tc>
          <w:tcPr>
            <w:tcW w:w="1000" w:type="dxa"/>
            <w:gridSpan w:val="2"/>
          </w:tcPr>
          <w:p w:rsidR="00E25701" w:rsidRPr="00CD22D6" w:rsidRDefault="00E25701" w:rsidP="00E25701">
            <w:pPr>
              <w:rPr>
                <w:rFonts w:ascii="Times New Roman" w:hAnsi="Times New Roman"/>
                <w:sz w:val="24"/>
                <w:szCs w:val="24"/>
              </w:rPr>
            </w:pPr>
            <w:r w:rsidRPr="00CD22D6">
              <w:rPr>
                <w:rFonts w:ascii="Times New Roman" w:hAnsi="Times New Roman"/>
                <w:sz w:val="24"/>
                <w:szCs w:val="24"/>
              </w:rPr>
              <w:t>1</w:t>
            </w:r>
          </w:p>
        </w:tc>
        <w:tc>
          <w:tcPr>
            <w:tcW w:w="4098" w:type="dxa"/>
          </w:tcPr>
          <w:p w:rsidR="00E25701" w:rsidRPr="00CD22D6" w:rsidRDefault="00E25701" w:rsidP="00E25701">
            <w:pPr>
              <w:rPr>
                <w:rFonts w:ascii="Times New Roman" w:hAnsi="Times New Roman"/>
                <w:sz w:val="24"/>
                <w:szCs w:val="24"/>
              </w:rPr>
            </w:pPr>
            <w:r>
              <w:rPr>
                <w:rFonts w:ascii="Times New Roman" w:hAnsi="Times New Roman" w:cs="Times New Roman"/>
                <w:color w:val="000000"/>
                <w:sz w:val="24"/>
                <w:szCs w:val="24"/>
              </w:rPr>
              <w:t>Точки, п</w:t>
            </w:r>
            <w:r w:rsidRPr="00287ACE">
              <w:rPr>
                <w:rFonts w:ascii="Times New Roman" w:hAnsi="Times New Roman" w:cs="Times New Roman"/>
                <w:color w:val="000000"/>
                <w:sz w:val="24"/>
                <w:szCs w:val="24"/>
              </w:rPr>
              <w:t>рямая и отрезок</w:t>
            </w:r>
            <w:r>
              <w:rPr>
                <w:rFonts w:ascii="Times New Roman" w:hAnsi="Times New Roman" w:cs="Times New Roman"/>
                <w:color w:val="000000"/>
                <w:sz w:val="24"/>
                <w:szCs w:val="24"/>
              </w:rPr>
              <w:t>. Провешивание прямой на местности.</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CD22D6" w:rsidTr="00E25701">
        <w:tc>
          <w:tcPr>
            <w:tcW w:w="1000" w:type="dxa"/>
            <w:gridSpan w:val="2"/>
          </w:tcPr>
          <w:p w:rsidR="00E25701" w:rsidRPr="00CD22D6" w:rsidRDefault="00E25701" w:rsidP="00E25701">
            <w:pPr>
              <w:rPr>
                <w:rFonts w:ascii="Times New Roman" w:hAnsi="Times New Roman"/>
                <w:sz w:val="24"/>
                <w:szCs w:val="24"/>
              </w:rPr>
            </w:pPr>
            <w:r w:rsidRPr="00CD22D6">
              <w:rPr>
                <w:rFonts w:ascii="Times New Roman" w:hAnsi="Times New Roman"/>
                <w:sz w:val="24"/>
                <w:szCs w:val="24"/>
              </w:rPr>
              <w:t>2</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Луч и угол</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CD22D6" w:rsidTr="00E25701">
        <w:tc>
          <w:tcPr>
            <w:tcW w:w="1000" w:type="dxa"/>
            <w:gridSpan w:val="2"/>
          </w:tcPr>
          <w:p w:rsidR="00E25701" w:rsidRPr="00CD22D6" w:rsidRDefault="00E25701" w:rsidP="00E25701">
            <w:pPr>
              <w:rPr>
                <w:rFonts w:ascii="Times New Roman" w:hAnsi="Times New Roman"/>
                <w:sz w:val="24"/>
                <w:szCs w:val="24"/>
              </w:rPr>
            </w:pPr>
            <w:r w:rsidRPr="00CD22D6">
              <w:rPr>
                <w:rFonts w:ascii="Times New Roman" w:hAnsi="Times New Roman"/>
                <w:sz w:val="24"/>
                <w:szCs w:val="24"/>
              </w:rPr>
              <w:t>3</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Сравнение отрезков и углов</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CD22D6" w:rsidTr="00E25701">
        <w:tc>
          <w:tcPr>
            <w:tcW w:w="1000" w:type="dxa"/>
            <w:gridSpan w:val="2"/>
          </w:tcPr>
          <w:p w:rsidR="00E25701" w:rsidRPr="00CD22D6" w:rsidRDefault="00E25701" w:rsidP="00E25701">
            <w:pPr>
              <w:rPr>
                <w:rFonts w:ascii="Times New Roman" w:hAnsi="Times New Roman"/>
                <w:sz w:val="24"/>
                <w:szCs w:val="24"/>
              </w:rPr>
            </w:pPr>
            <w:r w:rsidRPr="00CD22D6">
              <w:rPr>
                <w:rFonts w:ascii="Times New Roman" w:hAnsi="Times New Roman"/>
                <w:sz w:val="24"/>
                <w:szCs w:val="24"/>
              </w:rPr>
              <w:t>4</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Длина отрезка</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CD22D6" w:rsidTr="00E25701">
        <w:tc>
          <w:tcPr>
            <w:tcW w:w="1000" w:type="dxa"/>
            <w:gridSpan w:val="2"/>
          </w:tcPr>
          <w:p w:rsidR="00E25701" w:rsidRPr="00CD22D6" w:rsidRDefault="00E25701" w:rsidP="00E25701">
            <w:pPr>
              <w:rPr>
                <w:rFonts w:ascii="Times New Roman" w:hAnsi="Times New Roman"/>
                <w:sz w:val="24"/>
                <w:szCs w:val="24"/>
              </w:rPr>
            </w:pPr>
            <w:r w:rsidRPr="00CD22D6">
              <w:rPr>
                <w:rFonts w:ascii="Times New Roman" w:hAnsi="Times New Roman"/>
                <w:sz w:val="24"/>
                <w:szCs w:val="24"/>
              </w:rPr>
              <w:t>5</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Измерение отрезков</w:t>
            </w:r>
            <w:r>
              <w:rPr>
                <w:rFonts w:ascii="Times New Roman" w:hAnsi="Times New Roman" w:cs="Times New Roman"/>
                <w:color w:val="000000"/>
                <w:sz w:val="24"/>
                <w:szCs w:val="24"/>
              </w:rPr>
              <w:t xml:space="preserve"> и углов.</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CD22D6" w:rsidTr="00E25701">
        <w:tc>
          <w:tcPr>
            <w:tcW w:w="1000" w:type="dxa"/>
            <w:gridSpan w:val="2"/>
          </w:tcPr>
          <w:p w:rsidR="00E25701" w:rsidRPr="00CD22D6" w:rsidRDefault="00E25701" w:rsidP="00E25701">
            <w:pPr>
              <w:rPr>
                <w:rFonts w:ascii="Times New Roman" w:hAnsi="Times New Roman"/>
                <w:sz w:val="24"/>
                <w:szCs w:val="24"/>
              </w:rPr>
            </w:pPr>
            <w:r w:rsidRPr="00CD22D6">
              <w:rPr>
                <w:rFonts w:ascii="Times New Roman" w:hAnsi="Times New Roman"/>
                <w:sz w:val="24"/>
                <w:szCs w:val="24"/>
              </w:rPr>
              <w:t>6</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Измерение углов</w:t>
            </w:r>
            <w:r>
              <w:rPr>
                <w:rFonts w:ascii="Times New Roman" w:hAnsi="Times New Roman" w:cs="Times New Roman"/>
                <w:color w:val="000000"/>
                <w:sz w:val="24"/>
                <w:szCs w:val="24"/>
              </w:rPr>
              <w:t xml:space="preserve"> на местности.</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CD22D6" w:rsidTr="00E25701">
        <w:tc>
          <w:tcPr>
            <w:tcW w:w="1000" w:type="dxa"/>
            <w:gridSpan w:val="2"/>
          </w:tcPr>
          <w:p w:rsidR="00E25701" w:rsidRPr="00CD22D6" w:rsidRDefault="00E25701" w:rsidP="00E25701">
            <w:pPr>
              <w:rPr>
                <w:rFonts w:ascii="Times New Roman" w:hAnsi="Times New Roman"/>
                <w:sz w:val="24"/>
                <w:szCs w:val="24"/>
              </w:rPr>
            </w:pPr>
            <w:r w:rsidRPr="00CD22D6">
              <w:rPr>
                <w:rFonts w:ascii="Times New Roman" w:hAnsi="Times New Roman"/>
                <w:sz w:val="24"/>
                <w:szCs w:val="24"/>
              </w:rPr>
              <w:t>7</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Смежные и вертикальные углы</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CD22D6" w:rsidTr="00E25701">
        <w:tc>
          <w:tcPr>
            <w:tcW w:w="1000" w:type="dxa"/>
            <w:gridSpan w:val="2"/>
          </w:tcPr>
          <w:p w:rsidR="00E25701" w:rsidRPr="00CD22D6" w:rsidRDefault="00E25701" w:rsidP="00E25701">
            <w:pPr>
              <w:rPr>
                <w:rFonts w:ascii="Times New Roman" w:hAnsi="Times New Roman"/>
                <w:sz w:val="24"/>
                <w:szCs w:val="24"/>
              </w:rPr>
            </w:pPr>
            <w:r w:rsidRPr="00CD22D6">
              <w:rPr>
                <w:rFonts w:ascii="Times New Roman" w:hAnsi="Times New Roman"/>
                <w:sz w:val="24"/>
                <w:szCs w:val="24"/>
              </w:rPr>
              <w:t>8</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Смежные и вертикальные углы</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5B2E5C" w:rsidTr="00E25701">
        <w:tc>
          <w:tcPr>
            <w:tcW w:w="1000" w:type="dxa"/>
            <w:gridSpan w:val="2"/>
          </w:tcPr>
          <w:p w:rsidR="00E25701" w:rsidRPr="00CD22D6" w:rsidRDefault="00E25701" w:rsidP="00E25701">
            <w:pPr>
              <w:rPr>
                <w:rFonts w:ascii="Times New Roman" w:hAnsi="Times New Roman"/>
                <w:sz w:val="24"/>
                <w:szCs w:val="24"/>
              </w:rPr>
            </w:pPr>
            <w:r w:rsidRPr="00CD22D6">
              <w:rPr>
                <w:rFonts w:ascii="Times New Roman" w:hAnsi="Times New Roman"/>
                <w:sz w:val="24"/>
                <w:szCs w:val="24"/>
              </w:rPr>
              <w:t>9</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Перпендикулярные прямые</w:t>
            </w:r>
            <w:r>
              <w:rPr>
                <w:rFonts w:ascii="Times New Roman" w:hAnsi="Times New Roman" w:cs="Times New Roman"/>
                <w:color w:val="000000"/>
                <w:sz w:val="24"/>
                <w:szCs w:val="24"/>
              </w:rPr>
              <w:t>. Построение прямых углов на местности.</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CD22D6" w:rsidTr="00E25701">
        <w:tc>
          <w:tcPr>
            <w:tcW w:w="1000" w:type="dxa"/>
            <w:gridSpan w:val="2"/>
          </w:tcPr>
          <w:p w:rsidR="00E25701" w:rsidRPr="00CD22D6" w:rsidRDefault="00E25701" w:rsidP="00E25701">
            <w:pPr>
              <w:rPr>
                <w:rFonts w:ascii="Times New Roman" w:hAnsi="Times New Roman"/>
                <w:sz w:val="24"/>
                <w:szCs w:val="24"/>
              </w:rPr>
            </w:pPr>
            <w:r w:rsidRPr="00CD22D6">
              <w:rPr>
                <w:rFonts w:ascii="Times New Roman" w:hAnsi="Times New Roman"/>
                <w:sz w:val="24"/>
                <w:szCs w:val="24"/>
              </w:rPr>
              <w:t>10</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5B2E5C" w:rsidTr="00E25701">
        <w:tc>
          <w:tcPr>
            <w:tcW w:w="1000" w:type="dxa"/>
            <w:gridSpan w:val="2"/>
          </w:tcPr>
          <w:p w:rsidR="00E25701" w:rsidRPr="00CD22D6" w:rsidRDefault="00E25701" w:rsidP="00E25701">
            <w:pPr>
              <w:rPr>
                <w:rFonts w:ascii="Times New Roman" w:hAnsi="Times New Roman"/>
                <w:sz w:val="24"/>
                <w:szCs w:val="24"/>
              </w:rPr>
            </w:pPr>
            <w:r w:rsidRPr="00CD22D6">
              <w:rPr>
                <w:rFonts w:ascii="Times New Roman" w:hAnsi="Times New Roman"/>
                <w:sz w:val="24"/>
                <w:szCs w:val="24"/>
              </w:rPr>
              <w:t>1</w:t>
            </w:r>
            <w:r>
              <w:rPr>
                <w:rFonts w:ascii="Times New Roman" w:hAnsi="Times New Roman"/>
                <w:sz w:val="24"/>
                <w:szCs w:val="24"/>
              </w:rPr>
              <w:t>1</w:t>
            </w:r>
          </w:p>
        </w:tc>
        <w:tc>
          <w:tcPr>
            <w:tcW w:w="4098" w:type="dxa"/>
          </w:tcPr>
          <w:p w:rsidR="00E25701" w:rsidRPr="00CD22D6" w:rsidRDefault="00E25701" w:rsidP="00E25701">
            <w:pPr>
              <w:rPr>
                <w:rFonts w:ascii="Times New Roman" w:hAnsi="Times New Roman"/>
                <w:i/>
                <w:sz w:val="24"/>
                <w:szCs w:val="24"/>
              </w:rPr>
            </w:pPr>
            <w:r w:rsidRPr="00287ACE">
              <w:rPr>
                <w:rFonts w:ascii="Times New Roman" w:hAnsi="Times New Roman" w:cs="Times New Roman"/>
                <w:b/>
                <w:bCs/>
                <w:color w:val="000000"/>
                <w:sz w:val="24"/>
                <w:szCs w:val="24"/>
              </w:rPr>
              <w:t>Контрольная работа №</w:t>
            </w:r>
            <w:r>
              <w:rPr>
                <w:rFonts w:ascii="Times New Roman" w:hAnsi="Times New Roman" w:cs="Times New Roman"/>
                <w:b/>
                <w:bCs/>
                <w:color w:val="000000"/>
                <w:sz w:val="24"/>
                <w:szCs w:val="24"/>
              </w:rPr>
              <w:t xml:space="preserve"> </w:t>
            </w:r>
            <w:r w:rsidRPr="00287ACE">
              <w:rPr>
                <w:rFonts w:ascii="Times New Roman" w:hAnsi="Times New Roman" w:cs="Times New Roman"/>
                <w:b/>
                <w:bCs/>
                <w:color w:val="000000"/>
                <w:sz w:val="24"/>
                <w:szCs w:val="24"/>
              </w:rPr>
              <w:t>1</w:t>
            </w:r>
            <w:r>
              <w:rPr>
                <w:rFonts w:ascii="Times New Roman" w:hAnsi="Times New Roman" w:cs="Times New Roman"/>
                <w:b/>
                <w:bCs/>
                <w:color w:val="000000"/>
                <w:sz w:val="24"/>
                <w:szCs w:val="24"/>
              </w:rPr>
              <w:t xml:space="preserve"> по теме «Начальные геометрические сведения».</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CD22D6" w:rsidTr="00E25701">
        <w:tc>
          <w:tcPr>
            <w:tcW w:w="9493" w:type="dxa"/>
            <w:gridSpan w:val="6"/>
            <w:shd w:val="clear" w:color="auto" w:fill="D9D9D9"/>
          </w:tcPr>
          <w:p w:rsidR="00E25701" w:rsidRPr="00CD22D6" w:rsidRDefault="00E25701" w:rsidP="00E25701">
            <w:pPr>
              <w:jc w:val="center"/>
              <w:rPr>
                <w:rFonts w:ascii="Times New Roman" w:hAnsi="Times New Roman"/>
                <w:sz w:val="24"/>
                <w:szCs w:val="24"/>
              </w:rPr>
            </w:pPr>
            <w:r w:rsidRPr="00287ACE">
              <w:rPr>
                <w:rFonts w:ascii="Times New Roman" w:hAnsi="Times New Roman" w:cs="Times New Roman"/>
                <w:b/>
                <w:bCs/>
                <w:color w:val="000000"/>
                <w:sz w:val="24"/>
                <w:szCs w:val="24"/>
              </w:rPr>
              <w:t>Глава 2. Треугольники</w:t>
            </w:r>
            <w:r>
              <w:rPr>
                <w:rFonts w:ascii="Times New Roman" w:hAnsi="Times New Roman" w:cs="Times New Roman"/>
                <w:b/>
                <w:bCs/>
                <w:color w:val="000000"/>
                <w:sz w:val="24"/>
                <w:szCs w:val="24"/>
              </w:rPr>
              <w:t xml:space="preserve"> (15</w:t>
            </w:r>
            <w:r w:rsidR="00D66658">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ч.)</w:t>
            </w:r>
          </w:p>
        </w:tc>
      </w:tr>
      <w:tr w:rsidR="00E25701" w:rsidRPr="00CD22D6"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12</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Треугольник</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E25701"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13</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Первый признак равенства треугольников</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E25701"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14</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Первый признак равенства треугольников</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E25701"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15</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Перпендикуляр к прямой</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5B2E5C"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16</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Медианы, биссектрисы и высоты треугольника</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CD22D6"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17</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Свойства равнобедренного треугольника</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CD22D6"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18</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Второй признак равенства треугольников</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CD22D6"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19</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Второй признак равенства треугольников</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CD22D6"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20</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Третий признак равенства треугольников</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CD22D6"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21</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Третий признак равенства треугольников</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E25701"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22</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Окружность</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5B2E5C"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23</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Построения циркулем и линейкой</w:t>
            </w:r>
            <w:r>
              <w:rPr>
                <w:rFonts w:ascii="Times New Roman" w:hAnsi="Times New Roman" w:cs="Times New Roman"/>
                <w:color w:val="000000"/>
                <w:sz w:val="24"/>
                <w:szCs w:val="24"/>
              </w:rPr>
              <w:t>. Практическая работа.</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E25701"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24</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Примеры задач на построение</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CD22D6"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25</w:t>
            </w:r>
          </w:p>
        </w:tc>
        <w:tc>
          <w:tcPr>
            <w:tcW w:w="4098" w:type="dxa"/>
          </w:tcPr>
          <w:p w:rsidR="00E25701" w:rsidRPr="00CD22D6" w:rsidRDefault="00E25701" w:rsidP="00E25701">
            <w:pPr>
              <w:rPr>
                <w:rFonts w:ascii="Times New Roman" w:hAnsi="Times New Roman"/>
                <w:i/>
                <w:iCs/>
                <w:sz w:val="24"/>
                <w:szCs w:val="24"/>
              </w:rPr>
            </w:pPr>
            <w:r w:rsidRPr="00287ACE">
              <w:rPr>
                <w:rFonts w:ascii="Times New Roman" w:hAnsi="Times New Roman" w:cs="Times New Roman"/>
                <w:color w:val="000000"/>
                <w:sz w:val="24"/>
                <w:szCs w:val="24"/>
              </w:rPr>
              <w:t>Решение задач</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5B2E5C" w:rsidTr="00E25701">
        <w:tc>
          <w:tcPr>
            <w:tcW w:w="1000" w:type="dxa"/>
            <w:gridSpan w:val="2"/>
          </w:tcPr>
          <w:p w:rsidR="00E25701" w:rsidRDefault="00E25701" w:rsidP="00E25701">
            <w:pPr>
              <w:rPr>
                <w:rFonts w:ascii="Times New Roman" w:hAnsi="Times New Roman"/>
                <w:sz w:val="24"/>
                <w:szCs w:val="24"/>
              </w:rPr>
            </w:pPr>
            <w:r>
              <w:rPr>
                <w:rFonts w:ascii="Times New Roman" w:hAnsi="Times New Roman"/>
                <w:sz w:val="24"/>
                <w:szCs w:val="24"/>
              </w:rPr>
              <w:t>26</w:t>
            </w:r>
          </w:p>
        </w:tc>
        <w:tc>
          <w:tcPr>
            <w:tcW w:w="4098" w:type="dxa"/>
          </w:tcPr>
          <w:p w:rsidR="00E25701" w:rsidRPr="00287ACE" w:rsidRDefault="00E25701" w:rsidP="00E25701">
            <w:pPr>
              <w:rPr>
                <w:rFonts w:ascii="Times New Roman" w:hAnsi="Times New Roman" w:cs="Times New Roman"/>
                <w:color w:val="000000"/>
                <w:sz w:val="24"/>
                <w:szCs w:val="24"/>
              </w:rPr>
            </w:pPr>
            <w:r w:rsidRPr="00287ACE">
              <w:rPr>
                <w:rFonts w:ascii="Times New Roman" w:hAnsi="Times New Roman" w:cs="Times New Roman"/>
                <w:b/>
                <w:bCs/>
                <w:color w:val="000000"/>
                <w:sz w:val="24"/>
                <w:szCs w:val="24"/>
              </w:rPr>
              <w:t>Контрольная работа №2</w:t>
            </w:r>
            <w:r>
              <w:rPr>
                <w:rFonts w:ascii="Times New Roman" w:hAnsi="Times New Roman" w:cs="Times New Roman"/>
                <w:b/>
                <w:bCs/>
                <w:color w:val="000000"/>
                <w:sz w:val="24"/>
                <w:szCs w:val="24"/>
              </w:rPr>
              <w:t xml:space="preserve"> по теме </w:t>
            </w:r>
            <w:r>
              <w:rPr>
                <w:rFonts w:ascii="Times New Roman" w:hAnsi="Times New Roman" w:cs="Times New Roman"/>
                <w:b/>
                <w:bCs/>
                <w:color w:val="000000"/>
                <w:sz w:val="24"/>
                <w:szCs w:val="24"/>
              </w:rPr>
              <w:lastRenderedPageBreak/>
              <w:t>«признаки равенства треугольников»</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E25701" w:rsidTr="00E25701">
        <w:tc>
          <w:tcPr>
            <w:tcW w:w="9493" w:type="dxa"/>
            <w:gridSpan w:val="6"/>
            <w:shd w:val="clear" w:color="auto" w:fill="D9D9D9"/>
          </w:tcPr>
          <w:p w:rsidR="00E25701" w:rsidRPr="00CD22D6" w:rsidRDefault="00E25701" w:rsidP="00E25701">
            <w:pPr>
              <w:jc w:val="center"/>
              <w:rPr>
                <w:rFonts w:ascii="Times New Roman" w:hAnsi="Times New Roman"/>
                <w:sz w:val="24"/>
                <w:szCs w:val="24"/>
              </w:rPr>
            </w:pPr>
            <w:r w:rsidRPr="00287ACE">
              <w:rPr>
                <w:rFonts w:ascii="Times New Roman" w:hAnsi="Times New Roman" w:cs="Times New Roman"/>
                <w:b/>
                <w:bCs/>
                <w:color w:val="000000"/>
                <w:sz w:val="24"/>
                <w:szCs w:val="24"/>
              </w:rPr>
              <w:lastRenderedPageBreak/>
              <w:t>Глава 3. Параллельные прямые</w:t>
            </w:r>
            <w:r>
              <w:rPr>
                <w:rFonts w:ascii="Times New Roman" w:hAnsi="Times New Roman" w:cs="Times New Roman"/>
                <w:b/>
                <w:bCs/>
                <w:color w:val="000000"/>
                <w:sz w:val="24"/>
                <w:szCs w:val="24"/>
              </w:rPr>
              <w:t xml:space="preserve"> (11</w:t>
            </w:r>
            <w:r w:rsidR="00D66658">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ч.)</w:t>
            </w:r>
          </w:p>
        </w:tc>
      </w:tr>
      <w:tr w:rsidR="00E25701" w:rsidRPr="00E25701"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27</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Определение параллельных прямых</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E25701"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2</w:t>
            </w:r>
            <w:r w:rsidRPr="00CD22D6">
              <w:rPr>
                <w:rFonts w:ascii="Times New Roman" w:hAnsi="Times New Roman"/>
                <w:sz w:val="24"/>
                <w:szCs w:val="24"/>
              </w:rPr>
              <w:t>8</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Признаки параллельности двух прямых</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E25701"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2</w:t>
            </w:r>
            <w:r w:rsidRPr="00CD22D6">
              <w:rPr>
                <w:rFonts w:ascii="Times New Roman" w:hAnsi="Times New Roman"/>
                <w:sz w:val="24"/>
                <w:szCs w:val="24"/>
              </w:rPr>
              <w:t>9</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Признаки параллельности двух прямых</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5B2E5C"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0</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Практические способы построения параллельных прямых</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CD22D6"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1</w:t>
            </w:r>
          </w:p>
        </w:tc>
        <w:tc>
          <w:tcPr>
            <w:tcW w:w="4098" w:type="dxa"/>
          </w:tcPr>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Аксиома параллельных прямых</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E25701" w:rsidRPr="005B2E5C" w:rsidTr="00E25701">
        <w:tc>
          <w:tcPr>
            <w:tcW w:w="1000" w:type="dxa"/>
            <w:gridSpan w:val="2"/>
          </w:tcPr>
          <w:p w:rsidR="00E25701" w:rsidRPr="00CD22D6" w:rsidRDefault="00E25701" w:rsidP="00E25701">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2</w:t>
            </w:r>
          </w:p>
        </w:tc>
        <w:tc>
          <w:tcPr>
            <w:tcW w:w="4098" w:type="dxa"/>
          </w:tcPr>
          <w:p w:rsidR="00E25701" w:rsidRPr="00287ACE" w:rsidRDefault="00E25701" w:rsidP="00E25701">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Теоремы об углах, образованных двумя</w:t>
            </w:r>
          </w:p>
          <w:p w:rsidR="00E25701" w:rsidRPr="00CD22D6" w:rsidRDefault="00E25701" w:rsidP="00E25701">
            <w:pPr>
              <w:rPr>
                <w:rFonts w:ascii="Times New Roman" w:hAnsi="Times New Roman"/>
                <w:sz w:val="24"/>
                <w:szCs w:val="24"/>
              </w:rPr>
            </w:pPr>
            <w:r w:rsidRPr="00287ACE">
              <w:rPr>
                <w:rFonts w:ascii="Times New Roman" w:hAnsi="Times New Roman" w:cs="Times New Roman"/>
                <w:color w:val="000000"/>
                <w:sz w:val="24"/>
                <w:szCs w:val="24"/>
              </w:rPr>
              <w:t>параллельными прямыми и секущей</w:t>
            </w:r>
          </w:p>
        </w:tc>
        <w:tc>
          <w:tcPr>
            <w:tcW w:w="1701" w:type="dxa"/>
          </w:tcPr>
          <w:p w:rsidR="00E25701" w:rsidRPr="00CD22D6" w:rsidRDefault="00E25701" w:rsidP="00E25701">
            <w:pPr>
              <w:rPr>
                <w:rFonts w:ascii="Times New Roman" w:hAnsi="Times New Roman"/>
                <w:sz w:val="24"/>
                <w:szCs w:val="24"/>
              </w:rPr>
            </w:pPr>
          </w:p>
        </w:tc>
        <w:tc>
          <w:tcPr>
            <w:tcW w:w="1560" w:type="dxa"/>
          </w:tcPr>
          <w:p w:rsidR="00E25701" w:rsidRPr="00CD22D6" w:rsidRDefault="00E25701" w:rsidP="00E25701">
            <w:pPr>
              <w:rPr>
                <w:rFonts w:ascii="Times New Roman" w:hAnsi="Times New Roman"/>
                <w:sz w:val="24"/>
                <w:szCs w:val="24"/>
              </w:rPr>
            </w:pPr>
          </w:p>
        </w:tc>
        <w:tc>
          <w:tcPr>
            <w:tcW w:w="1134" w:type="dxa"/>
          </w:tcPr>
          <w:p w:rsidR="00E25701" w:rsidRPr="00CD22D6" w:rsidRDefault="00E25701" w:rsidP="00E25701">
            <w:pPr>
              <w:rPr>
                <w:rFonts w:ascii="Times New Roman" w:hAnsi="Times New Roman"/>
                <w:sz w:val="24"/>
                <w:szCs w:val="24"/>
              </w:rPr>
            </w:pPr>
          </w:p>
        </w:tc>
      </w:tr>
      <w:tr w:rsidR="0062542B" w:rsidRPr="005B2E5C"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33</w:t>
            </w:r>
          </w:p>
        </w:tc>
        <w:tc>
          <w:tcPr>
            <w:tcW w:w="4098" w:type="dxa"/>
          </w:tcPr>
          <w:p w:rsidR="0062542B" w:rsidRPr="00287ACE" w:rsidRDefault="0062542B" w:rsidP="0062542B">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Теоремы об углах, образованных двумя</w:t>
            </w:r>
          </w:p>
          <w:p w:rsidR="0062542B" w:rsidRPr="00CD22D6" w:rsidRDefault="0062542B" w:rsidP="0062542B">
            <w:pPr>
              <w:rPr>
                <w:rFonts w:ascii="Times New Roman" w:hAnsi="Times New Roman"/>
                <w:i/>
                <w:sz w:val="24"/>
                <w:szCs w:val="24"/>
              </w:rPr>
            </w:pPr>
            <w:r w:rsidRPr="00287ACE">
              <w:rPr>
                <w:rFonts w:ascii="Times New Roman" w:hAnsi="Times New Roman" w:cs="Times New Roman"/>
                <w:color w:val="000000"/>
                <w:sz w:val="24"/>
                <w:szCs w:val="24"/>
              </w:rPr>
              <w:t>параллельными прямыми и секущей</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5B2E5C"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34</w:t>
            </w:r>
          </w:p>
        </w:tc>
        <w:tc>
          <w:tcPr>
            <w:tcW w:w="4098" w:type="dxa"/>
          </w:tcPr>
          <w:p w:rsidR="0062542B" w:rsidRPr="00287ACE" w:rsidRDefault="0062542B" w:rsidP="0062542B">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Углы с соответственно параллельными или</w:t>
            </w:r>
          </w:p>
          <w:p w:rsidR="0062542B" w:rsidRPr="00CD22D6" w:rsidRDefault="0062542B" w:rsidP="0062542B">
            <w:pPr>
              <w:rPr>
                <w:rFonts w:ascii="Times New Roman" w:hAnsi="Times New Roman"/>
                <w:sz w:val="24"/>
                <w:szCs w:val="24"/>
              </w:rPr>
            </w:pPr>
            <w:r w:rsidRPr="00287ACE">
              <w:rPr>
                <w:rFonts w:ascii="Times New Roman" w:hAnsi="Times New Roman" w:cs="Times New Roman"/>
                <w:color w:val="000000"/>
                <w:sz w:val="24"/>
                <w:szCs w:val="24"/>
              </w:rPr>
              <w:t>Перпендикулярными сторонами</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E25701"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35</w:t>
            </w:r>
          </w:p>
        </w:tc>
        <w:tc>
          <w:tcPr>
            <w:tcW w:w="4098" w:type="dxa"/>
          </w:tcPr>
          <w:p w:rsidR="0062542B" w:rsidRPr="00CD22D6" w:rsidRDefault="0062542B" w:rsidP="0062542B">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E25701"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36</w:t>
            </w:r>
          </w:p>
        </w:tc>
        <w:tc>
          <w:tcPr>
            <w:tcW w:w="4098" w:type="dxa"/>
          </w:tcPr>
          <w:p w:rsidR="0062542B" w:rsidRPr="00CD22D6" w:rsidRDefault="0062542B" w:rsidP="0062542B">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5B2E5C"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37</w:t>
            </w:r>
          </w:p>
        </w:tc>
        <w:tc>
          <w:tcPr>
            <w:tcW w:w="4098" w:type="dxa"/>
          </w:tcPr>
          <w:p w:rsidR="0062542B" w:rsidRPr="00CD22D6" w:rsidRDefault="0062542B" w:rsidP="0062542B">
            <w:pPr>
              <w:rPr>
                <w:rFonts w:ascii="Times New Roman" w:hAnsi="Times New Roman"/>
                <w:sz w:val="24"/>
                <w:szCs w:val="24"/>
              </w:rPr>
            </w:pPr>
            <w:r w:rsidRPr="00287ACE">
              <w:rPr>
                <w:rFonts w:ascii="Times New Roman" w:hAnsi="Times New Roman" w:cs="Times New Roman"/>
                <w:b/>
                <w:bCs/>
                <w:color w:val="000000"/>
                <w:sz w:val="24"/>
                <w:szCs w:val="24"/>
              </w:rPr>
              <w:t>Контрольная работа №</w:t>
            </w:r>
            <w:r>
              <w:rPr>
                <w:rFonts w:ascii="Times New Roman" w:hAnsi="Times New Roman" w:cs="Times New Roman"/>
                <w:b/>
                <w:bCs/>
                <w:color w:val="000000"/>
                <w:sz w:val="24"/>
                <w:szCs w:val="24"/>
              </w:rPr>
              <w:t xml:space="preserve"> </w:t>
            </w:r>
            <w:r w:rsidRPr="00287ACE">
              <w:rPr>
                <w:rFonts w:ascii="Times New Roman" w:hAnsi="Times New Roman" w:cs="Times New Roman"/>
                <w:b/>
                <w:bCs/>
                <w:color w:val="000000"/>
                <w:sz w:val="24"/>
                <w:szCs w:val="24"/>
              </w:rPr>
              <w:t>3</w:t>
            </w:r>
            <w:r>
              <w:rPr>
                <w:rFonts w:ascii="Times New Roman" w:hAnsi="Times New Roman" w:cs="Times New Roman"/>
                <w:b/>
                <w:bCs/>
                <w:color w:val="000000"/>
                <w:sz w:val="24"/>
                <w:szCs w:val="24"/>
              </w:rPr>
              <w:t xml:space="preserve"> по теме «Параллельность прямых»</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5B2E5C" w:rsidTr="00E25701">
        <w:tc>
          <w:tcPr>
            <w:tcW w:w="9493" w:type="dxa"/>
            <w:gridSpan w:val="6"/>
            <w:shd w:val="clear" w:color="auto" w:fill="D9D9D9"/>
          </w:tcPr>
          <w:p w:rsidR="0062542B" w:rsidRPr="00CD22D6" w:rsidRDefault="0062542B" w:rsidP="0062542B">
            <w:pPr>
              <w:jc w:val="center"/>
              <w:rPr>
                <w:rFonts w:ascii="Times New Roman" w:hAnsi="Times New Roman"/>
                <w:sz w:val="24"/>
                <w:szCs w:val="24"/>
              </w:rPr>
            </w:pPr>
            <w:r w:rsidRPr="00287ACE">
              <w:rPr>
                <w:rFonts w:ascii="Times New Roman" w:hAnsi="Times New Roman" w:cs="Times New Roman"/>
                <w:b/>
                <w:bCs/>
                <w:color w:val="000000"/>
                <w:sz w:val="24"/>
                <w:szCs w:val="24"/>
              </w:rPr>
              <w:t>Глава 4. Соотношения между сторонами и углами треугольника</w:t>
            </w:r>
            <w:r>
              <w:rPr>
                <w:rFonts w:ascii="Times New Roman" w:hAnsi="Times New Roman" w:cs="Times New Roman"/>
                <w:b/>
                <w:bCs/>
                <w:color w:val="000000"/>
                <w:sz w:val="24"/>
                <w:szCs w:val="24"/>
              </w:rPr>
              <w:t xml:space="preserve"> (17</w:t>
            </w:r>
            <w:r w:rsidR="00D66658">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ч.)</w:t>
            </w:r>
          </w:p>
        </w:tc>
      </w:tr>
      <w:tr w:rsidR="0062542B" w:rsidRPr="005B2E5C"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38</w:t>
            </w:r>
          </w:p>
        </w:tc>
        <w:tc>
          <w:tcPr>
            <w:tcW w:w="4098" w:type="dxa"/>
          </w:tcPr>
          <w:p w:rsidR="0062542B" w:rsidRPr="00CD22D6" w:rsidRDefault="0062542B" w:rsidP="0062542B">
            <w:pPr>
              <w:rPr>
                <w:rFonts w:ascii="Times New Roman" w:hAnsi="Times New Roman"/>
                <w:sz w:val="24"/>
                <w:szCs w:val="24"/>
              </w:rPr>
            </w:pPr>
            <w:r w:rsidRPr="00287ACE">
              <w:rPr>
                <w:rFonts w:ascii="Times New Roman" w:hAnsi="Times New Roman" w:cs="Times New Roman"/>
                <w:color w:val="000000"/>
                <w:sz w:val="24"/>
                <w:szCs w:val="24"/>
              </w:rPr>
              <w:t>Теорема о сумме углов треугольника</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5B2E5C"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39</w:t>
            </w:r>
          </w:p>
        </w:tc>
        <w:tc>
          <w:tcPr>
            <w:tcW w:w="4098" w:type="dxa"/>
          </w:tcPr>
          <w:p w:rsidR="0062542B" w:rsidRPr="00287ACE" w:rsidRDefault="0062542B" w:rsidP="0062542B">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Остроугольный, прямоугольный и</w:t>
            </w:r>
          </w:p>
          <w:p w:rsidR="0062542B" w:rsidRPr="00CD22D6" w:rsidRDefault="0062542B" w:rsidP="0062542B">
            <w:pPr>
              <w:rPr>
                <w:rFonts w:ascii="Times New Roman" w:hAnsi="Times New Roman"/>
                <w:sz w:val="24"/>
                <w:szCs w:val="24"/>
              </w:rPr>
            </w:pPr>
            <w:r w:rsidRPr="00287ACE">
              <w:rPr>
                <w:rFonts w:ascii="Times New Roman" w:hAnsi="Times New Roman" w:cs="Times New Roman"/>
                <w:color w:val="000000"/>
                <w:sz w:val="24"/>
                <w:szCs w:val="24"/>
              </w:rPr>
              <w:t>тупоугольный треугольники</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5B2E5C"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40</w:t>
            </w:r>
          </w:p>
        </w:tc>
        <w:tc>
          <w:tcPr>
            <w:tcW w:w="4098" w:type="dxa"/>
          </w:tcPr>
          <w:p w:rsidR="0062542B" w:rsidRPr="00CD22D6" w:rsidRDefault="0062542B" w:rsidP="0062542B">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5B2E5C"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41</w:t>
            </w:r>
          </w:p>
        </w:tc>
        <w:tc>
          <w:tcPr>
            <w:tcW w:w="4098" w:type="dxa"/>
          </w:tcPr>
          <w:p w:rsidR="0062542B" w:rsidRPr="00CD22D6" w:rsidRDefault="0062542B" w:rsidP="0062542B">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CD22D6"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42</w:t>
            </w:r>
          </w:p>
        </w:tc>
        <w:tc>
          <w:tcPr>
            <w:tcW w:w="4098" w:type="dxa"/>
          </w:tcPr>
          <w:p w:rsidR="0062542B" w:rsidRPr="00CD22D6" w:rsidRDefault="0062542B" w:rsidP="0062542B">
            <w:pPr>
              <w:rPr>
                <w:rFonts w:ascii="Times New Roman" w:hAnsi="Times New Roman"/>
                <w:sz w:val="24"/>
                <w:szCs w:val="24"/>
              </w:rPr>
            </w:pPr>
            <w:r w:rsidRPr="00287ACE">
              <w:rPr>
                <w:rFonts w:ascii="Times New Roman" w:hAnsi="Times New Roman" w:cs="Times New Roman"/>
                <w:color w:val="000000"/>
                <w:sz w:val="24"/>
                <w:szCs w:val="24"/>
              </w:rPr>
              <w:t>Неравенство треугольника</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CD22D6"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43</w:t>
            </w:r>
          </w:p>
        </w:tc>
        <w:tc>
          <w:tcPr>
            <w:tcW w:w="4098" w:type="dxa"/>
          </w:tcPr>
          <w:p w:rsidR="0062542B" w:rsidRPr="00CD22D6" w:rsidRDefault="0062542B" w:rsidP="0062542B">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5B2E5C"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44</w:t>
            </w:r>
          </w:p>
        </w:tc>
        <w:tc>
          <w:tcPr>
            <w:tcW w:w="4098" w:type="dxa"/>
          </w:tcPr>
          <w:p w:rsidR="0062542B" w:rsidRPr="00CD22D6" w:rsidRDefault="0062542B" w:rsidP="0062542B">
            <w:pPr>
              <w:rPr>
                <w:rFonts w:ascii="Times New Roman" w:hAnsi="Times New Roman"/>
                <w:sz w:val="24"/>
                <w:szCs w:val="24"/>
              </w:rPr>
            </w:pPr>
            <w:r w:rsidRPr="00287ACE">
              <w:rPr>
                <w:rFonts w:ascii="Times New Roman" w:hAnsi="Times New Roman" w:cs="Times New Roman"/>
                <w:b/>
                <w:bCs/>
                <w:color w:val="000000"/>
                <w:sz w:val="24"/>
                <w:szCs w:val="24"/>
              </w:rPr>
              <w:t>Контрольная работа №4</w:t>
            </w:r>
            <w:r>
              <w:rPr>
                <w:rFonts w:ascii="Times New Roman" w:hAnsi="Times New Roman" w:cs="Times New Roman"/>
                <w:b/>
                <w:bCs/>
                <w:color w:val="000000"/>
                <w:sz w:val="24"/>
                <w:szCs w:val="24"/>
              </w:rPr>
              <w:t xml:space="preserve"> по теме «Сумма углов треугольника»</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5B2E5C"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45</w:t>
            </w:r>
          </w:p>
        </w:tc>
        <w:tc>
          <w:tcPr>
            <w:tcW w:w="4098" w:type="dxa"/>
          </w:tcPr>
          <w:p w:rsidR="0062542B" w:rsidRPr="00CD22D6" w:rsidRDefault="0062542B" w:rsidP="0062542B">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CD22D6"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46</w:t>
            </w:r>
          </w:p>
        </w:tc>
        <w:tc>
          <w:tcPr>
            <w:tcW w:w="4098" w:type="dxa"/>
          </w:tcPr>
          <w:p w:rsidR="0062542B" w:rsidRPr="00CD22D6" w:rsidRDefault="0062542B" w:rsidP="0062542B">
            <w:pPr>
              <w:rPr>
                <w:rFonts w:ascii="Times New Roman" w:hAnsi="Times New Roman"/>
                <w:sz w:val="24"/>
                <w:szCs w:val="24"/>
              </w:rPr>
            </w:pPr>
            <w:r w:rsidRPr="00287ACE">
              <w:rPr>
                <w:rFonts w:ascii="Times New Roman" w:hAnsi="Times New Roman" w:cs="Times New Roman"/>
                <w:color w:val="000000"/>
                <w:sz w:val="24"/>
                <w:szCs w:val="24"/>
              </w:rPr>
              <w:t>Неравенство треугольника</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CD22D6"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47</w:t>
            </w:r>
          </w:p>
        </w:tc>
        <w:tc>
          <w:tcPr>
            <w:tcW w:w="4098" w:type="dxa"/>
          </w:tcPr>
          <w:p w:rsidR="0062542B" w:rsidRPr="00CD22D6" w:rsidRDefault="0062542B" w:rsidP="00D66658">
            <w:pPr>
              <w:rPr>
                <w:rFonts w:ascii="Times New Roman" w:hAnsi="Times New Roman"/>
                <w:sz w:val="24"/>
                <w:szCs w:val="24"/>
              </w:rPr>
            </w:pPr>
            <w:r w:rsidRPr="00287ACE">
              <w:rPr>
                <w:rFonts w:ascii="Times New Roman" w:hAnsi="Times New Roman" w:cs="Times New Roman"/>
                <w:color w:val="000000"/>
                <w:sz w:val="24"/>
                <w:szCs w:val="24"/>
              </w:rPr>
              <w:t>Признаки равенства прямоугольных</w:t>
            </w:r>
            <w:r w:rsidR="00D66658">
              <w:rPr>
                <w:rFonts w:ascii="Times New Roman" w:hAnsi="Times New Roman" w:cs="Times New Roman"/>
                <w:color w:val="000000"/>
                <w:sz w:val="24"/>
                <w:szCs w:val="24"/>
              </w:rPr>
              <w:t xml:space="preserve"> </w:t>
            </w:r>
            <w:r w:rsidRPr="00287ACE">
              <w:rPr>
                <w:rFonts w:ascii="Times New Roman" w:hAnsi="Times New Roman" w:cs="Times New Roman"/>
                <w:color w:val="000000"/>
                <w:sz w:val="24"/>
                <w:szCs w:val="24"/>
              </w:rPr>
              <w:t>треугольников</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CD22D6"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48</w:t>
            </w:r>
          </w:p>
        </w:tc>
        <w:tc>
          <w:tcPr>
            <w:tcW w:w="4098" w:type="dxa"/>
          </w:tcPr>
          <w:p w:rsidR="0062542B" w:rsidRPr="00CD22D6" w:rsidRDefault="0062542B" w:rsidP="0062542B">
            <w:pPr>
              <w:rPr>
                <w:rFonts w:ascii="Times New Roman" w:hAnsi="Times New Roman"/>
                <w:i/>
                <w:sz w:val="24"/>
                <w:szCs w:val="24"/>
              </w:rPr>
            </w:pPr>
            <w:r w:rsidRPr="00287ACE">
              <w:rPr>
                <w:rFonts w:ascii="Times New Roman" w:hAnsi="Times New Roman" w:cs="Times New Roman"/>
                <w:color w:val="000000"/>
                <w:sz w:val="24"/>
                <w:szCs w:val="24"/>
              </w:rPr>
              <w:t>Расстояние от точки до прямой. Расстояние между параллельными прямыми</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CD22D6" w:rsidTr="00E25701">
        <w:tc>
          <w:tcPr>
            <w:tcW w:w="1000" w:type="dxa"/>
            <w:gridSpan w:val="2"/>
          </w:tcPr>
          <w:p w:rsidR="0062542B" w:rsidRDefault="0062542B" w:rsidP="0062542B">
            <w:pPr>
              <w:rPr>
                <w:rFonts w:ascii="Times New Roman" w:hAnsi="Times New Roman"/>
                <w:sz w:val="24"/>
                <w:szCs w:val="24"/>
              </w:rPr>
            </w:pPr>
            <w:r>
              <w:rPr>
                <w:rFonts w:ascii="Times New Roman" w:hAnsi="Times New Roman"/>
                <w:sz w:val="24"/>
                <w:szCs w:val="24"/>
              </w:rPr>
              <w:t>49</w:t>
            </w:r>
          </w:p>
        </w:tc>
        <w:tc>
          <w:tcPr>
            <w:tcW w:w="4098" w:type="dxa"/>
          </w:tcPr>
          <w:p w:rsidR="0062542B" w:rsidRPr="00287ACE" w:rsidRDefault="0062542B" w:rsidP="0062542B">
            <w:pPr>
              <w:rPr>
                <w:rFonts w:ascii="Times New Roman" w:hAnsi="Times New Roman" w:cs="Times New Roman"/>
                <w:color w:val="000000"/>
                <w:sz w:val="24"/>
                <w:szCs w:val="24"/>
              </w:rPr>
            </w:pPr>
            <w:r w:rsidRPr="00287ACE">
              <w:rPr>
                <w:rFonts w:ascii="Times New Roman" w:hAnsi="Times New Roman" w:cs="Times New Roman"/>
                <w:color w:val="000000"/>
                <w:sz w:val="24"/>
                <w:szCs w:val="24"/>
              </w:rPr>
              <w:t xml:space="preserve">Расстояние от точки до прямой. </w:t>
            </w:r>
            <w:r w:rsidRPr="00287ACE">
              <w:rPr>
                <w:rFonts w:ascii="Times New Roman" w:hAnsi="Times New Roman" w:cs="Times New Roman"/>
                <w:color w:val="000000"/>
                <w:sz w:val="24"/>
                <w:szCs w:val="24"/>
              </w:rPr>
              <w:lastRenderedPageBreak/>
              <w:t>Расстояние между параллельными прямыми</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5B2E5C" w:rsidTr="00E25701">
        <w:tc>
          <w:tcPr>
            <w:tcW w:w="1000" w:type="dxa"/>
            <w:gridSpan w:val="2"/>
          </w:tcPr>
          <w:p w:rsidR="0062542B" w:rsidRDefault="0062542B" w:rsidP="0062542B">
            <w:pPr>
              <w:rPr>
                <w:rFonts w:ascii="Times New Roman" w:hAnsi="Times New Roman"/>
                <w:sz w:val="24"/>
                <w:szCs w:val="24"/>
              </w:rPr>
            </w:pPr>
            <w:r>
              <w:rPr>
                <w:rFonts w:ascii="Times New Roman" w:hAnsi="Times New Roman"/>
                <w:sz w:val="24"/>
                <w:szCs w:val="24"/>
              </w:rPr>
              <w:lastRenderedPageBreak/>
              <w:t>50</w:t>
            </w:r>
          </w:p>
        </w:tc>
        <w:tc>
          <w:tcPr>
            <w:tcW w:w="4098" w:type="dxa"/>
          </w:tcPr>
          <w:p w:rsidR="0062542B" w:rsidRPr="00287ACE" w:rsidRDefault="0062542B" w:rsidP="0062542B">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Построение треугольника по трём элементам</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5B2E5C" w:rsidTr="00E25701">
        <w:tc>
          <w:tcPr>
            <w:tcW w:w="1000" w:type="dxa"/>
            <w:gridSpan w:val="2"/>
          </w:tcPr>
          <w:p w:rsidR="0062542B" w:rsidRDefault="0062542B" w:rsidP="0062542B">
            <w:pPr>
              <w:rPr>
                <w:rFonts w:ascii="Times New Roman" w:hAnsi="Times New Roman"/>
                <w:sz w:val="24"/>
                <w:szCs w:val="24"/>
              </w:rPr>
            </w:pPr>
            <w:r>
              <w:rPr>
                <w:rFonts w:ascii="Times New Roman" w:hAnsi="Times New Roman"/>
                <w:sz w:val="24"/>
                <w:szCs w:val="24"/>
              </w:rPr>
              <w:t>51</w:t>
            </w:r>
          </w:p>
        </w:tc>
        <w:tc>
          <w:tcPr>
            <w:tcW w:w="4098" w:type="dxa"/>
          </w:tcPr>
          <w:p w:rsidR="0062542B" w:rsidRPr="00287ACE" w:rsidRDefault="0062542B" w:rsidP="0062542B">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Построение треугольника по трём элементам</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CD22D6" w:rsidTr="00E25701">
        <w:tc>
          <w:tcPr>
            <w:tcW w:w="1000" w:type="dxa"/>
            <w:gridSpan w:val="2"/>
          </w:tcPr>
          <w:p w:rsidR="0062542B" w:rsidRDefault="0062542B" w:rsidP="0062542B">
            <w:pPr>
              <w:rPr>
                <w:rFonts w:ascii="Times New Roman" w:hAnsi="Times New Roman"/>
                <w:sz w:val="24"/>
                <w:szCs w:val="24"/>
              </w:rPr>
            </w:pPr>
            <w:r>
              <w:rPr>
                <w:rFonts w:ascii="Times New Roman" w:hAnsi="Times New Roman"/>
                <w:sz w:val="24"/>
                <w:szCs w:val="24"/>
              </w:rPr>
              <w:t>52</w:t>
            </w:r>
          </w:p>
        </w:tc>
        <w:tc>
          <w:tcPr>
            <w:tcW w:w="4098" w:type="dxa"/>
          </w:tcPr>
          <w:p w:rsidR="0062542B" w:rsidRPr="00287ACE" w:rsidRDefault="0062542B" w:rsidP="0062542B">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CD22D6" w:rsidTr="00E25701">
        <w:tc>
          <w:tcPr>
            <w:tcW w:w="1000" w:type="dxa"/>
            <w:gridSpan w:val="2"/>
          </w:tcPr>
          <w:p w:rsidR="0062542B" w:rsidRDefault="0062542B" w:rsidP="0062542B">
            <w:pPr>
              <w:rPr>
                <w:rFonts w:ascii="Times New Roman" w:hAnsi="Times New Roman"/>
                <w:sz w:val="24"/>
                <w:szCs w:val="24"/>
              </w:rPr>
            </w:pPr>
            <w:r>
              <w:rPr>
                <w:rFonts w:ascii="Times New Roman" w:hAnsi="Times New Roman"/>
                <w:sz w:val="24"/>
                <w:szCs w:val="24"/>
              </w:rPr>
              <w:t>53</w:t>
            </w:r>
          </w:p>
        </w:tc>
        <w:tc>
          <w:tcPr>
            <w:tcW w:w="4098" w:type="dxa"/>
          </w:tcPr>
          <w:p w:rsidR="0062542B" w:rsidRPr="00287ACE" w:rsidRDefault="0062542B" w:rsidP="0062542B">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CD22D6" w:rsidTr="00E25701">
        <w:tc>
          <w:tcPr>
            <w:tcW w:w="1000" w:type="dxa"/>
            <w:gridSpan w:val="2"/>
          </w:tcPr>
          <w:p w:rsidR="0062542B" w:rsidRDefault="0062542B" w:rsidP="0062542B">
            <w:pPr>
              <w:rPr>
                <w:rFonts w:ascii="Times New Roman" w:hAnsi="Times New Roman"/>
                <w:sz w:val="24"/>
                <w:szCs w:val="24"/>
              </w:rPr>
            </w:pPr>
            <w:r>
              <w:rPr>
                <w:rFonts w:ascii="Times New Roman" w:hAnsi="Times New Roman"/>
                <w:sz w:val="24"/>
                <w:szCs w:val="24"/>
              </w:rPr>
              <w:t>54</w:t>
            </w:r>
          </w:p>
        </w:tc>
        <w:tc>
          <w:tcPr>
            <w:tcW w:w="4098" w:type="dxa"/>
          </w:tcPr>
          <w:p w:rsidR="0062542B" w:rsidRPr="00287ACE" w:rsidRDefault="0062542B" w:rsidP="0062542B">
            <w:pPr>
              <w:rPr>
                <w:rFonts w:ascii="Times New Roman" w:hAnsi="Times New Roman" w:cs="Times New Roman"/>
                <w:color w:val="000000"/>
                <w:sz w:val="24"/>
                <w:szCs w:val="24"/>
              </w:rPr>
            </w:pPr>
            <w:r>
              <w:rPr>
                <w:rFonts w:ascii="Times New Roman" w:hAnsi="Times New Roman" w:cs="Times New Roman"/>
                <w:bCs/>
                <w:color w:val="000000"/>
                <w:sz w:val="24"/>
                <w:szCs w:val="24"/>
              </w:rPr>
              <w:t xml:space="preserve">Практическая работа </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E25701" w:rsidRPr="005B2E5C" w:rsidTr="00E25701">
        <w:tc>
          <w:tcPr>
            <w:tcW w:w="9493" w:type="dxa"/>
            <w:gridSpan w:val="6"/>
            <w:shd w:val="clear" w:color="auto" w:fill="D9D9D9"/>
          </w:tcPr>
          <w:p w:rsidR="00E25701" w:rsidRPr="00CD22D6" w:rsidRDefault="0062542B" w:rsidP="00E25701">
            <w:pPr>
              <w:jc w:val="center"/>
              <w:rPr>
                <w:rFonts w:ascii="Times New Roman" w:hAnsi="Times New Roman"/>
                <w:b/>
                <w:sz w:val="24"/>
                <w:szCs w:val="24"/>
              </w:rPr>
            </w:pPr>
            <w:r w:rsidRPr="00287ACE">
              <w:rPr>
                <w:rFonts w:ascii="Times New Roman" w:hAnsi="Times New Roman" w:cs="Times New Roman"/>
                <w:b/>
                <w:bCs/>
                <w:color w:val="000000"/>
                <w:sz w:val="24"/>
                <w:szCs w:val="24"/>
              </w:rPr>
              <w:t>Глава 5. Геометрические места точек. Симметричные фигуры</w:t>
            </w:r>
            <w:r>
              <w:rPr>
                <w:rFonts w:ascii="Times New Roman" w:hAnsi="Times New Roman" w:cs="Times New Roman"/>
                <w:b/>
                <w:bCs/>
                <w:color w:val="000000"/>
                <w:sz w:val="24"/>
                <w:szCs w:val="24"/>
              </w:rPr>
              <w:t xml:space="preserve"> (10</w:t>
            </w:r>
            <w:r w:rsidR="00D66658">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ч.)</w:t>
            </w:r>
          </w:p>
        </w:tc>
      </w:tr>
      <w:tr w:rsidR="0062542B" w:rsidRPr="00E25701"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55</w:t>
            </w:r>
          </w:p>
        </w:tc>
        <w:tc>
          <w:tcPr>
            <w:tcW w:w="4098" w:type="dxa"/>
          </w:tcPr>
          <w:p w:rsidR="0062542B" w:rsidRPr="00CD22D6" w:rsidRDefault="0062542B" w:rsidP="0062542B">
            <w:pPr>
              <w:rPr>
                <w:rFonts w:ascii="Times New Roman" w:hAnsi="Times New Roman"/>
                <w:sz w:val="24"/>
                <w:szCs w:val="24"/>
              </w:rPr>
            </w:pPr>
            <w:r w:rsidRPr="00287ACE">
              <w:rPr>
                <w:rFonts w:ascii="Times New Roman" w:hAnsi="Times New Roman" w:cs="Times New Roman"/>
                <w:color w:val="000000"/>
                <w:sz w:val="24"/>
                <w:szCs w:val="24"/>
              </w:rPr>
              <w:t>Свойства биссектрисы угла</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5B2E5C"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56</w:t>
            </w:r>
          </w:p>
        </w:tc>
        <w:tc>
          <w:tcPr>
            <w:tcW w:w="4098" w:type="dxa"/>
          </w:tcPr>
          <w:p w:rsidR="0062542B" w:rsidRPr="00CD22D6" w:rsidRDefault="0062542B" w:rsidP="0062542B">
            <w:pPr>
              <w:rPr>
                <w:rFonts w:ascii="Times New Roman" w:hAnsi="Times New Roman"/>
                <w:b/>
                <w:bCs/>
                <w:i/>
                <w:iCs/>
                <w:sz w:val="24"/>
                <w:szCs w:val="24"/>
              </w:rPr>
            </w:pPr>
            <w:r w:rsidRPr="00287ACE">
              <w:rPr>
                <w:rFonts w:ascii="Times New Roman" w:hAnsi="Times New Roman" w:cs="Times New Roman"/>
                <w:color w:val="000000"/>
                <w:sz w:val="24"/>
                <w:szCs w:val="24"/>
              </w:rPr>
              <w:t>Свойства серединного перпендикуляра к отрезку</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5B2E5C"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57</w:t>
            </w:r>
          </w:p>
        </w:tc>
        <w:tc>
          <w:tcPr>
            <w:tcW w:w="4098" w:type="dxa"/>
          </w:tcPr>
          <w:p w:rsidR="0062542B" w:rsidRPr="00CD22D6" w:rsidRDefault="0062542B" w:rsidP="0062542B">
            <w:pPr>
              <w:rPr>
                <w:rFonts w:ascii="Times New Roman" w:hAnsi="Times New Roman"/>
                <w:b/>
                <w:bCs/>
                <w:i/>
                <w:iCs/>
                <w:sz w:val="24"/>
                <w:szCs w:val="24"/>
              </w:rPr>
            </w:pPr>
            <w:r w:rsidRPr="00287ACE">
              <w:rPr>
                <w:rFonts w:ascii="Times New Roman" w:hAnsi="Times New Roman" w:cs="Times New Roman"/>
                <w:color w:val="000000"/>
                <w:sz w:val="24"/>
                <w:szCs w:val="24"/>
              </w:rPr>
              <w:t>Свойства диаметров и хорд окружности</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5B2E5C"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58</w:t>
            </w:r>
          </w:p>
        </w:tc>
        <w:tc>
          <w:tcPr>
            <w:tcW w:w="4098" w:type="dxa"/>
          </w:tcPr>
          <w:p w:rsidR="0062542B" w:rsidRPr="00CD22D6" w:rsidRDefault="0062542B" w:rsidP="0062542B">
            <w:pPr>
              <w:rPr>
                <w:rFonts w:ascii="Times New Roman" w:hAnsi="Times New Roman"/>
                <w:b/>
                <w:bCs/>
                <w:i/>
                <w:iCs/>
                <w:sz w:val="24"/>
                <w:szCs w:val="24"/>
              </w:rPr>
            </w:pPr>
            <w:r w:rsidRPr="00287ACE">
              <w:rPr>
                <w:rFonts w:ascii="Times New Roman" w:hAnsi="Times New Roman" w:cs="Times New Roman"/>
                <w:color w:val="000000"/>
                <w:sz w:val="24"/>
                <w:szCs w:val="24"/>
              </w:rPr>
              <w:t>Три случая взаимного расположения окружности и прямой</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5B2E5C"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59</w:t>
            </w:r>
          </w:p>
        </w:tc>
        <w:tc>
          <w:tcPr>
            <w:tcW w:w="4098" w:type="dxa"/>
          </w:tcPr>
          <w:p w:rsidR="0062542B" w:rsidRPr="0095529D" w:rsidRDefault="0062542B" w:rsidP="0062542B">
            <w:pPr>
              <w:rPr>
                <w:rFonts w:ascii="Times New Roman" w:hAnsi="Times New Roman"/>
                <w:sz w:val="24"/>
                <w:szCs w:val="24"/>
              </w:rPr>
            </w:pPr>
            <w:r w:rsidRPr="00287ACE">
              <w:rPr>
                <w:rFonts w:ascii="Times New Roman" w:hAnsi="Times New Roman" w:cs="Times New Roman"/>
                <w:color w:val="000000"/>
                <w:sz w:val="24"/>
                <w:szCs w:val="24"/>
              </w:rPr>
              <w:t xml:space="preserve">Касательная </w:t>
            </w:r>
            <w:r>
              <w:rPr>
                <w:rFonts w:ascii="Times New Roman" w:hAnsi="Times New Roman" w:cs="Times New Roman"/>
                <w:color w:val="000000"/>
                <w:sz w:val="24"/>
                <w:szCs w:val="24"/>
              </w:rPr>
              <w:t xml:space="preserve">и секущая </w:t>
            </w:r>
            <w:r w:rsidRPr="00287ACE">
              <w:rPr>
                <w:rFonts w:ascii="Times New Roman" w:hAnsi="Times New Roman" w:cs="Times New Roman"/>
                <w:color w:val="000000"/>
                <w:sz w:val="24"/>
                <w:szCs w:val="24"/>
              </w:rPr>
              <w:t>к окружности</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E25701"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60</w:t>
            </w:r>
          </w:p>
        </w:tc>
        <w:tc>
          <w:tcPr>
            <w:tcW w:w="4098" w:type="dxa"/>
          </w:tcPr>
          <w:p w:rsidR="0062542B" w:rsidRPr="00CD22D6" w:rsidRDefault="0062542B" w:rsidP="0062542B">
            <w:pPr>
              <w:rPr>
                <w:rFonts w:ascii="Times New Roman" w:hAnsi="Times New Roman"/>
                <w:sz w:val="24"/>
                <w:szCs w:val="24"/>
              </w:rPr>
            </w:pPr>
            <w:r w:rsidRPr="00287ACE">
              <w:rPr>
                <w:rFonts w:ascii="Times New Roman" w:hAnsi="Times New Roman" w:cs="Times New Roman"/>
                <w:color w:val="000000"/>
                <w:sz w:val="24"/>
                <w:szCs w:val="24"/>
              </w:rPr>
              <w:t>Вписанная и описанная окружности треугольника</w:t>
            </w:r>
            <w:r>
              <w:rPr>
                <w:rFonts w:ascii="Times New Roman" w:hAnsi="Times New Roman" w:cs="Times New Roman"/>
                <w:color w:val="000000"/>
                <w:sz w:val="24"/>
                <w:szCs w:val="24"/>
              </w:rPr>
              <w:t>. Окружность, вписанная в угол.</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rPr>
                <w:rFonts w:ascii="Times New Roman" w:hAnsi="Times New Roman"/>
                <w:sz w:val="24"/>
                <w:szCs w:val="24"/>
              </w:rPr>
            </w:pPr>
          </w:p>
        </w:tc>
      </w:tr>
      <w:tr w:rsidR="0062542B" w:rsidRPr="00E25701" w:rsidTr="00E25701">
        <w:tc>
          <w:tcPr>
            <w:tcW w:w="1000" w:type="dxa"/>
            <w:gridSpan w:val="2"/>
          </w:tcPr>
          <w:p w:rsidR="0062542B" w:rsidRPr="00CD22D6" w:rsidRDefault="0062542B" w:rsidP="0062542B">
            <w:pPr>
              <w:rPr>
                <w:rFonts w:ascii="Times New Roman" w:hAnsi="Times New Roman"/>
                <w:sz w:val="24"/>
                <w:szCs w:val="24"/>
              </w:rPr>
            </w:pPr>
            <w:r>
              <w:rPr>
                <w:rFonts w:ascii="Times New Roman" w:hAnsi="Times New Roman"/>
                <w:sz w:val="24"/>
                <w:szCs w:val="24"/>
              </w:rPr>
              <w:t>61</w:t>
            </w:r>
          </w:p>
        </w:tc>
        <w:tc>
          <w:tcPr>
            <w:tcW w:w="4098" w:type="dxa"/>
          </w:tcPr>
          <w:p w:rsidR="0062542B" w:rsidRPr="00CD22D6" w:rsidRDefault="0062542B" w:rsidP="0062542B">
            <w:pPr>
              <w:rPr>
                <w:rFonts w:ascii="Times New Roman" w:hAnsi="Times New Roman"/>
                <w:sz w:val="24"/>
                <w:szCs w:val="24"/>
              </w:rPr>
            </w:pPr>
            <w:r w:rsidRPr="00287ACE">
              <w:rPr>
                <w:rFonts w:ascii="Times New Roman" w:hAnsi="Times New Roman" w:cs="Times New Roman"/>
                <w:color w:val="000000"/>
                <w:sz w:val="24"/>
                <w:szCs w:val="24"/>
              </w:rPr>
              <w:t>Фигуры, симметричные относительно прямой</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keepNext/>
              <w:rPr>
                <w:rFonts w:ascii="Times New Roman" w:hAnsi="Times New Roman"/>
                <w:sz w:val="24"/>
                <w:szCs w:val="24"/>
              </w:rPr>
            </w:pPr>
          </w:p>
        </w:tc>
      </w:tr>
      <w:tr w:rsidR="0062542B" w:rsidRPr="005B2E5C" w:rsidTr="00E25701">
        <w:tc>
          <w:tcPr>
            <w:tcW w:w="1000" w:type="dxa"/>
            <w:gridSpan w:val="2"/>
          </w:tcPr>
          <w:p w:rsidR="0062542B" w:rsidRDefault="0062542B" w:rsidP="0062542B">
            <w:pPr>
              <w:rPr>
                <w:rFonts w:ascii="Times New Roman" w:hAnsi="Times New Roman"/>
                <w:sz w:val="24"/>
                <w:szCs w:val="24"/>
              </w:rPr>
            </w:pPr>
            <w:r>
              <w:rPr>
                <w:rFonts w:ascii="Times New Roman" w:hAnsi="Times New Roman"/>
                <w:sz w:val="24"/>
                <w:szCs w:val="24"/>
              </w:rPr>
              <w:t>62</w:t>
            </w:r>
          </w:p>
        </w:tc>
        <w:tc>
          <w:tcPr>
            <w:tcW w:w="4098" w:type="dxa"/>
          </w:tcPr>
          <w:p w:rsidR="0062542B" w:rsidRPr="00287ACE" w:rsidRDefault="0062542B" w:rsidP="0062542B">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Осевая симметрия и её свойства</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keepNext/>
              <w:rPr>
                <w:rFonts w:ascii="Times New Roman" w:hAnsi="Times New Roman"/>
                <w:sz w:val="24"/>
                <w:szCs w:val="24"/>
              </w:rPr>
            </w:pPr>
          </w:p>
        </w:tc>
      </w:tr>
      <w:tr w:rsidR="0062542B" w:rsidRPr="00E25701" w:rsidTr="00E25701">
        <w:tc>
          <w:tcPr>
            <w:tcW w:w="1000" w:type="dxa"/>
            <w:gridSpan w:val="2"/>
          </w:tcPr>
          <w:p w:rsidR="0062542B" w:rsidRDefault="0062542B" w:rsidP="0062542B">
            <w:pPr>
              <w:rPr>
                <w:rFonts w:ascii="Times New Roman" w:hAnsi="Times New Roman"/>
                <w:sz w:val="24"/>
                <w:szCs w:val="24"/>
              </w:rPr>
            </w:pPr>
            <w:r>
              <w:rPr>
                <w:rFonts w:ascii="Times New Roman" w:hAnsi="Times New Roman"/>
                <w:sz w:val="24"/>
                <w:szCs w:val="24"/>
              </w:rPr>
              <w:t>63</w:t>
            </w:r>
          </w:p>
        </w:tc>
        <w:tc>
          <w:tcPr>
            <w:tcW w:w="4098" w:type="dxa"/>
          </w:tcPr>
          <w:p w:rsidR="0062542B" w:rsidRPr="00287ACE" w:rsidRDefault="0062542B" w:rsidP="0062542B">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keepNext/>
              <w:rPr>
                <w:rFonts w:ascii="Times New Roman" w:hAnsi="Times New Roman"/>
                <w:sz w:val="24"/>
                <w:szCs w:val="24"/>
              </w:rPr>
            </w:pPr>
          </w:p>
        </w:tc>
      </w:tr>
      <w:tr w:rsidR="0062542B" w:rsidRPr="00E25701" w:rsidTr="00E25701">
        <w:tc>
          <w:tcPr>
            <w:tcW w:w="1000" w:type="dxa"/>
            <w:gridSpan w:val="2"/>
          </w:tcPr>
          <w:p w:rsidR="0062542B" w:rsidRDefault="0062542B" w:rsidP="0062542B">
            <w:pPr>
              <w:rPr>
                <w:rFonts w:ascii="Times New Roman" w:hAnsi="Times New Roman"/>
                <w:sz w:val="24"/>
                <w:szCs w:val="24"/>
              </w:rPr>
            </w:pPr>
            <w:r>
              <w:rPr>
                <w:rFonts w:ascii="Times New Roman" w:hAnsi="Times New Roman"/>
                <w:sz w:val="24"/>
                <w:szCs w:val="24"/>
              </w:rPr>
              <w:t>64</w:t>
            </w:r>
          </w:p>
        </w:tc>
        <w:tc>
          <w:tcPr>
            <w:tcW w:w="4098" w:type="dxa"/>
          </w:tcPr>
          <w:p w:rsidR="0062542B" w:rsidRPr="00287ACE" w:rsidRDefault="0062542B" w:rsidP="0062542B">
            <w:pPr>
              <w:rPr>
                <w:rFonts w:ascii="Times New Roman" w:hAnsi="Times New Roman" w:cs="Times New Roman"/>
                <w:color w:val="000000"/>
                <w:sz w:val="24"/>
                <w:szCs w:val="24"/>
              </w:rPr>
            </w:pPr>
            <w:r>
              <w:rPr>
                <w:rFonts w:ascii="Times New Roman" w:hAnsi="Times New Roman" w:cs="Times New Roman"/>
                <w:b/>
                <w:bCs/>
                <w:color w:val="000000"/>
                <w:sz w:val="24"/>
                <w:szCs w:val="24"/>
              </w:rPr>
              <w:t>Контрольная работа № 5 по теме «Равенство прямоугольных треугольников. Касательная к окружности»</w:t>
            </w:r>
          </w:p>
        </w:tc>
        <w:tc>
          <w:tcPr>
            <w:tcW w:w="1701" w:type="dxa"/>
          </w:tcPr>
          <w:p w:rsidR="0062542B" w:rsidRPr="00CD22D6" w:rsidRDefault="0062542B" w:rsidP="0062542B">
            <w:pPr>
              <w:rPr>
                <w:rFonts w:ascii="Times New Roman" w:hAnsi="Times New Roman"/>
                <w:sz w:val="24"/>
                <w:szCs w:val="24"/>
              </w:rPr>
            </w:pPr>
          </w:p>
        </w:tc>
        <w:tc>
          <w:tcPr>
            <w:tcW w:w="1560" w:type="dxa"/>
          </w:tcPr>
          <w:p w:rsidR="0062542B" w:rsidRPr="00CD22D6" w:rsidRDefault="0062542B" w:rsidP="0062542B">
            <w:pPr>
              <w:rPr>
                <w:rFonts w:ascii="Times New Roman" w:hAnsi="Times New Roman"/>
                <w:sz w:val="24"/>
                <w:szCs w:val="24"/>
              </w:rPr>
            </w:pPr>
          </w:p>
        </w:tc>
        <w:tc>
          <w:tcPr>
            <w:tcW w:w="1134" w:type="dxa"/>
          </w:tcPr>
          <w:p w:rsidR="0062542B" w:rsidRPr="00CD22D6" w:rsidRDefault="0062542B" w:rsidP="0062542B">
            <w:pPr>
              <w:keepNext/>
              <w:rPr>
                <w:rFonts w:ascii="Times New Roman" w:hAnsi="Times New Roman"/>
                <w:sz w:val="24"/>
                <w:szCs w:val="24"/>
              </w:rPr>
            </w:pPr>
          </w:p>
        </w:tc>
      </w:tr>
      <w:tr w:rsidR="0062542B" w:rsidRPr="00E25701" w:rsidTr="0062542B">
        <w:tc>
          <w:tcPr>
            <w:tcW w:w="9493" w:type="dxa"/>
            <w:gridSpan w:val="6"/>
            <w:shd w:val="clear" w:color="auto" w:fill="BFBFBF" w:themeFill="background1" w:themeFillShade="BF"/>
          </w:tcPr>
          <w:p w:rsidR="0062542B" w:rsidRPr="00CD22D6" w:rsidRDefault="0062542B" w:rsidP="0062542B">
            <w:pPr>
              <w:keepNext/>
              <w:jc w:val="center"/>
              <w:rPr>
                <w:rFonts w:ascii="Times New Roman" w:hAnsi="Times New Roman"/>
                <w:sz w:val="24"/>
                <w:szCs w:val="24"/>
              </w:rPr>
            </w:pPr>
            <w:r>
              <w:rPr>
                <w:rFonts w:ascii="Times New Roman" w:hAnsi="Times New Roman" w:cs="Times New Roman"/>
                <w:b/>
                <w:bCs/>
                <w:color w:val="000000"/>
                <w:sz w:val="24"/>
                <w:szCs w:val="24"/>
              </w:rPr>
              <w:t>Повторение (4</w:t>
            </w:r>
            <w:r w:rsidR="00D66658">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ч.)</w:t>
            </w:r>
          </w:p>
        </w:tc>
      </w:tr>
      <w:tr w:rsidR="00C3319C" w:rsidRPr="00E25701" w:rsidTr="0062542B">
        <w:tc>
          <w:tcPr>
            <w:tcW w:w="988" w:type="dxa"/>
            <w:shd w:val="clear" w:color="auto" w:fill="FFFFFF" w:themeFill="background1"/>
          </w:tcPr>
          <w:p w:rsidR="00C3319C" w:rsidRPr="0062542B" w:rsidRDefault="00C3319C" w:rsidP="007B5551">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65</w:t>
            </w:r>
          </w:p>
        </w:tc>
        <w:tc>
          <w:tcPr>
            <w:tcW w:w="4110" w:type="dxa"/>
            <w:gridSpan w:val="2"/>
            <w:shd w:val="clear" w:color="auto" w:fill="FFFFFF" w:themeFill="background1"/>
          </w:tcPr>
          <w:p w:rsidR="00C3319C" w:rsidRDefault="00C3319C" w:rsidP="00C3319C">
            <w:pPr>
              <w:keepNext/>
              <w:jc w:val="center"/>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«Треугольники».</w:t>
            </w:r>
          </w:p>
        </w:tc>
        <w:tc>
          <w:tcPr>
            <w:tcW w:w="1701" w:type="dxa"/>
            <w:shd w:val="clear" w:color="auto" w:fill="FFFFFF" w:themeFill="background1"/>
          </w:tcPr>
          <w:p w:rsidR="00C3319C" w:rsidRDefault="00C3319C" w:rsidP="00C3319C">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C3319C" w:rsidRDefault="00C3319C" w:rsidP="00C3319C">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C3319C" w:rsidRDefault="00C3319C" w:rsidP="00C3319C">
            <w:pPr>
              <w:keepNext/>
              <w:jc w:val="center"/>
              <w:rPr>
                <w:rFonts w:ascii="Times New Roman" w:hAnsi="Times New Roman" w:cs="Times New Roman"/>
                <w:b/>
                <w:bCs/>
                <w:color w:val="000000"/>
                <w:sz w:val="24"/>
                <w:szCs w:val="24"/>
              </w:rPr>
            </w:pPr>
          </w:p>
        </w:tc>
      </w:tr>
      <w:tr w:rsidR="00C3319C" w:rsidRPr="005B2E5C" w:rsidTr="0062542B">
        <w:tc>
          <w:tcPr>
            <w:tcW w:w="988" w:type="dxa"/>
            <w:shd w:val="clear" w:color="auto" w:fill="FFFFFF" w:themeFill="background1"/>
          </w:tcPr>
          <w:p w:rsidR="00C3319C" w:rsidRDefault="00C3319C" w:rsidP="007B5551">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66</w:t>
            </w:r>
          </w:p>
        </w:tc>
        <w:tc>
          <w:tcPr>
            <w:tcW w:w="4110" w:type="dxa"/>
            <w:gridSpan w:val="2"/>
            <w:shd w:val="clear" w:color="auto" w:fill="FFFFFF" w:themeFill="background1"/>
          </w:tcPr>
          <w:p w:rsidR="00C3319C" w:rsidRDefault="00C3319C" w:rsidP="00C3319C">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«Параллельность прямых».</w:t>
            </w:r>
          </w:p>
        </w:tc>
        <w:tc>
          <w:tcPr>
            <w:tcW w:w="1701" w:type="dxa"/>
            <w:shd w:val="clear" w:color="auto" w:fill="FFFFFF" w:themeFill="background1"/>
          </w:tcPr>
          <w:p w:rsidR="00C3319C" w:rsidRDefault="00C3319C" w:rsidP="00C3319C">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C3319C" w:rsidRDefault="00C3319C" w:rsidP="00C3319C">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C3319C" w:rsidRDefault="00C3319C" w:rsidP="00C3319C">
            <w:pPr>
              <w:keepNext/>
              <w:jc w:val="center"/>
              <w:rPr>
                <w:rFonts w:ascii="Times New Roman" w:hAnsi="Times New Roman" w:cs="Times New Roman"/>
                <w:b/>
                <w:bCs/>
                <w:color w:val="000000"/>
                <w:sz w:val="24"/>
                <w:szCs w:val="24"/>
              </w:rPr>
            </w:pPr>
          </w:p>
        </w:tc>
      </w:tr>
      <w:tr w:rsidR="00C3319C" w:rsidRPr="00E25701" w:rsidTr="0062542B">
        <w:tc>
          <w:tcPr>
            <w:tcW w:w="988" w:type="dxa"/>
            <w:shd w:val="clear" w:color="auto" w:fill="FFFFFF" w:themeFill="background1"/>
          </w:tcPr>
          <w:p w:rsidR="00C3319C" w:rsidRDefault="00C3319C" w:rsidP="007B5551">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67</w:t>
            </w:r>
          </w:p>
        </w:tc>
        <w:tc>
          <w:tcPr>
            <w:tcW w:w="4110" w:type="dxa"/>
            <w:gridSpan w:val="2"/>
            <w:shd w:val="clear" w:color="auto" w:fill="FFFFFF" w:themeFill="background1"/>
          </w:tcPr>
          <w:p w:rsidR="00C3319C" w:rsidRDefault="00C3319C" w:rsidP="00C3319C">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«Окружность».</w:t>
            </w:r>
          </w:p>
        </w:tc>
        <w:tc>
          <w:tcPr>
            <w:tcW w:w="1701" w:type="dxa"/>
            <w:shd w:val="clear" w:color="auto" w:fill="FFFFFF" w:themeFill="background1"/>
          </w:tcPr>
          <w:p w:rsidR="00C3319C" w:rsidRDefault="00C3319C" w:rsidP="00C3319C">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C3319C" w:rsidRDefault="00C3319C" w:rsidP="00C3319C">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C3319C" w:rsidRDefault="00C3319C" w:rsidP="00C3319C">
            <w:pPr>
              <w:keepNext/>
              <w:jc w:val="center"/>
              <w:rPr>
                <w:rFonts w:ascii="Times New Roman" w:hAnsi="Times New Roman" w:cs="Times New Roman"/>
                <w:b/>
                <w:bCs/>
                <w:color w:val="000000"/>
                <w:sz w:val="24"/>
                <w:szCs w:val="24"/>
              </w:rPr>
            </w:pPr>
          </w:p>
        </w:tc>
      </w:tr>
      <w:tr w:rsidR="00C3319C" w:rsidRPr="005B2E5C" w:rsidTr="0062542B">
        <w:tc>
          <w:tcPr>
            <w:tcW w:w="988" w:type="dxa"/>
            <w:shd w:val="clear" w:color="auto" w:fill="FFFFFF" w:themeFill="background1"/>
          </w:tcPr>
          <w:p w:rsidR="00C3319C" w:rsidRDefault="00C3319C" w:rsidP="007B5551">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68</w:t>
            </w:r>
          </w:p>
        </w:tc>
        <w:tc>
          <w:tcPr>
            <w:tcW w:w="4110" w:type="dxa"/>
            <w:gridSpan w:val="2"/>
            <w:shd w:val="clear" w:color="auto" w:fill="FFFFFF" w:themeFill="background1"/>
          </w:tcPr>
          <w:p w:rsidR="00C3319C" w:rsidRDefault="00C3319C" w:rsidP="00C3319C">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Итогово-обобщающий урок по курсу.</w:t>
            </w:r>
          </w:p>
        </w:tc>
        <w:tc>
          <w:tcPr>
            <w:tcW w:w="1701" w:type="dxa"/>
            <w:shd w:val="clear" w:color="auto" w:fill="FFFFFF" w:themeFill="background1"/>
          </w:tcPr>
          <w:p w:rsidR="00C3319C" w:rsidRDefault="00C3319C" w:rsidP="00C3319C">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C3319C" w:rsidRDefault="00C3319C" w:rsidP="00C3319C">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C3319C" w:rsidRDefault="00C3319C" w:rsidP="00C3319C">
            <w:pPr>
              <w:keepNext/>
              <w:jc w:val="center"/>
              <w:rPr>
                <w:rFonts w:ascii="Times New Roman" w:hAnsi="Times New Roman" w:cs="Times New Roman"/>
                <w:b/>
                <w:bCs/>
                <w:color w:val="000000"/>
                <w:sz w:val="24"/>
                <w:szCs w:val="24"/>
              </w:rPr>
            </w:pPr>
          </w:p>
        </w:tc>
      </w:tr>
      <w:bookmarkEnd w:id="9"/>
    </w:tbl>
    <w:p w:rsidR="008C09A0" w:rsidRDefault="008C09A0" w:rsidP="008C09A0">
      <w:pPr>
        <w:spacing w:after="0" w:line="240" w:lineRule="auto"/>
        <w:ind w:left="120"/>
        <w:rPr>
          <w:rFonts w:ascii="Times New Roman" w:hAnsi="Times New Roman" w:cs="Times New Roman"/>
          <w:b/>
          <w:color w:val="000000"/>
          <w:sz w:val="24"/>
          <w:szCs w:val="24"/>
          <w:lang w:val="ru-RU"/>
        </w:rPr>
      </w:pPr>
    </w:p>
    <w:p w:rsidR="008C09A0" w:rsidRDefault="008C09A0" w:rsidP="008C09A0">
      <w:pPr>
        <w:spacing w:after="0" w:line="240" w:lineRule="auto"/>
        <w:ind w:left="120"/>
        <w:rPr>
          <w:rFonts w:ascii="Times New Roman" w:hAnsi="Times New Roman" w:cs="Times New Roman"/>
          <w:b/>
          <w:color w:val="000000"/>
          <w:sz w:val="24"/>
          <w:szCs w:val="24"/>
          <w:lang w:val="ru-RU"/>
        </w:rPr>
      </w:pPr>
    </w:p>
    <w:p w:rsidR="007B5551" w:rsidRDefault="007B5551">
      <w:pP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br w:type="page"/>
      </w:r>
    </w:p>
    <w:p w:rsidR="008C09A0" w:rsidRPr="007B5551" w:rsidRDefault="008C09A0" w:rsidP="007B5551">
      <w:pPr>
        <w:spacing w:after="0"/>
        <w:ind w:left="120"/>
        <w:rPr>
          <w:rFonts w:ascii="Times New Roman" w:hAnsi="Times New Roman"/>
          <w:b/>
          <w:color w:val="000000"/>
          <w:sz w:val="28"/>
          <w:lang w:val="ru-RU"/>
        </w:rPr>
      </w:pPr>
      <w:bookmarkStart w:id="10" w:name="_Hlk144320417"/>
      <w:r w:rsidRPr="007B5551">
        <w:rPr>
          <w:rFonts w:ascii="Times New Roman" w:hAnsi="Times New Roman"/>
          <w:b/>
          <w:color w:val="000000"/>
          <w:sz w:val="28"/>
          <w:lang w:val="ru-RU"/>
        </w:rPr>
        <w:lastRenderedPageBreak/>
        <w:t>УЧЕБНО-МЕТОДИЧЕСКОЕ ОБЕСПЕЧЕНИЕ ОБРАЗОВАТЕЛЬНОГО ПРОЦЕССА</w:t>
      </w:r>
    </w:p>
    <w:p w:rsidR="008C09A0" w:rsidRPr="007B5551" w:rsidRDefault="008C09A0" w:rsidP="007B5551">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ОБЯЗАТЕЛЬНЫЕ УЧЕБНЫЕ МАТЕРИАЛЫ ДЛЯ УЧЕНИКА</w:t>
      </w:r>
    </w:p>
    <w:p w:rsidR="00EA39A4" w:rsidRPr="007B5551" w:rsidRDefault="008C09A0" w:rsidP="007B5551">
      <w:pPr>
        <w:spacing w:after="0"/>
        <w:ind w:left="120"/>
        <w:rPr>
          <w:rFonts w:ascii="Times New Roman" w:hAnsi="Times New Roman"/>
          <w:color w:val="000000"/>
          <w:sz w:val="28"/>
          <w:lang w:val="ru-RU"/>
        </w:rPr>
      </w:pPr>
      <w:r w:rsidRPr="007B5551">
        <w:rPr>
          <w:rFonts w:ascii="Times New Roman" w:hAnsi="Times New Roman"/>
          <w:color w:val="000000"/>
          <w:sz w:val="28"/>
          <w:lang w:val="ru-RU"/>
        </w:rPr>
        <w:t>Математика. Геометрия: 7-9-е классы: базовый уровень: учебник, 7-9 классы/ Атанасян Л.С., Бутузов В.Ф., Кадомцев С.Б. и другие, Акционерное общество «Издательство «Просвещение»</w:t>
      </w:r>
    </w:p>
    <w:p w:rsidR="008C09A0" w:rsidRPr="007B5551" w:rsidRDefault="008C09A0" w:rsidP="007B5551">
      <w:pPr>
        <w:spacing w:after="0"/>
        <w:ind w:left="120"/>
        <w:rPr>
          <w:rFonts w:ascii="Times New Roman" w:hAnsi="Times New Roman"/>
          <w:color w:val="000000"/>
          <w:sz w:val="28"/>
          <w:lang w:val="ru-RU"/>
        </w:rPr>
      </w:pPr>
      <w:r w:rsidRPr="007B5551">
        <w:rPr>
          <w:rFonts w:ascii="Times New Roman" w:hAnsi="Times New Roman"/>
          <w:color w:val="000000"/>
          <w:sz w:val="28"/>
          <w:lang w:val="ru-RU"/>
        </w:rPr>
        <w:t>​‌‌​</w:t>
      </w:r>
    </w:p>
    <w:p w:rsidR="008C09A0" w:rsidRPr="007B5551" w:rsidRDefault="008C09A0" w:rsidP="007B5551">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МЕТОДИЧЕСКИЕ МАТЕРИАЛЫ ДЛЯ УЧИТЕЛЯ</w:t>
      </w:r>
    </w:p>
    <w:p w:rsidR="008C09A0" w:rsidRPr="007B5551" w:rsidRDefault="008C09A0" w:rsidP="007B5551">
      <w:pPr>
        <w:spacing w:after="0"/>
        <w:ind w:left="120"/>
        <w:rPr>
          <w:rFonts w:ascii="Times New Roman" w:hAnsi="Times New Roman"/>
          <w:color w:val="000000"/>
          <w:sz w:val="28"/>
          <w:lang w:val="ru-RU"/>
        </w:rPr>
      </w:pPr>
      <w:r w:rsidRPr="007B5551">
        <w:rPr>
          <w:rFonts w:ascii="Times New Roman" w:hAnsi="Times New Roman"/>
          <w:color w:val="000000"/>
          <w:sz w:val="28"/>
          <w:lang w:val="ru-RU"/>
        </w:rPr>
        <w:t xml:space="preserve">Математика. Геометрия: 7-9-е классы: базовый уровень: учебник, 7-9 классы/ Атанасян Л.С., Бутузов В.Ф., Кадомцев С.Б. и другие, </w:t>
      </w:r>
      <w:r w:rsidR="00E86EBD">
        <w:rPr>
          <w:rFonts w:ascii="Times New Roman" w:hAnsi="Times New Roman"/>
          <w:color w:val="000000"/>
          <w:sz w:val="28"/>
          <w:lang w:val="ru-RU"/>
        </w:rPr>
        <w:t>М.:</w:t>
      </w:r>
      <w:r w:rsidRPr="007B5551">
        <w:rPr>
          <w:rFonts w:ascii="Times New Roman" w:hAnsi="Times New Roman"/>
          <w:color w:val="000000"/>
          <w:sz w:val="28"/>
          <w:lang w:val="ru-RU"/>
        </w:rPr>
        <w:t xml:space="preserve"> Просвещение</w:t>
      </w:r>
      <w:r w:rsidR="00E86EBD">
        <w:rPr>
          <w:rFonts w:ascii="Times New Roman" w:hAnsi="Times New Roman"/>
          <w:color w:val="000000"/>
          <w:sz w:val="28"/>
          <w:lang w:val="ru-RU"/>
        </w:rPr>
        <w:t>, 2023</w:t>
      </w:r>
    </w:p>
    <w:p w:rsidR="00C84645" w:rsidRDefault="00C84645" w:rsidP="007B5551">
      <w:pPr>
        <w:spacing w:after="0"/>
        <w:ind w:left="120"/>
        <w:rPr>
          <w:rFonts w:ascii="Times New Roman" w:hAnsi="Times New Roman"/>
          <w:color w:val="000000"/>
          <w:sz w:val="28"/>
          <w:lang w:val="ru-RU"/>
        </w:rPr>
      </w:pPr>
      <w:r>
        <w:rPr>
          <w:rFonts w:ascii="Times New Roman" w:hAnsi="Times New Roman"/>
          <w:color w:val="000000"/>
          <w:sz w:val="28"/>
          <w:lang w:val="ru-RU"/>
        </w:rPr>
        <w:t>Поурочные разработки по геометрии к УМК Л.С. Атанасяна и др. 7 класс. / Н.Ф. Гаврилова. – М.: ВАКО, 2018</w:t>
      </w:r>
    </w:p>
    <w:p w:rsidR="008C09A0" w:rsidRDefault="00755CFA" w:rsidP="00755CFA">
      <w:pPr>
        <w:spacing w:after="0"/>
        <w:ind w:left="120"/>
        <w:rPr>
          <w:rFonts w:ascii="Times New Roman" w:hAnsi="Times New Roman"/>
          <w:color w:val="000000"/>
          <w:sz w:val="28"/>
          <w:lang w:val="ru-RU"/>
        </w:rPr>
      </w:pPr>
      <w:r w:rsidRPr="00755CFA">
        <w:rPr>
          <w:rFonts w:ascii="Times New Roman" w:hAnsi="Times New Roman"/>
          <w:color w:val="000000"/>
          <w:sz w:val="28"/>
          <w:lang w:val="ru-RU"/>
        </w:rPr>
        <w:t>Геометрия. Методические рекомендации. 7 класс. Учеб</w:t>
      </w:r>
      <w:proofErr w:type="gramStart"/>
      <w:r w:rsidRPr="00755CFA">
        <w:rPr>
          <w:rFonts w:ascii="Times New Roman" w:hAnsi="Times New Roman"/>
          <w:color w:val="000000"/>
          <w:sz w:val="28"/>
          <w:lang w:val="ru-RU"/>
        </w:rPr>
        <w:t>.</w:t>
      </w:r>
      <w:proofErr w:type="gramEnd"/>
      <w:r w:rsidRPr="00755CFA">
        <w:rPr>
          <w:rFonts w:ascii="Times New Roman" w:hAnsi="Times New Roman"/>
          <w:color w:val="000000"/>
          <w:sz w:val="28"/>
          <w:lang w:val="ru-RU"/>
        </w:rPr>
        <w:t xml:space="preserve"> </w:t>
      </w:r>
      <w:proofErr w:type="gramStart"/>
      <w:r w:rsidRPr="00755CFA">
        <w:rPr>
          <w:rFonts w:ascii="Times New Roman" w:hAnsi="Times New Roman"/>
          <w:color w:val="000000"/>
          <w:sz w:val="28"/>
          <w:lang w:val="ru-RU"/>
        </w:rPr>
        <w:t>п</w:t>
      </w:r>
      <w:proofErr w:type="gramEnd"/>
      <w:r w:rsidRPr="00755CFA">
        <w:rPr>
          <w:rFonts w:ascii="Times New Roman" w:hAnsi="Times New Roman"/>
          <w:color w:val="000000"/>
          <w:sz w:val="28"/>
          <w:lang w:val="ru-RU"/>
        </w:rPr>
        <w:t>особие для общеобразоват. организаций / [Л. С. Атанасян, В. Ф. Бутузов, Ю. А. Глазков и др.]. — М.</w:t>
      </w:r>
      <w:proofErr w:type="gramStart"/>
      <w:r w:rsidRPr="00755CFA">
        <w:rPr>
          <w:rFonts w:ascii="Times New Roman" w:hAnsi="Times New Roman"/>
          <w:color w:val="000000"/>
          <w:sz w:val="28"/>
          <w:lang w:val="ru-RU"/>
        </w:rPr>
        <w:t xml:space="preserve"> :</w:t>
      </w:r>
      <w:proofErr w:type="gramEnd"/>
      <w:r w:rsidRPr="00755CFA">
        <w:rPr>
          <w:rFonts w:ascii="Times New Roman" w:hAnsi="Times New Roman"/>
          <w:color w:val="000000"/>
          <w:sz w:val="28"/>
          <w:lang w:val="ru-RU"/>
        </w:rPr>
        <w:t xml:space="preserve"> Просвещение, 2015</w:t>
      </w:r>
    </w:p>
    <w:p w:rsidR="00755CFA" w:rsidRPr="00755CFA" w:rsidRDefault="00755CFA" w:rsidP="00755CFA">
      <w:pPr>
        <w:spacing w:after="0"/>
        <w:ind w:left="120"/>
        <w:rPr>
          <w:rFonts w:ascii="Times New Roman" w:hAnsi="Times New Roman"/>
          <w:color w:val="000000"/>
          <w:sz w:val="28"/>
          <w:lang w:val="ru-RU"/>
        </w:rPr>
      </w:pPr>
    </w:p>
    <w:p w:rsidR="008C09A0" w:rsidRPr="007B5551" w:rsidRDefault="008C09A0" w:rsidP="007B5551">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ЦИФРОВЫЕ ОБРАЗОВАТЕЛЬНЫЕ РЕСУРСЫ И РЕСУРСЫ СЕТИ ИНТЕРНЕТ</w:t>
      </w:r>
    </w:p>
    <w:p w:rsidR="008C09A0" w:rsidRDefault="008C09A0" w:rsidP="007B5551">
      <w:pPr>
        <w:spacing w:after="0"/>
        <w:ind w:left="120"/>
        <w:rPr>
          <w:rFonts w:ascii="Times New Roman" w:hAnsi="Times New Roman" w:cs="Times New Roman"/>
          <w:color w:val="000000"/>
          <w:sz w:val="28"/>
          <w:lang w:val="ru-RU"/>
        </w:rPr>
      </w:pPr>
      <w:r w:rsidRPr="007B5551">
        <w:rPr>
          <w:rFonts w:ascii="Times New Roman" w:hAnsi="Times New Roman"/>
          <w:color w:val="000000"/>
          <w:sz w:val="28"/>
          <w:lang w:val="ru-RU"/>
        </w:rPr>
        <w:t>Библиотека ЦОК</w:t>
      </w:r>
      <w:r w:rsidR="007B5551">
        <w:rPr>
          <w:rFonts w:ascii="Times New Roman" w:hAnsi="Times New Roman"/>
          <w:color w:val="000000"/>
          <w:sz w:val="28"/>
          <w:lang w:val="ru-RU"/>
        </w:rPr>
        <w:t xml:space="preserve"> </w:t>
      </w:r>
      <w:hyperlink r:id="rId22" w:history="1">
        <w:r w:rsidRPr="00AB4851">
          <w:rPr>
            <w:rStyle w:val="ab"/>
            <w:rFonts w:ascii="Times New Roman" w:hAnsi="Times New Roman" w:cs="Times New Roman"/>
            <w:sz w:val="28"/>
            <w:lang w:val="ru-RU"/>
          </w:rPr>
          <w:t>https://resh.edu.ru/</w:t>
        </w:r>
      </w:hyperlink>
    </w:p>
    <w:p w:rsidR="000D1717" w:rsidRPr="000D1717" w:rsidRDefault="000D1717" w:rsidP="000D1717">
      <w:pPr>
        <w:spacing w:after="0"/>
        <w:ind w:left="120"/>
        <w:rPr>
          <w:rStyle w:val="ab"/>
          <w:lang w:val="ru-RU"/>
        </w:rPr>
      </w:pPr>
      <w:r w:rsidRPr="007B5551">
        <w:rPr>
          <w:rFonts w:ascii="Times New Roman" w:hAnsi="Times New Roman"/>
          <w:color w:val="000000"/>
          <w:sz w:val="28"/>
          <w:lang w:val="ru-RU"/>
        </w:rPr>
        <w:t xml:space="preserve">Библиотека </w:t>
      </w:r>
      <w:r>
        <w:rPr>
          <w:rFonts w:ascii="Times New Roman" w:hAnsi="Times New Roman"/>
          <w:color w:val="000000"/>
          <w:sz w:val="28"/>
          <w:lang w:val="ru-RU"/>
        </w:rPr>
        <w:t xml:space="preserve">МЭШ </w:t>
      </w:r>
      <w:r w:rsidRPr="000D1717">
        <w:rPr>
          <w:rStyle w:val="ab"/>
          <w:rFonts w:ascii="Times New Roman" w:hAnsi="Times New Roman" w:cs="Times New Roman"/>
          <w:sz w:val="28"/>
          <w:lang w:val="ru-RU"/>
        </w:rPr>
        <w:t>https://uchebnik.mos.ru/catalogue?class_level_ids=7&amp;subject_program_ids=31937339</w:t>
      </w:r>
    </w:p>
    <w:p w:rsidR="008C09A0" w:rsidRDefault="000D1717" w:rsidP="000D1717">
      <w:pPr>
        <w:spacing w:after="0"/>
        <w:ind w:left="120"/>
        <w:rPr>
          <w:rFonts w:ascii="Times New Roman" w:hAnsi="Times New Roman"/>
          <w:color w:val="000000"/>
          <w:sz w:val="28"/>
          <w:lang w:val="ru-RU"/>
        </w:rPr>
      </w:pPr>
      <w:r w:rsidRPr="007B5551">
        <w:rPr>
          <w:rFonts w:ascii="Times New Roman" w:hAnsi="Times New Roman"/>
          <w:color w:val="000000"/>
          <w:sz w:val="28"/>
          <w:lang w:val="ru-RU"/>
        </w:rPr>
        <w:t xml:space="preserve">Библиотека </w:t>
      </w:r>
      <w:r>
        <w:rPr>
          <w:rFonts w:ascii="Times New Roman" w:hAnsi="Times New Roman"/>
          <w:color w:val="000000"/>
          <w:sz w:val="28"/>
          <w:lang w:val="ru-RU"/>
        </w:rPr>
        <w:t xml:space="preserve">РЭШ </w:t>
      </w:r>
      <w:hyperlink r:id="rId23" w:history="1">
        <w:r w:rsidRPr="005F09A1">
          <w:rPr>
            <w:rStyle w:val="ab"/>
            <w:rFonts w:ascii="Times New Roman" w:hAnsi="Times New Roman"/>
            <w:sz w:val="28"/>
            <w:lang w:val="ru-RU"/>
          </w:rPr>
          <w:t>https://resh.edu.ru/subject/17/7/</w:t>
        </w:r>
      </w:hyperlink>
    </w:p>
    <w:p w:rsidR="000D1717" w:rsidRPr="000D1717" w:rsidRDefault="000D1717" w:rsidP="000D1717">
      <w:pPr>
        <w:spacing w:after="0"/>
        <w:ind w:left="120"/>
        <w:rPr>
          <w:rFonts w:ascii="Times New Roman" w:hAnsi="Times New Roman"/>
          <w:color w:val="000000"/>
          <w:sz w:val="28"/>
          <w:lang w:val="ru-RU"/>
        </w:rPr>
      </w:pPr>
    </w:p>
    <w:bookmarkEnd w:id="10"/>
    <w:p w:rsidR="000D1717" w:rsidRDefault="000D1717">
      <w:pPr>
        <w:rPr>
          <w:lang w:val="ru-RU"/>
        </w:rPr>
      </w:pPr>
      <w:r>
        <w:rPr>
          <w:lang w:val="ru-RU"/>
        </w:rPr>
        <w:br w:type="page"/>
      </w:r>
    </w:p>
    <w:p w:rsidR="008C09A0" w:rsidRPr="00EF61AF" w:rsidRDefault="008C09A0" w:rsidP="008C09A0">
      <w:pPr>
        <w:spacing w:line="240" w:lineRule="auto"/>
        <w:contextualSpacing/>
        <w:jc w:val="right"/>
        <w:rPr>
          <w:rFonts w:ascii="Times New Roman" w:hAnsi="Times New Roman"/>
          <w:bCs/>
          <w:sz w:val="24"/>
          <w:szCs w:val="24"/>
          <w:lang w:val="ru-RU"/>
        </w:rPr>
      </w:pPr>
      <w:r w:rsidRPr="00EF61AF">
        <w:rPr>
          <w:rFonts w:ascii="Times New Roman" w:hAnsi="Times New Roman"/>
          <w:b/>
          <w:bCs/>
          <w:sz w:val="24"/>
          <w:szCs w:val="24"/>
          <w:lang w:val="ru-RU"/>
        </w:rPr>
        <w:lastRenderedPageBreak/>
        <w:t>ПРИЛОЖЕНИЕ №</w:t>
      </w:r>
      <w:r w:rsidRPr="00EF61AF">
        <w:rPr>
          <w:rFonts w:ascii="Times New Roman" w:hAnsi="Times New Roman"/>
          <w:bCs/>
          <w:sz w:val="24"/>
          <w:szCs w:val="24"/>
          <w:u w:val="single"/>
          <w:lang w:val="ru-RU"/>
        </w:rPr>
        <w:tab/>
        <w:t xml:space="preserve">    </w:t>
      </w:r>
      <w:r w:rsidRPr="00EF61AF">
        <w:rPr>
          <w:rFonts w:ascii="Times New Roman" w:hAnsi="Times New Roman"/>
          <w:bCs/>
          <w:sz w:val="24"/>
          <w:szCs w:val="24"/>
          <w:u w:val="single"/>
          <w:lang w:val="ru-RU"/>
        </w:rPr>
        <w:tab/>
      </w:r>
    </w:p>
    <w:p w:rsidR="008C09A0" w:rsidRPr="00EF61AF" w:rsidRDefault="008C09A0" w:rsidP="008C09A0">
      <w:pPr>
        <w:spacing w:line="240" w:lineRule="auto"/>
        <w:contextualSpacing/>
        <w:jc w:val="both"/>
        <w:rPr>
          <w:rFonts w:ascii="Times New Roman" w:hAnsi="Times New Roman"/>
          <w:sz w:val="24"/>
          <w:szCs w:val="24"/>
          <w:lang w:val="ru-RU"/>
        </w:rPr>
      </w:pPr>
    </w:p>
    <w:p w:rsidR="008C09A0" w:rsidRPr="00EF61AF" w:rsidRDefault="008C09A0" w:rsidP="008C09A0">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 xml:space="preserve">Учитель математики: </w:t>
      </w:r>
      <w:r w:rsidR="00901744">
        <w:rPr>
          <w:rFonts w:ascii="Times New Roman" w:hAnsi="Times New Roman"/>
          <w:sz w:val="24"/>
          <w:szCs w:val="24"/>
          <w:lang w:val="ru-RU"/>
        </w:rPr>
        <w:t>Шумилина О.С</w:t>
      </w:r>
      <w:r w:rsidRPr="00EF61AF">
        <w:rPr>
          <w:rFonts w:ascii="Times New Roman" w:hAnsi="Times New Roman"/>
          <w:sz w:val="24"/>
          <w:szCs w:val="24"/>
          <w:lang w:val="ru-RU"/>
        </w:rPr>
        <w:t>.</w:t>
      </w:r>
    </w:p>
    <w:p w:rsidR="008C09A0" w:rsidRPr="00EF61AF" w:rsidRDefault="008C09A0" w:rsidP="008C09A0">
      <w:pPr>
        <w:spacing w:line="240" w:lineRule="auto"/>
        <w:contextualSpacing/>
        <w:jc w:val="both"/>
        <w:rPr>
          <w:rFonts w:ascii="Times New Roman" w:hAnsi="Times New Roman"/>
          <w:sz w:val="24"/>
          <w:szCs w:val="24"/>
          <w:lang w:val="ru-RU"/>
        </w:rPr>
      </w:pPr>
    </w:p>
    <w:p w:rsidR="008C09A0" w:rsidRPr="00EF61AF" w:rsidRDefault="008C09A0" w:rsidP="008C09A0">
      <w:pPr>
        <w:spacing w:line="240" w:lineRule="auto"/>
        <w:contextualSpacing/>
        <w:jc w:val="center"/>
        <w:rPr>
          <w:rFonts w:ascii="Times New Roman" w:hAnsi="Times New Roman"/>
          <w:b/>
          <w:bCs/>
          <w:color w:val="000000" w:themeColor="text1"/>
          <w:sz w:val="24"/>
          <w:szCs w:val="24"/>
          <w:lang w:val="ru-RU"/>
        </w:rPr>
      </w:pPr>
      <w:r w:rsidRPr="00EF61AF">
        <w:rPr>
          <w:rFonts w:ascii="Times New Roman" w:hAnsi="Times New Roman"/>
          <w:b/>
          <w:bCs/>
          <w:color w:val="000000" w:themeColor="text1"/>
          <w:sz w:val="24"/>
          <w:szCs w:val="24"/>
          <w:lang w:val="ru-RU"/>
        </w:rPr>
        <w:t>ОЦЕНОЧНЫЕ ПРОЦЕДУРЫ</w:t>
      </w:r>
    </w:p>
    <w:p w:rsidR="008C09A0" w:rsidRPr="00EF61AF" w:rsidRDefault="008C09A0" w:rsidP="008C09A0">
      <w:pPr>
        <w:spacing w:line="240" w:lineRule="auto"/>
        <w:contextualSpacing/>
        <w:jc w:val="center"/>
        <w:rPr>
          <w:rFonts w:ascii="Times New Roman" w:hAnsi="Times New Roman"/>
          <w:b/>
          <w:bCs/>
          <w:color w:val="000000" w:themeColor="text1"/>
          <w:sz w:val="24"/>
          <w:szCs w:val="24"/>
          <w:u w:val="single"/>
          <w:lang w:val="ru-RU"/>
        </w:rPr>
      </w:pPr>
      <w:r w:rsidRPr="00EF61AF">
        <w:rPr>
          <w:rFonts w:ascii="Times New Roman" w:hAnsi="Times New Roman"/>
          <w:b/>
          <w:bCs/>
          <w:color w:val="000000" w:themeColor="text1"/>
          <w:sz w:val="24"/>
          <w:szCs w:val="24"/>
          <w:lang w:val="ru-RU"/>
        </w:rPr>
        <w:t xml:space="preserve">по предмету </w:t>
      </w:r>
      <w:r w:rsidRPr="00EF61AF">
        <w:rPr>
          <w:rFonts w:ascii="Times New Roman" w:hAnsi="Times New Roman"/>
          <w:b/>
          <w:bCs/>
          <w:color w:val="000000" w:themeColor="text1"/>
          <w:sz w:val="24"/>
          <w:szCs w:val="24"/>
          <w:u w:val="single"/>
          <w:lang w:val="ru-RU"/>
        </w:rPr>
        <w:t>ГЕОМЕТРИЯ</w:t>
      </w:r>
      <w:r>
        <w:rPr>
          <w:rFonts w:ascii="Times New Roman" w:hAnsi="Times New Roman"/>
          <w:b/>
          <w:bCs/>
          <w:color w:val="000000" w:themeColor="text1"/>
          <w:sz w:val="24"/>
          <w:szCs w:val="24"/>
          <w:u w:val="single"/>
          <w:lang w:val="ru-RU"/>
        </w:rPr>
        <w:t xml:space="preserve"> 7</w:t>
      </w:r>
      <w:r w:rsidRPr="00EF61AF">
        <w:rPr>
          <w:rFonts w:ascii="Times New Roman" w:hAnsi="Times New Roman"/>
          <w:b/>
          <w:bCs/>
          <w:color w:val="000000" w:themeColor="text1"/>
          <w:sz w:val="24"/>
          <w:szCs w:val="24"/>
          <w:u w:val="single"/>
          <w:lang w:val="ru-RU"/>
        </w:rPr>
        <w:t xml:space="preserve"> «</w:t>
      </w:r>
      <w:r>
        <w:rPr>
          <w:rFonts w:ascii="Times New Roman" w:hAnsi="Times New Roman"/>
          <w:b/>
          <w:bCs/>
          <w:color w:val="000000" w:themeColor="text1"/>
          <w:sz w:val="24"/>
          <w:szCs w:val="24"/>
          <w:u w:val="single"/>
          <w:lang w:val="ru-RU"/>
        </w:rPr>
        <w:t>А</w:t>
      </w:r>
      <w:r w:rsidRPr="00EF61AF">
        <w:rPr>
          <w:rFonts w:ascii="Times New Roman" w:hAnsi="Times New Roman"/>
          <w:b/>
          <w:bCs/>
          <w:color w:val="000000" w:themeColor="text1"/>
          <w:sz w:val="24"/>
          <w:szCs w:val="24"/>
          <w:u w:val="single"/>
          <w:lang w:val="ru-RU"/>
        </w:rPr>
        <w:t>» класс</w:t>
      </w:r>
    </w:p>
    <w:p w:rsidR="008C09A0" w:rsidRPr="00EF61AF" w:rsidRDefault="008C09A0" w:rsidP="008C09A0">
      <w:pPr>
        <w:spacing w:line="240" w:lineRule="auto"/>
        <w:contextualSpacing/>
        <w:jc w:val="both"/>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8C09A0" w:rsidRPr="005B2E5C" w:rsidTr="00B03CC2">
        <w:tc>
          <w:tcPr>
            <w:tcW w:w="9776" w:type="dxa"/>
            <w:gridSpan w:val="3"/>
          </w:tcPr>
          <w:p w:rsidR="008C09A0" w:rsidRPr="00EF61AF" w:rsidRDefault="008C09A0" w:rsidP="008C09A0">
            <w:pPr>
              <w:contextualSpacing/>
              <w:jc w:val="center"/>
              <w:rPr>
                <w:rFonts w:ascii="Times New Roman" w:hAnsi="Times New Roman"/>
                <w:b/>
                <w:bCs/>
                <w:sz w:val="24"/>
                <w:szCs w:val="24"/>
                <w:lang w:val="ru-RU"/>
              </w:rPr>
            </w:pPr>
            <w:r w:rsidRPr="00EF61AF">
              <w:rPr>
                <w:rFonts w:ascii="Times New Roman" w:hAnsi="Times New Roman"/>
                <w:b/>
                <w:bCs/>
                <w:color w:val="000000" w:themeColor="text1"/>
                <w:sz w:val="24"/>
                <w:szCs w:val="24"/>
                <w:lang w:val="ru-RU"/>
              </w:rPr>
              <w:t xml:space="preserve">График проведения для </w:t>
            </w:r>
            <w:r>
              <w:rPr>
                <w:rFonts w:ascii="Times New Roman" w:hAnsi="Times New Roman"/>
                <w:b/>
                <w:bCs/>
                <w:color w:val="000000" w:themeColor="text1"/>
                <w:sz w:val="24"/>
                <w:szCs w:val="24"/>
                <w:lang w:val="ru-RU"/>
              </w:rPr>
              <w:t>7</w:t>
            </w:r>
            <w:r w:rsidRPr="00EF61AF">
              <w:rPr>
                <w:rFonts w:ascii="Times New Roman" w:hAnsi="Times New Roman"/>
                <w:b/>
                <w:bCs/>
                <w:color w:val="000000" w:themeColor="text1"/>
                <w:sz w:val="24"/>
                <w:szCs w:val="24"/>
                <w:lang w:val="ru-RU"/>
              </w:rPr>
              <w:t xml:space="preserve"> «</w:t>
            </w:r>
            <w:r>
              <w:rPr>
                <w:rFonts w:ascii="Times New Roman" w:hAnsi="Times New Roman"/>
                <w:b/>
                <w:bCs/>
                <w:color w:val="000000" w:themeColor="text1"/>
                <w:sz w:val="24"/>
                <w:szCs w:val="24"/>
                <w:lang w:val="ru-RU"/>
              </w:rPr>
              <w:t>А</w:t>
            </w:r>
            <w:r w:rsidRPr="00EF61AF">
              <w:rPr>
                <w:rFonts w:ascii="Times New Roman" w:hAnsi="Times New Roman"/>
                <w:b/>
                <w:bCs/>
                <w:color w:val="000000" w:themeColor="text1"/>
                <w:sz w:val="24"/>
                <w:szCs w:val="24"/>
                <w:lang w:val="ru-RU"/>
              </w:rPr>
              <w:t>» класса</w:t>
            </w:r>
          </w:p>
        </w:tc>
      </w:tr>
      <w:tr w:rsidR="008C09A0" w:rsidRPr="001251C9" w:rsidTr="00B03CC2">
        <w:tc>
          <w:tcPr>
            <w:tcW w:w="1555" w:type="dxa"/>
          </w:tcPr>
          <w:p w:rsidR="008C09A0" w:rsidRPr="001251C9" w:rsidRDefault="008C09A0" w:rsidP="00B03CC2">
            <w:pPr>
              <w:contextualSpacing/>
              <w:jc w:val="both"/>
              <w:rPr>
                <w:rFonts w:ascii="Times New Roman" w:hAnsi="Times New Roman"/>
                <w:b/>
                <w:bCs/>
                <w:sz w:val="24"/>
                <w:szCs w:val="24"/>
              </w:rPr>
            </w:pPr>
            <w:r w:rsidRPr="001251C9">
              <w:rPr>
                <w:rFonts w:ascii="Times New Roman" w:hAnsi="Times New Roman"/>
                <w:b/>
                <w:bCs/>
                <w:sz w:val="24"/>
                <w:szCs w:val="24"/>
              </w:rPr>
              <w:t>Дата</w:t>
            </w:r>
          </w:p>
        </w:tc>
        <w:tc>
          <w:tcPr>
            <w:tcW w:w="2835" w:type="dxa"/>
          </w:tcPr>
          <w:p w:rsidR="008C09A0" w:rsidRPr="001251C9" w:rsidRDefault="008C09A0" w:rsidP="00B03CC2">
            <w:pPr>
              <w:contextualSpacing/>
              <w:jc w:val="both"/>
              <w:rPr>
                <w:rFonts w:ascii="Times New Roman" w:hAnsi="Times New Roman"/>
                <w:b/>
                <w:bCs/>
                <w:sz w:val="24"/>
                <w:szCs w:val="24"/>
              </w:rPr>
            </w:pPr>
            <w:r w:rsidRPr="001251C9">
              <w:rPr>
                <w:rFonts w:ascii="Times New Roman" w:hAnsi="Times New Roman"/>
                <w:b/>
                <w:bCs/>
                <w:sz w:val="24"/>
                <w:szCs w:val="24"/>
              </w:rPr>
              <w:t>Вид оценочной работы</w:t>
            </w:r>
          </w:p>
        </w:tc>
        <w:tc>
          <w:tcPr>
            <w:tcW w:w="5386" w:type="dxa"/>
          </w:tcPr>
          <w:p w:rsidR="008C09A0" w:rsidRPr="001251C9" w:rsidRDefault="008C09A0" w:rsidP="00B03CC2">
            <w:pPr>
              <w:contextualSpacing/>
              <w:jc w:val="both"/>
              <w:rPr>
                <w:rFonts w:ascii="Times New Roman" w:hAnsi="Times New Roman"/>
                <w:b/>
                <w:bCs/>
                <w:sz w:val="24"/>
                <w:szCs w:val="24"/>
              </w:rPr>
            </w:pPr>
            <w:r w:rsidRPr="001251C9">
              <w:rPr>
                <w:rFonts w:ascii="Times New Roman" w:hAnsi="Times New Roman"/>
                <w:b/>
                <w:bCs/>
                <w:sz w:val="24"/>
                <w:szCs w:val="24"/>
              </w:rPr>
              <w:t>Название работы</w:t>
            </w:r>
          </w:p>
        </w:tc>
      </w:tr>
      <w:tr w:rsidR="008C09A0" w:rsidRPr="001251C9" w:rsidTr="00B03CC2">
        <w:tc>
          <w:tcPr>
            <w:tcW w:w="1555" w:type="dxa"/>
          </w:tcPr>
          <w:p w:rsidR="008C09A0" w:rsidRPr="00CF4451" w:rsidRDefault="008C09A0" w:rsidP="00B03CC2">
            <w:pPr>
              <w:contextualSpacing/>
              <w:jc w:val="both"/>
              <w:rPr>
                <w:rFonts w:ascii="Times New Roman" w:eastAsia="Times New Roman" w:hAnsi="Times New Roman"/>
                <w:color w:val="000000"/>
                <w:sz w:val="24"/>
                <w:szCs w:val="24"/>
              </w:rPr>
            </w:pPr>
          </w:p>
        </w:tc>
        <w:tc>
          <w:tcPr>
            <w:tcW w:w="2835" w:type="dxa"/>
          </w:tcPr>
          <w:p w:rsidR="008C09A0" w:rsidRPr="001251C9" w:rsidRDefault="008C09A0" w:rsidP="00B03CC2">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№1</w:t>
            </w:r>
          </w:p>
        </w:tc>
        <w:tc>
          <w:tcPr>
            <w:tcW w:w="5386" w:type="dxa"/>
          </w:tcPr>
          <w:p w:rsidR="008C09A0" w:rsidRPr="008C09A0" w:rsidRDefault="008C09A0" w:rsidP="00B03CC2">
            <w:pPr>
              <w:contextualSpacing/>
              <w:jc w:val="both"/>
              <w:rPr>
                <w:rFonts w:ascii="Times New Roman" w:hAnsi="Times New Roman"/>
                <w:bCs/>
                <w:iCs/>
                <w:sz w:val="24"/>
                <w:szCs w:val="24"/>
              </w:rPr>
            </w:pPr>
            <w:r w:rsidRPr="008C09A0">
              <w:rPr>
                <w:rFonts w:ascii="Times New Roman" w:hAnsi="Times New Roman" w:cs="Times New Roman"/>
                <w:bCs/>
                <w:color w:val="000000"/>
                <w:sz w:val="24"/>
                <w:szCs w:val="24"/>
              </w:rPr>
              <w:t>Начальные геометрические сведения</w:t>
            </w:r>
          </w:p>
        </w:tc>
      </w:tr>
      <w:tr w:rsidR="008C09A0" w:rsidRPr="00E25701" w:rsidTr="00B03CC2">
        <w:tc>
          <w:tcPr>
            <w:tcW w:w="1555" w:type="dxa"/>
          </w:tcPr>
          <w:p w:rsidR="008C09A0" w:rsidRPr="00CF4451" w:rsidRDefault="008C09A0" w:rsidP="00B03CC2">
            <w:pPr>
              <w:contextualSpacing/>
              <w:jc w:val="both"/>
              <w:rPr>
                <w:rFonts w:ascii="Times New Roman" w:eastAsia="Times New Roman" w:hAnsi="Times New Roman"/>
                <w:color w:val="000000"/>
                <w:sz w:val="24"/>
                <w:szCs w:val="24"/>
              </w:rPr>
            </w:pPr>
          </w:p>
        </w:tc>
        <w:tc>
          <w:tcPr>
            <w:tcW w:w="2835" w:type="dxa"/>
          </w:tcPr>
          <w:p w:rsidR="008C09A0" w:rsidRPr="001251C9" w:rsidRDefault="008C09A0" w:rsidP="00B03CC2">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№2</w:t>
            </w:r>
          </w:p>
        </w:tc>
        <w:tc>
          <w:tcPr>
            <w:tcW w:w="5386" w:type="dxa"/>
          </w:tcPr>
          <w:p w:rsidR="008C09A0" w:rsidRPr="008C09A0" w:rsidRDefault="008C09A0" w:rsidP="00B03CC2">
            <w:pPr>
              <w:contextualSpacing/>
              <w:jc w:val="both"/>
              <w:rPr>
                <w:rFonts w:ascii="Times New Roman" w:hAnsi="Times New Roman"/>
                <w:bCs/>
                <w:iCs/>
                <w:sz w:val="24"/>
                <w:szCs w:val="24"/>
                <w:lang w:val="ru-RU"/>
              </w:rPr>
            </w:pPr>
            <w:r w:rsidRPr="008C09A0">
              <w:rPr>
                <w:rFonts w:ascii="Times New Roman" w:hAnsi="Times New Roman" w:cs="Times New Roman"/>
                <w:bCs/>
                <w:color w:val="000000"/>
                <w:sz w:val="24"/>
                <w:szCs w:val="24"/>
              </w:rPr>
              <w:t>Признаки равенства треугольников</w:t>
            </w:r>
          </w:p>
        </w:tc>
      </w:tr>
      <w:tr w:rsidR="008C09A0" w:rsidRPr="001251C9" w:rsidTr="00B03CC2">
        <w:tc>
          <w:tcPr>
            <w:tcW w:w="1555" w:type="dxa"/>
          </w:tcPr>
          <w:p w:rsidR="008C09A0" w:rsidRPr="00A84805" w:rsidRDefault="008C09A0" w:rsidP="00B03CC2">
            <w:pPr>
              <w:contextualSpacing/>
              <w:jc w:val="both"/>
              <w:rPr>
                <w:rFonts w:ascii="Times New Roman" w:eastAsia="Times New Roman" w:hAnsi="Times New Roman"/>
                <w:color w:val="000000"/>
                <w:sz w:val="24"/>
                <w:szCs w:val="24"/>
                <w:lang w:val="ru-RU"/>
              </w:rPr>
            </w:pPr>
          </w:p>
        </w:tc>
        <w:tc>
          <w:tcPr>
            <w:tcW w:w="2835" w:type="dxa"/>
          </w:tcPr>
          <w:p w:rsidR="008C09A0" w:rsidRPr="001251C9" w:rsidRDefault="008C09A0" w:rsidP="00B03CC2">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№3</w:t>
            </w:r>
          </w:p>
        </w:tc>
        <w:tc>
          <w:tcPr>
            <w:tcW w:w="5386" w:type="dxa"/>
          </w:tcPr>
          <w:p w:rsidR="008C09A0" w:rsidRPr="008C09A0" w:rsidRDefault="008C09A0" w:rsidP="00B03CC2">
            <w:pPr>
              <w:contextualSpacing/>
              <w:jc w:val="both"/>
              <w:rPr>
                <w:rFonts w:ascii="Times New Roman" w:hAnsi="Times New Roman"/>
                <w:bCs/>
                <w:iCs/>
                <w:sz w:val="24"/>
                <w:szCs w:val="24"/>
              </w:rPr>
            </w:pPr>
            <w:r w:rsidRPr="008C09A0">
              <w:rPr>
                <w:rFonts w:ascii="Times New Roman" w:hAnsi="Times New Roman" w:cs="Times New Roman"/>
                <w:bCs/>
                <w:color w:val="000000"/>
                <w:sz w:val="24"/>
                <w:szCs w:val="24"/>
                <w:lang w:val="ru-RU"/>
              </w:rPr>
              <w:t>Параллельность прямых</w:t>
            </w:r>
          </w:p>
        </w:tc>
      </w:tr>
      <w:tr w:rsidR="008C09A0" w:rsidRPr="001251C9" w:rsidTr="00B03CC2">
        <w:tc>
          <w:tcPr>
            <w:tcW w:w="1555" w:type="dxa"/>
          </w:tcPr>
          <w:p w:rsidR="008C09A0" w:rsidRPr="00CF4451" w:rsidRDefault="008C09A0" w:rsidP="00B03CC2">
            <w:pPr>
              <w:contextualSpacing/>
              <w:jc w:val="both"/>
              <w:rPr>
                <w:rFonts w:ascii="Times New Roman" w:eastAsia="Times New Roman" w:hAnsi="Times New Roman"/>
                <w:color w:val="000000"/>
                <w:sz w:val="24"/>
                <w:szCs w:val="24"/>
              </w:rPr>
            </w:pPr>
          </w:p>
        </w:tc>
        <w:tc>
          <w:tcPr>
            <w:tcW w:w="2835" w:type="dxa"/>
          </w:tcPr>
          <w:p w:rsidR="008C09A0" w:rsidRPr="001251C9" w:rsidRDefault="008C09A0" w:rsidP="00B03CC2">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№4</w:t>
            </w:r>
          </w:p>
        </w:tc>
        <w:tc>
          <w:tcPr>
            <w:tcW w:w="5386" w:type="dxa"/>
          </w:tcPr>
          <w:p w:rsidR="008C09A0" w:rsidRPr="008C09A0" w:rsidRDefault="008C09A0" w:rsidP="00B03CC2">
            <w:pPr>
              <w:contextualSpacing/>
              <w:jc w:val="both"/>
              <w:rPr>
                <w:rFonts w:ascii="Times New Roman" w:hAnsi="Times New Roman"/>
                <w:bCs/>
                <w:sz w:val="24"/>
                <w:szCs w:val="24"/>
              </w:rPr>
            </w:pPr>
            <w:r w:rsidRPr="008C09A0">
              <w:rPr>
                <w:rFonts w:ascii="Times New Roman" w:hAnsi="Times New Roman" w:cs="Times New Roman"/>
                <w:bCs/>
                <w:color w:val="000000"/>
                <w:sz w:val="24"/>
                <w:szCs w:val="24"/>
                <w:lang w:val="ru-RU"/>
              </w:rPr>
              <w:t>Сумма углов треугольника</w:t>
            </w:r>
          </w:p>
        </w:tc>
      </w:tr>
      <w:tr w:rsidR="008C09A0" w:rsidRPr="005B2E5C" w:rsidTr="00B03CC2">
        <w:tc>
          <w:tcPr>
            <w:tcW w:w="1555" w:type="dxa"/>
          </w:tcPr>
          <w:p w:rsidR="008C09A0" w:rsidRPr="00CF4451" w:rsidRDefault="008C09A0" w:rsidP="00B03CC2">
            <w:pPr>
              <w:contextualSpacing/>
              <w:jc w:val="both"/>
              <w:rPr>
                <w:rFonts w:ascii="Times New Roman" w:eastAsia="Times New Roman" w:hAnsi="Times New Roman"/>
                <w:color w:val="000000"/>
                <w:sz w:val="24"/>
                <w:szCs w:val="24"/>
              </w:rPr>
            </w:pPr>
          </w:p>
        </w:tc>
        <w:tc>
          <w:tcPr>
            <w:tcW w:w="2835" w:type="dxa"/>
          </w:tcPr>
          <w:p w:rsidR="008C09A0" w:rsidRPr="001251C9" w:rsidRDefault="008C09A0" w:rsidP="00B03CC2">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№5</w:t>
            </w:r>
          </w:p>
        </w:tc>
        <w:tc>
          <w:tcPr>
            <w:tcW w:w="5386" w:type="dxa"/>
          </w:tcPr>
          <w:p w:rsidR="008C09A0" w:rsidRPr="008C09A0" w:rsidRDefault="008C09A0" w:rsidP="00B03CC2">
            <w:pPr>
              <w:contextualSpacing/>
              <w:jc w:val="both"/>
              <w:rPr>
                <w:rFonts w:ascii="Times New Roman" w:eastAsia="Times New Roman" w:hAnsi="Times New Roman"/>
                <w:bCs/>
                <w:color w:val="000000"/>
                <w:sz w:val="24"/>
                <w:szCs w:val="24"/>
                <w:lang w:val="ru-RU"/>
              </w:rPr>
            </w:pPr>
            <w:r w:rsidRPr="008C09A0">
              <w:rPr>
                <w:rFonts w:ascii="Times New Roman" w:hAnsi="Times New Roman" w:cs="Times New Roman"/>
                <w:bCs/>
                <w:color w:val="000000"/>
                <w:sz w:val="24"/>
                <w:szCs w:val="24"/>
                <w:lang w:val="ru-RU"/>
              </w:rPr>
              <w:t>Равенство прямоугольных треугольников. Касательная к окружности</w:t>
            </w:r>
          </w:p>
        </w:tc>
      </w:tr>
    </w:tbl>
    <w:p w:rsidR="008C09A0" w:rsidRPr="00EF61AF" w:rsidRDefault="008C09A0" w:rsidP="008C09A0">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Для эффективного выполнения контрольных </w:t>
      </w:r>
      <w:proofErr w:type="gramStart"/>
      <w:r w:rsidRPr="00EF61AF">
        <w:rPr>
          <w:rFonts w:ascii="Times New Roman" w:hAnsi="Times New Roman"/>
          <w:sz w:val="24"/>
          <w:szCs w:val="24"/>
          <w:lang w:val="ru-RU"/>
        </w:rPr>
        <w:t>работ</w:t>
      </w:r>
      <w:proofErr w:type="gramEnd"/>
      <w:r w:rsidRPr="00EF61AF">
        <w:rPr>
          <w:rFonts w:ascii="Times New Roman" w:hAnsi="Times New Roman"/>
          <w:sz w:val="24"/>
          <w:szCs w:val="24"/>
          <w:lang w:val="ru-RU"/>
        </w:rPr>
        <w:t xml:space="preserve"> обучающиеся должны знать теоретические материалы и применять знания при выполнении практических заданий.</w:t>
      </w:r>
    </w:p>
    <w:p w:rsidR="008C09A0" w:rsidRPr="00EF61AF" w:rsidRDefault="008C09A0" w:rsidP="008C09A0">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8C09A0" w:rsidRPr="00EF61AF" w:rsidRDefault="008C09A0" w:rsidP="008C09A0">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8C09A0" w:rsidRPr="00EF61AF" w:rsidRDefault="008C09A0" w:rsidP="008C09A0">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8C09A0" w:rsidRPr="00EF61AF" w:rsidRDefault="008C09A0" w:rsidP="008C09A0">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8C09A0" w:rsidRPr="00EF61AF" w:rsidRDefault="008C09A0" w:rsidP="008C09A0">
      <w:pPr>
        <w:spacing w:line="240" w:lineRule="auto"/>
        <w:contextualSpacing/>
        <w:jc w:val="both"/>
        <w:rPr>
          <w:rFonts w:ascii="Times New Roman" w:hAnsi="Times New Roman"/>
          <w:sz w:val="24"/>
          <w:szCs w:val="24"/>
          <w:lang w:val="ru-RU"/>
        </w:rPr>
      </w:pPr>
    </w:p>
    <w:p w:rsidR="008C09A0" w:rsidRPr="00EF61AF" w:rsidRDefault="008C09A0" w:rsidP="008C09A0">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8C09A0" w:rsidRPr="00EF61AF" w:rsidRDefault="008C09A0" w:rsidP="008C09A0">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8C09A0" w:rsidRPr="00EF61AF" w:rsidRDefault="008C09A0" w:rsidP="008C09A0">
      <w:pPr>
        <w:spacing w:line="240" w:lineRule="auto"/>
        <w:ind w:firstLine="708"/>
        <w:contextualSpacing/>
        <w:jc w:val="both"/>
        <w:rPr>
          <w:rFonts w:ascii="Times New Roman" w:hAnsi="Times New Roman"/>
          <w:b/>
          <w:sz w:val="24"/>
          <w:szCs w:val="24"/>
          <w:lang w:val="ru-RU"/>
        </w:rPr>
      </w:pPr>
    </w:p>
    <w:p w:rsidR="008C09A0" w:rsidRPr="008C09A0" w:rsidRDefault="008C09A0" w:rsidP="008C09A0">
      <w:pPr>
        <w:jc w:val="both"/>
        <w:rPr>
          <w:rFonts w:ascii="Times New Roman" w:hAnsi="Times New Roman"/>
          <w:i/>
          <w:sz w:val="24"/>
          <w:szCs w:val="24"/>
          <w:lang w:val="ru-RU"/>
        </w:rPr>
      </w:pPr>
      <w:r w:rsidRPr="008C09A0">
        <w:rPr>
          <w:rFonts w:ascii="Times New Roman" w:hAnsi="Times New Roman" w:cs="Times New Roman"/>
          <w:b/>
          <w:bCs/>
          <w:color w:val="000000"/>
          <w:sz w:val="24"/>
          <w:szCs w:val="24"/>
          <w:lang w:val="ru-RU"/>
        </w:rPr>
        <w:t>Контрольная работа № 1 по теме «Начальные геометрические сведения».</w:t>
      </w:r>
    </w:p>
    <w:p w:rsidR="008C09A0" w:rsidRPr="00EF61AF" w:rsidRDefault="008C09A0" w:rsidP="008C09A0">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8C09A0" w:rsidRPr="00287ACE" w:rsidRDefault="008C09A0" w:rsidP="008C09A0">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Pr>
          <w:rFonts w:ascii="Times New Roman" w:hAnsi="Times New Roman" w:cs="Times New Roman"/>
          <w:color w:val="000000"/>
          <w:sz w:val="24"/>
          <w:szCs w:val="24"/>
          <w:lang w:val="ru-RU"/>
        </w:rPr>
        <w:t>Точки, п</w:t>
      </w:r>
      <w:r w:rsidRPr="00287ACE">
        <w:rPr>
          <w:rFonts w:ascii="Times New Roman" w:hAnsi="Times New Roman" w:cs="Times New Roman"/>
          <w:color w:val="000000"/>
          <w:sz w:val="24"/>
          <w:szCs w:val="24"/>
          <w:lang w:val="ru-RU"/>
        </w:rPr>
        <w:t>рямая и отрезок</w:t>
      </w:r>
      <w:r>
        <w:rPr>
          <w:rFonts w:ascii="Times New Roman" w:hAnsi="Times New Roman" w:cs="Times New Roman"/>
          <w:color w:val="000000"/>
          <w:sz w:val="24"/>
          <w:szCs w:val="24"/>
          <w:lang w:val="ru-RU"/>
        </w:rPr>
        <w:t>. Провешивание прямой на местности.</w:t>
      </w:r>
    </w:p>
    <w:p w:rsidR="004E3137" w:rsidRPr="00287ACE" w:rsidRDefault="008C09A0"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004E3137" w:rsidRPr="00287ACE">
        <w:rPr>
          <w:rFonts w:ascii="Times New Roman" w:hAnsi="Times New Roman" w:cs="Times New Roman"/>
          <w:color w:val="000000"/>
          <w:sz w:val="24"/>
          <w:szCs w:val="24"/>
          <w:lang w:val="ru-RU"/>
        </w:rPr>
        <w:t>Луч и угол</w:t>
      </w:r>
    </w:p>
    <w:p w:rsidR="004E3137" w:rsidRPr="00287ACE" w:rsidRDefault="008C09A0"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004E3137" w:rsidRPr="00287ACE">
        <w:rPr>
          <w:rFonts w:ascii="Times New Roman" w:hAnsi="Times New Roman" w:cs="Times New Roman"/>
          <w:color w:val="000000"/>
          <w:sz w:val="24"/>
          <w:szCs w:val="24"/>
          <w:lang w:val="ru-RU"/>
        </w:rPr>
        <w:t>Сравнение отрезков и углов</w:t>
      </w:r>
      <w:r w:rsidR="004E3137">
        <w:rPr>
          <w:rFonts w:ascii="Times New Roman" w:hAnsi="Times New Roman" w:cs="Times New Roman"/>
          <w:color w:val="000000"/>
          <w:sz w:val="24"/>
          <w:szCs w:val="24"/>
          <w:lang w:val="ru-RU"/>
        </w:rPr>
        <w:t xml:space="preserve">. </w:t>
      </w:r>
      <w:r w:rsidR="004E3137" w:rsidRPr="00287ACE">
        <w:rPr>
          <w:rFonts w:ascii="Times New Roman" w:hAnsi="Times New Roman" w:cs="Times New Roman"/>
          <w:color w:val="000000"/>
          <w:sz w:val="24"/>
          <w:szCs w:val="24"/>
          <w:lang w:val="ru-RU"/>
        </w:rPr>
        <w:t>Длина отрезка</w:t>
      </w:r>
      <w:r w:rsidR="004E3137">
        <w:rPr>
          <w:rFonts w:ascii="Times New Roman" w:hAnsi="Times New Roman" w:cs="Times New Roman"/>
          <w:color w:val="000000"/>
          <w:sz w:val="24"/>
          <w:szCs w:val="24"/>
          <w:lang w:val="ru-RU"/>
        </w:rPr>
        <w:t xml:space="preserve">. </w:t>
      </w:r>
      <w:r w:rsidR="004E3137" w:rsidRPr="00287ACE">
        <w:rPr>
          <w:rFonts w:ascii="Times New Roman" w:hAnsi="Times New Roman" w:cs="Times New Roman"/>
          <w:color w:val="000000"/>
          <w:sz w:val="24"/>
          <w:szCs w:val="24"/>
          <w:lang w:val="ru-RU"/>
        </w:rPr>
        <w:t>Измерение отрезков</w:t>
      </w:r>
      <w:r w:rsidR="004E3137">
        <w:rPr>
          <w:rFonts w:ascii="Times New Roman" w:hAnsi="Times New Roman" w:cs="Times New Roman"/>
          <w:color w:val="000000"/>
          <w:sz w:val="24"/>
          <w:szCs w:val="24"/>
          <w:lang w:val="ru-RU"/>
        </w:rPr>
        <w:t xml:space="preserve"> и углов. </w:t>
      </w:r>
      <w:r w:rsidR="004E3137" w:rsidRPr="00287ACE">
        <w:rPr>
          <w:rFonts w:ascii="Times New Roman" w:hAnsi="Times New Roman" w:cs="Times New Roman"/>
          <w:color w:val="000000"/>
          <w:sz w:val="24"/>
          <w:szCs w:val="24"/>
          <w:lang w:val="ru-RU"/>
        </w:rPr>
        <w:t>Измерение углов</w:t>
      </w:r>
      <w:r w:rsidR="004E3137">
        <w:rPr>
          <w:rFonts w:ascii="Times New Roman" w:hAnsi="Times New Roman" w:cs="Times New Roman"/>
          <w:color w:val="000000"/>
          <w:sz w:val="24"/>
          <w:szCs w:val="24"/>
          <w:lang w:val="ru-RU"/>
        </w:rPr>
        <w:t xml:space="preserve"> на местности.</w:t>
      </w:r>
    </w:p>
    <w:p w:rsidR="008C09A0" w:rsidRPr="004E3137" w:rsidRDefault="008C09A0"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004E3137" w:rsidRPr="00287ACE">
        <w:rPr>
          <w:rFonts w:ascii="Times New Roman" w:hAnsi="Times New Roman" w:cs="Times New Roman"/>
          <w:color w:val="000000"/>
          <w:sz w:val="24"/>
          <w:szCs w:val="24"/>
          <w:lang w:val="ru-RU"/>
        </w:rPr>
        <w:t>Смежные и вертикальные углы</w:t>
      </w:r>
      <w:r w:rsidR="004E3137">
        <w:rPr>
          <w:rFonts w:ascii="Times New Roman" w:hAnsi="Times New Roman" w:cs="Times New Roman"/>
          <w:color w:val="000000"/>
          <w:sz w:val="24"/>
          <w:szCs w:val="24"/>
          <w:lang w:val="ru-RU"/>
        </w:rPr>
        <w:t>.</w:t>
      </w:r>
    </w:p>
    <w:p w:rsidR="004E3137" w:rsidRDefault="008C09A0"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5. </w:t>
      </w:r>
      <w:r w:rsidR="004E3137" w:rsidRPr="00287ACE">
        <w:rPr>
          <w:rFonts w:ascii="Times New Roman" w:hAnsi="Times New Roman" w:cs="Times New Roman"/>
          <w:color w:val="000000"/>
          <w:sz w:val="24"/>
          <w:szCs w:val="24"/>
          <w:lang w:val="ru-RU"/>
        </w:rPr>
        <w:t>Перпендикулярные прямые</w:t>
      </w:r>
      <w:r w:rsidR="004E3137">
        <w:rPr>
          <w:rFonts w:ascii="Times New Roman" w:hAnsi="Times New Roman" w:cs="Times New Roman"/>
          <w:color w:val="000000"/>
          <w:sz w:val="24"/>
          <w:szCs w:val="24"/>
          <w:lang w:val="ru-RU"/>
        </w:rPr>
        <w:t>. Построение прямых углов на местности.</w:t>
      </w:r>
    </w:p>
    <w:p w:rsidR="004E3137" w:rsidRDefault="004E3137" w:rsidP="004E3137">
      <w:pPr>
        <w:spacing w:after="0" w:line="240" w:lineRule="auto"/>
        <w:jc w:val="both"/>
        <w:rPr>
          <w:rFonts w:ascii="Times New Roman" w:hAnsi="Times New Roman" w:cs="Times New Roman"/>
          <w:color w:val="000000"/>
          <w:sz w:val="24"/>
          <w:szCs w:val="24"/>
          <w:lang w:val="ru-RU"/>
        </w:rPr>
      </w:pPr>
    </w:p>
    <w:p w:rsidR="004E3137" w:rsidRPr="00287ACE" w:rsidRDefault="004E3137" w:rsidP="004E3137">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w:t>
      </w:r>
      <w:r>
        <w:rPr>
          <w:rFonts w:ascii="Times New Roman" w:hAnsi="Times New Roman" w:cs="Times New Roman"/>
          <w:b/>
          <w:bCs/>
          <w:color w:val="000000"/>
          <w:sz w:val="24"/>
          <w:szCs w:val="24"/>
          <w:lang w:val="ru-RU"/>
        </w:rPr>
        <w:t>2 по теме «Признаки равенства треугольников»</w:t>
      </w:r>
    </w:p>
    <w:p w:rsidR="004E3137" w:rsidRPr="00EF61AF" w:rsidRDefault="004E3137" w:rsidP="004E3137">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lastRenderedPageBreak/>
        <w:t>Темы для изучения:</w:t>
      </w:r>
    </w:p>
    <w:p w:rsidR="004E3137" w:rsidRPr="00287ACE" w:rsidRDefault="004E3137"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Треугольник</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Первый признак равенства треугольников</w:t>
      </w:r>
      <w:r>
        <w:rPr>
          <w:rFonts w:ascii="Times New Roman" w:hAnsi="Times New Roman" w:cs="Times New Roman"/>
          <w:color w:val="000000"/>
          <w:sz w:val="24"/>
          <w:szCs w:val="24"/>
          <w:lang w:val="ru-RU"/>
        </w:rPr>
        <w:t>.</w:t>
      </w:r>
    </w:p>
    <w:p w:rsidR="004E3137" w:rsidRPr="004E3137" w:rsidRDefault="004E3137"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Перпендикуляр к прямой</w:t>
      </w:r>
      <w:r w:rsidRPr="00EF61AF">
        <w:rPr>
          <w:rFonts w:ascii="Times New Roman" w:hAnsi="Times New Roman"/>
          <w:sz w:val="24"/>
          <w:szCs w:val="24"/>
          <w:lang w:val="ru-RU"/>
        </w:rPr>
        <w:t>.</w:t>
      </w:r>
      <w:r>
        <w:rPr>
          <w:rFonts w:ascii="Times New Roman" w:hAnsi="Times New Roman"/>
          <w:sz w:val="24"/>
          <w:szCs w:val="24"/>
          <w:lang w:val="ru-RU"/>
        </w:rPr>
        <w:t xml:space="preserve"> </w:t>
      </w:r>
      <w:r w:rsidRPr="00287ACE">
        <w:rPr>
          <w:rFonts w:ascii="Times New Roman" w:hAnsi="Times New Roman" w:cs="Times New Roman"/>
          <w:color w:val="000000"/>
          <w:sz w:val="24"/>
          <w:szCs w:val="24"/>
          <w:lang w:val="ru-RU"/>
        </w:rPr>
        <w:t>Медианы, биссектрисы и высоты треугольника</w:t>
      </w:r>
      <w:r>
        <w:rPr>
          <w:rFonts w:ascii="Times New Roman" w:hAnsi="Times New Roman" w:cs="Times New Roman"/>
          <w:color w:val="000000"/>
          <w:sz w:val="24"/>
          <w:szCs w:val="24"/>
          <w:lang w:val="ru-RU"/>
        </w:rPr>
        <w:t>.</w:t>
      </w:r>
    </w:p>
    <w:p w:rsidR="004E3137" w:rsidRPr="004E3137" w:rsidRDefault="004E3137"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Свойства равнобедренного треугольника</w:t>
      </w:r>
      <w:r w:rsidRPr="00EF61AF">
        <w:rPr>
          <w:rFonts w:ascii="Times New Roman" w:hAnsi="Times New Roman"/>
          <w:sz w:val="24"/>
          <w:szCs w:val="24"/>
          <w:lang w:val="ru-RU"/>
        </w:rPr>
        <w:t>.</w:t>
      </w:r>
    </w:p>
    <w:p w:rsidR="004E3137" w:rsidRPr="004E3137" w:rsidRDefault="004E3137"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Второй признак равенства треугольников</w:t>
      </w:r>
      <w:r w:rsidRPr="00EF61AF">
        <w:rPr>
          <w:rFonts w:ascii="Times New Roman" w:hAnsi="Times New Roman"/>
          <w:sz w:val="24"/>
          <w:szCs w:val="24"/>
          <w:lang w:val="ru-RU"/>
        </w:rPr>
        <w:t>.</w:t>
      </w:r>
    </w:p>
    <w:p w:rsidR="004E3137" w:rsidRDefault="004E3137" w:rsidP="004E3137">
      <w:pPr>
        <w:spacing w:after="0" w:line="240" w:lineRule="auto"/>
        <w:jc w:val="both"/>
        <w:rPr>
          <w:rFonts w:ascii="Times New Roman" w:hAnsi="Times New Roman"/>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Третий признак равенства треугольников</w:t>
      </w:r>
      <w:r w:rsidRPr="00EF61AF">
        <w:rPr>
          <w:rFonts w:ascii="Times New Roman" w:hAnsi="Times New Roman"/>
          <w:sz w:val="24"/>
          <w:szCs w:val="24"/>
          <w:lang w:val="ru-RU"/>
        </w:rPr>
        <w:t>.</w:t>
      </w:r>
    </w:p>
    <w:p w:rsidR="004E3137" w:rsidRPr="004E3137" w:rsidRDefault="004E3137" w:rsidP="004E3137">
      <w:pPr>
        <w:spacing w:after="0" w:line="240" w:lineRule="auto"/>
        <w:jc w:val="both"/>
        <w:rPr>
          <w:rFonts w:ascii="Times New Roman" w:hAnsi="Times New Roman" w:cs="Times New Roman"/>
          <w:color w:val="000000"/>
          <w:sz w:val="24"/>
          <w:szCs w:val="24"/>
          <w:lang w:val="ru-RU"/>
        </w:rPr>
      </w:pPr>
      <w:r>
        <w:rPr>
          <w:rFonts w:ascii="Times New Roman" w:hAnsi="Times New Roman"/>
          <w:sz w:val="24"/>
          <w:szCs w:val="24"/>
          <w:lang w:val="ru-RU"/>
        </w:rPr>
        <w:t xml:space="preserve">6. </w:t>
      </w:r>
      <w:r w:rsidRPr="00287ACE">
        <w:rPr>
          <w:rFonts w:ascii="Times New Roman" w:hAnsi="Times New Roman" w:cs="Times New Roman"/>
          <w:color w:val="000000"/>
          <w:sz w:val="24"/>
          <w:szCs w:val="24"/>
          <w:lang w:val="ru-RU"/>
        </w:rPr>
        <w:t>Окружность</w:t>
      </w:r>
      <w:r>
        <w:rPr>
          <w:rFonts w:ascii="Times New Roman" w:hAnsi="Times New Roman" w:cs="Times New Roman"/>
          <w:color w:val="000000"/>
          <w:sz w:val="24"/>
          <w:szCs w:val="24"/>
          <w:lang w:val="ru-RU"/>
        </w:rPr>
        <w:t>.</w:t>
      </w:r>
    </w:p>
    <w:p w:rsidR="008C09A0" w:rsidRPr="00EF61AF" w:rsidRDefault="008C09A0" w:rsidP="004E3137">
      <w:pPr>
        <w:spacing w:line="240" w:lineRule="auto"/>
        <w:contextualSpacing/>
        <w:jc w:val="both"/>
        <w:rPr>
          <w:rFonts w:ascii="Times New Roman" w:hAnsi="Times New Roman"/>
          <w:sz w:val="24"/>
          <w:szCs w:val="24"/>
          <w:lang w:val="ru-RU"/>
        </w:rPr>
      </w:pPr>
    </w:p>
    <w:p w:rsidR="004E3137" w:rsidRPr="00287ACE" w:rsidRDefault="004E3137" w:rsidP="004E3137">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w:t>
      </w:r>
      <w:r>
        <w:rPr>
          <w:rFonts w:ascii="Times New Roman" w:hAnsi="Times New Roman" w:cs="Times New Roman"/>
          <w:b/>
          <w:bCs/>
          <w:color w:val="000000"/>
          <w:sz w:val="24"/>
          <w:szCs w:val="24"/>
          <w:lang w:val="ru-RU"/>
        </w:rPr>
        <w:t xml:space="preserve"> </w:t>
      </w:r>
      <w:r w:rsidRPr="00287ACE">
        <w:rPr>
          <w:rFonts w:ascii="Times New Roman" w:hAnsi="Times New Roman" w:cs="Times New Roman"/>
          <w:b/>
          <w:bCs/>
          <w:color w:val="000000"/>
          <w:sz w:val="24"/>
          <w:szCs w:val="24"/>
          <w:lang w:val="ru-RU"/>
        </w:rPr>
        <w:t>3</w:t>
      </w:r>
      <w:r>
        <w:rPr>
          <w:rFonts w:ascii="Times New Roman" w:hAnsi="Times New Roman" w:cs="Times New Roman"/>
          <w:b/>
          <w:bCs/>
          <w:color w:val="000000"/>
          <w:sz w:val="24"/>
          <w:szCs w:val="24"/>
          <w:lang w:val="ru-RU"/>
        </w:rPr>
        <w:t xml:space="preserve"> по теме «Параллельность прямых»</w:t>
      </w:r>
    </w:p>
    <w:p w:rsidR="008C09A0" w:rsidRPr="00EF61AF" w:rsidRDefault="008C09A0" w:rsidP="008C09A0">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4E3137" w:rsidRPr="00287ACE" w:rsidRDefault="008C09A0"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004E3137" w:rsidRPr="00287ACE">
        <w:rPr>
          <w:rFonts w:ascii="Times New Roman" w:hAnsi="Times New Roman" w:cs="Times New Roman"/>
          <w:color w:val="000000"/>
          <w:sz w:val="24"/>
          <w:szCs w:val="24"/>
          <w:lang w:val="ru-RU"/>
        </w:rPr>
        <w:t>Определение параллельных прямых</w:t>
      </w:r>
      <w:r w:rsidRPr="00EF61AF">
        <w:rPr>
          <w:rFonts w:ascii="Times New Roman" w:hAnsi="Times New Roman"/>
          <w:sz w:val="24"/>
          <w:szCs w:val="24"/>
          <w:lang w:val="ru-RU"/>
        </w:rPr>
        <w:t>.</w:t>
      </w:r>
      <w:r w:rsidR="004E3137">
        <w:rPr>
          <w:rFonts w:ascii="Times New Roman" w:hAnsi="Times New Roman"/>
          <w:sz w:val="24"/>
          <w:szCs w:val="24"/>
          <w:lang w:val="ru-RU"/>
        </w:rPr>
        <w:t xml:space="preserve"> </w:t>
      </w:r>
      <w:r w:rsidR="004E3137" w:rsidRPr="00287ACE">
        <w:rPr>
          <w:rFonts w:ascii="Times New Roman" w:hAnsi="Times New Roman" w:cs="Times New Roman"/>
          <w:color w:val="000000"/>
          <w:sz w:val="24"/>
          <w:szCs w:val="24"/>
          <w:lang w:val="ru-RU"/>
        </w:rPr>
        <w:t>Признаки параллельности двух прямых</w:t>
      </w:r>
    </w:p>
    <w:p w:rsidR="008C09A0" w:rsidRPr="004E3137" w:rsidRDefault="008C09A0"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004E3137" w:rsidRPr="00287ACE">
        <w:rPr>
          <w:rFonts w:ascii="Times New Roman" w:hAnsi="Times New Roman" w:cs="Times New Roman"/>
          <w:color w:val="000000"/>
          <w:sz w:val="24"/>
          <w:szCs w:val="24"/>
          <w:lang w:val="ru-RU"/>
        </w:rPr>
        <w:t>Практические способы построения параллельных прямых</w:t>
      </w:r>
      <w:r w:rsidRPr="00EF61AF">
        <w:rPr>
          <w:rFonts w:ascii="Times New Roman" w:hAnsi="Times New Roman"/>
          <w:sz w:val="24"/>
          <w:szCs w:val="24"/>
          <w:lang w:val="ru-RU"/>
        </w:rPr>
        <w:t>.</w:t>
      </w:r>
    </w:p>
    <w:p w:rsidR="008C09A0" w:rsidRPr="004E3137" w:rsidRDefault="008C09A0"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004E3137" w:rsidRPr="00287ACE">
        <w:rPr>
          <w:rFonts w:ascii="Times New Roman" w:hAnsi="Times New Roman" w:cs="Times New Roman"/>
          <w:color w:val="000000"/>
          <w:sz w:val="24"/>
          <w:szCs w:val="24"/>
          <w:lang w:val="ru-RU"/>
        </w:rPr>
        <w:t>Аксиома параллельных прямых</w:t>
      </w:r>
      <w:r w:rsidRPr="00EF61AF">
        <w:rPr>
          <w:rFonts w:ascii="Times New Roman" w:hAnsi="Times New Roman"/>
          <w:sz w:val="24"/>
          <w:szCs w:val="24"/>
          <w:lang w:val="ru-RU"/>
        </w:rPr>
        <w:t>.</w:t>
      </w:r>
    </w:p>
    <w:p w:rsidR="008C09A0" w:rsidRPr="004E3137" w:rsidRDefault="008C09A0"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004E3137" w:rsidRPr="00287ACE">
        <w:rPr>
          <w:rFonts w:ascii="Times New Roman" w:hAnsi="Times New Roman" w:cs="Times New Roman"/>
          <w:color w:val="000000"/>
          <w:sz w:val="24"/>
          <w:szCs w:val="24"/>
          <w:lang w:val="ru-RU"/>
        </w:rPr>
        <w:t>Теоремы об углах, образованных двумя</w:t>
      </w:r>
      <w:r w:rsidR="004E3137">
        <w:rPr>
          <w:rFonts w:ascii="Times New Roman" w:hAnsi="Times New Roman" w:cs="Times New Roman"/>
          <w:color w:val="000000"/>
          <w:sz w:val="24"/>
          <w:szCs w:val="24"/>
          <w:lang w:val="ru-RU"/>
        </w:rPr>
        <w:t xml:space="preserve"> </w:t>
      </w:r>
      <w:r w:rsidR="004E3137" w:rsidRPr="00287ACE">
        <w:rPr>
          <w:rFonts w:ascii="Times New Roman" w:hAnsi="Times New Roman" w:cs="Times New Roman"/>
          <w:color w:val="000000"/>
          <w:sz w:val="24"/>
          <w:szCs w:val="24"/>
          <w:lang w:val="ru-RU"/>
        </w:rPr>
        <w:t>параллельными прямыми и секущей</w:t>
      </w:r>
      <w:r w:rsidRPr="00EF61AF">
        <w:rPr>
          <w:rFonts w:ascii="Times New Roman" w:hAnsi="Times New Roman"/>
          <w:sz w:val="24"/>
          <w:szCs w:val="24"/>
          <w:lang w:val="ru-RU"/>
        </w:rPr>
        <w:t>.</w:t>
      </w:r>
    </w:p>
    <w:p w:rsidR="008C09A0" w:rsidRPr="004E3137" w:rsidRDefault="008C09A0"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5. </w:t>
      </w:r>
      <w:r w:rsidR="004E3137" w:rsidRPr="00287ACE">
        <w:rPr>
          <w:rFonts w:ascii="Times New Roman" w:hAnsi="Times New Roman" w:cs="Times New Roman"/>
          <w:color w:val="000000"/>
          <w:sz w:val="24"/>
          <w:szCs w:val="24"/>
          <w:lang w:val="ru-RU"/>
        </w:rPr>
        <w:t>Углы с соответственно параллельными или</w:t>
      </w:r>
      <w:r w:rsidR="004E3137">
        <w:rPr>
          <w:rFonts w:ascii="Times New Roman" w:hAnsi="Times New Roman" w:cs="Times New Roman"/>
          <w:color w:val="000000"/>
          <w:sz w:val="24"/>
          <w:szCs w:val="24"/>
          <w:lang w:val="ru-RU"/>
        </w:rPr>
        <w:t xml:space="preserve"> п</w:t>
      </w:r>
      <w:r w:rsidR="004E3137" w:rsidRPr="00287ACE">
        <w:rPr>
          <w:rFonts w:ascii="Times New Roman" w:hAnsi="Times New Roman" w:cs="Times New Roman"/>
          <w:color w:val="000000"/>
          <w:sz w:val="24"/>
          <w:szCs w:val="24"/>
          <w:lang w:val="ru-RU"/>
        </w:rPr>
        <w:t>ерпендикулярными сторонами</w:t>
      </w:r>
      <w:r w:rsidRPr="00EF61AF">
        <w:rPr>
          <w:rFonts w:ascii="Times New Roman" w:hAnsi="Times New Roman"/>
          <w:sz w:val="24"/>
          <w:szCs w:val="24"/>
          <w:lang w:val="ru-RU"/>
        </w:rPr>
        <w:t>.</w:t>
      </w:r>
    </w:p>
    <w:p w:rsidR="008C09A0" w:rsidRPr="00EF61AF" w:rsidRDefault="008C09A0" w:rsidP="008C09A0">
      <w:pPr>
        <w:spacing w:line="240" w:lineRule="auto"/>
        <w:contextualSpacing/>
        <w:jc w:val="both"/>
        <w:rPr>
          <w:rFonts w:ascii="Times New Roman" w:hAnsi="Times New Roman"/>
          <w:sz w:val="24"/>
          <w:szCs w:val="24"/>
          <w:lang w:val="ru-RU"/>
        </w:rPr>
      </w:pPr>
    </w:p>
    <w:p w:rsidR="004E3137" w:rsidRPr="00287ACE" w:rsidRDefault="004E3137" w:rsidP="004E3137">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№4</w:t>
      </w:r>
      <w:r>
        <w:rPr>
          <w:rFonts w:ascii="Times New Roman" w:hAnsi="Times New Roman" w:cs="Times New Roman"/>
          <w:b/>
          <w:bCs/>
          <w:color w:val="000000"/>
          <w:sz w:val="24"/>
          <w:szCs w:val="24"/>
          <w:lang w:val="ru-RU"/>
        </w:rPr>
        <w:t xml:space="preserve"> по теме «Сумма углов треугольника»</w:t>
      </w:r>
    </w:p>
    <w:p w:rsidR="008C09A0" w:rsidRPr="00EF61AF" w:rsidRDefault="008C09A0" w:rsidP="008C09A0">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8C09A0" w:rsidRPr="004E3137" w:rsidRDefault="008C09A0"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004E3137" w:rsidRPr="00287ACE">
        <w:rPr>
          <w:rFonts w:ascii="Times New Roman" w:hAnsi="Times New Roman" w:cs="Times New Roman"/>
          <w:color w:val="000000"/>
          <w:sz w:val="24"/>
          <w:szCs w:val="24"/>
          <w:lang w:val="ru-RU"/>
        </w:rPr>
        <w:t>Теорема о сумме углов треугольника</w:t>
      </w:r>
      <w:r w:rsidRPr="00EF61AF">
        <w:rPr>
          <w:rFonts w:ascii="Times New Roman" w:hAnsi="Times New Roman"/>
          <w:sz w:val="24"/>
          <w:szCs w:val="24"/>
          <w:lang w:val="ru-RU"/>
        </w:rPr>
        <w:t>.</w:t>
      </w:r>
    </w:p>
    <w:p w:rsidR="008C09A0" w:rsidRPr="004E3137" w:rsidRDefault="008C09A0"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004E3137" w:rsidRPr="00287ACE">
        <w:rPr>
          <w:rFonts w:ascii="Times New Roman" w:hAnsi="Times New Roman" w:cs="Times New Roman"/>
          <w:color w:val="000000"/>
          <w:sz w:val="24"/>
          <w:szCs w:val="24"/>
          <w:lang w:val="ru-RU"/>
        </w:rPr>
        <w:t>Остроугольный, прямоугольный и</w:t>
      </w:r>
      <w:r w:rsidR="004E3137">
        <w:rPr>
          <w:rFonts w:ascii="Times New Roman" w:hAnsi="Times New Roman" w:cs="Times New Roman"/>
          <w:color w:val="000000"/>
          <w:sz w:val="24"/>
          <w:szCs w:val="24"/>
          <w:lang w:val="ru-RU"/>
        </w:rPr>
        <w:t xml:space="preserve"> </w:t>
      </w:r>
      <w:r w:rsidR="004E3137" w:rsidRPr="00287ACE">
        <w:rPr>
          <w:rFonts w:ascii="Times New Roman" w:hAnsi="Times New Roman" w:cs="Times New Roman"/>
          <w:color w:val="000000"/>
          <w:sz w:val="24"/>
          <w:szCs w:val="24"/>
          <w:lang w:val="ru-RU"/>
        </w:rPr>
        <w:t>тупоугольный треугольники</w:t>
      </w:r>
      <w:r w:rsidRPr="00EF61AF">
        <w:rPr>
          <w:rFonts w:ascii="Times New Roman" w:hAnsi="Times New Roman"/>
          <w:sz w:val="24"/>
          <w:szCs w:val="24"/>
          <w:lang w:val="ru-RU"/>
        </w:rPr>
        <w:t>.</w:t>
      </w:r>
    </w:p>
    <w:p w:rsidR="008C09A0" w:rsidRPr="004E3137" w:rsidRDefault="008C09A0" w:rsidP="004E3137">
      <w:pPr>
        <w:spacing w:after="0" w:line="240" w:lineRule="auto"/>
        <w:jc w:val="both"/>
        <w:rPr>
          <w:rFonts w:ascii="Times New Roman" w:hAnsi="Times New Roman" w:cs="Times New Roman"/>
          <w:b/>
          <w:bCs/>
          <w:color w:val="000000"/>
          <w:sz w:val="24"/>
          <w:szCs w:val="24"/>
          <w:lang w:val="ru-RU"/>
        </w:rPr>
      </w:pPr>
      <w:r w:rsidRPr="00EF61AF">
        <w:rPr>
          <w:rFonts w:ascii="Times New Roman" w:hAnsi="Times New Roman"/>
          <w:sz w:val="24"/>
          <w:szCs w:val="24"/>
          <w:lang w:val="ru-RU"/>
        </w:rPr>
        <w:t xml:space="preserve">3. </w:t>
      </w:r>
      <w:r w:rsidR="004E3137" w:rsidRPr="00287ACE">
        <w:rPr>
          <w:rFonts w:ascii="Times New Roman" w:hAnsi="Times New Roman" w:cs="Times New Roman"/>
          <w:color w:val="000000"/>
          <w:sz w:val="24"/>
          <w:szCs w:val="24"/>
          <w:lang w:val="ru-RU"/>
        </w:rPr>
        <w:t>Теорема о соотношениях между сторонами и углами треугольника</w:t>
      </w:r>
      <w:r w:rsidRPr="00EF61AF">
        <w:rPr>
          <w:rFonts w:ascii="Times New Roman" w:hAnsi="Times New Roman"/>
          <w:sz w:val="24"/>
          <w:szCs w:val="24"/>
          <w:lang w:val="ru-RU"/>
        </w:rPr>
        <w:t>.</w:t>
      </w:r>
    </w:p>
    <w:p w:rsidR="008C09A0" w:rsidRPr="004E3137" w:rsidRDefault="008C09A0"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004E3137" w:rsidRPr="00287ACE">
        <w:rPr>
          <w:rFonts w:ascii="Times New Roman" w:hAnsi="Times New Roman" w:cs="Times New Roman"/>
          <w:color w:val="000000"/>
          <w:sz w:val="24"/>
          <w:szCs w:val="24"/>
          <w:lang w:val="ru-RU"/>
        </w:rPr>
        <w:t>Неравенство треугольника</w:t>
      </w:r>
      <w:r w:rsidRPr="00EF61AF">
        <w:rPr>
          <w:rFonts w:ascii="Times New Roman" w:hAnsi="Times New Roman"/>
          <w:sz w:val="24"/>
          <w:szCs w:val="24"/>
          <w:lang w:val="ru-RU"/>
        </w:rPr>
        <w:t>.</w:t>
      </w:r>
    </w:p>
    <w:p w:rsidR="008C09A0" w:rsidRPr="00EF61AF" w:rsidRDefault="008C09A0" w:rsidP="008C09A0">
      <w:pPr>
        <w:spacing w:line="240" w:lineRule="auto"/>
        <w:contextualSpacing/>
        <w:jc w:val="both"/>
        <w:rPr>
          <w:rFonts w:ascii="Times New Roman" w:hAnsi="Times New Roman"/>
          <w:sz w:val="24"/>
          <w:szCs w:val="24"/>
          <w:lang w:val="ru-RU"/>
        </w:rPr>
      </w:pPr>
    </w:p>
    <w:p w:rsidR="004E3137" w:rsidRPr="00287ACE" w:rsidRDefault="004E3137" w:rsidP="004E31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Контрольная работа № 5 по теме «Равенство прямоугольных треугольников. Касательная к окружности»</w:t>
      </w:r>
    </w:p>
    <w:p w:rsidR="008C09A0" w:rsidRPr="00901744" w:rsidRDefault="008C09A0" w:rsidP="00901744">
      <w:pPr>
        <w:spacing w:line="240" w:lineRule="auto"/>
        <w:contextualSpacing/>
        <w:jc w:val="both"/>
        <w:rPr>
          <w:rFonts w:ascii="Times New Roman" w:hAnsi="Times New Roman"/>
          <w:sz w:val="24"/>
          <w:szCs w:val="24"/>
          <w:lang w:val="ru-RU"/>
        </w:rPr>
      </w:pPr>
    </w:p>
    <w:p w:rsidR="008C09A0" w:rsidRPr="00EF61AF" w:rsidRDefault="008C09A0" w:rsidP="008C09A0">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8C09A0" w:rsidRPr="004E3137" w:rsidRDefault="008C09A0" w:rsidP="004E3137">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004E3137" w:rsidRPr="00287ACE">
        <w:rPr>
          <w:rFonts w:ascii="Times New Roman" w:hAnsi="Times New Roman" w:cs="Times New Roman"/>
          <w:color w:val="000000"/>
          <w:sz w:val="24"/>
          <w:szCs w:val="24"/>
          <w:lang w:val="ru-RU"/>
        </w:rPr>
        <w:t>Некоторые свойства и признаки прямоугольных треугольников</w:t>
      </w:r>
      <w:r w:rsidRPr="00EF61AF">
        <w:rPr>
          <w:rFonts w:ascii="Times New Roman" w:hAnsi="Times New Roman"/>
          <w:sz w:val="24"/>
          <w:szCs w:val="24"/>
          <w:lang w:val="ru-RU"/>
        </w:rPr>
        <w:t>.</w:t>
      </w:r>
    </w:p>
    <w:p w:rsidR="008C09A0" w:rsidRDefault="008C09A0" w:rsidP="004E3137">
      <w:pPr>
        <w:spacing w:after="0" w:line="240" w:lineRule="auto"/>
        <w:jc w:val="both"/>
        <w:rPr>
          <w:rFonts w:ascii="Times New Roman" w:hAnsi="Times New Roman"/>
          <w:sz w:val="24"/>
          <w:szCs w:val="24"/>
          <w:lang w:val="ru-RU"/>
        </w:rPr>
      </w:pPr>
      <w:r w:rsidRPr="00EF61AF">
        <w:rPr>
          <w:rFonts w:ascii="Times New Roman" w:hAnsi="Times New Roman"/>
          <w:sz w:val="24"/>
          <w:szCs w:val="24"/>
          <w:lang w:val="ru-RU"/>
        </w:rPr>
        <w:t xml:space="preserve">2. </w:t>
      </w:r>
      <w:r w:rsidR="004E3137" w:rsidRPr="00287ACE">
        <w:rPr>
          <w:rFonts w:ascii="Times New Roman" w:hAnsi="Times New Roman" w:cs="Times New Roman"/>
          <w:color w:val="000000"/>
          <w:sz w:val="24"/>
          <w:szCs w:val="24"/>
          <w:lang w:val="ru-RU"/>
        </w:rPr>
        <w:t>Признаки равенства прямоугольных</w:t>
      </w:r>
      <w:r w:rsidR="004E3137">
        <w:rPr>
          <w:rFonts w:ascii="Times New Roman" w:hAnsi="Times New Roman" w:cs="Times New Roman"/>
          <w:color w:val="000000"/>
          <w:sz w:val="24"/>
          <w:szCs w:val="24"/>
          <w:lang w:val="ru-RU"/>
        </w:rPr>
        <w:t xml:space="preserve"> </w:t>
      </w:r>
      <w:r w:rsidR="004E3137" w:rsidRPr="00287ACE">
        <w:rPr>
          <w:rFonts w:ascii="Times New Roman" w:hAnsi="Times New Roman" w:cs="Times New Roman"/>
          <w:color w:val="000000"/>
          <w:sz w:val="24"/>
          <w:szCs w:val="24"/>
          <w:lang w:val="ru-RU"/>
        </w:rPr>
        <w:t>треугольников</w:t>
      </w:r>
      <w:r w:rsidRPr="00EF61AF">
        <w:rPr>
          <w:rFonts w:ascii="Times New Roman" w:hAnsi="Times New Roman"/>
          <w:sz w:val="24"/>
          <w:szCs w:val="24"/>
          <w:lang w:val="ru-RU"/>
        </w:rPr>
        <w:t>.</w:t>
      </w:r>
    </w:p>
    <w:p w:rsidR="004E3137" w:rsidRDefault="004E3137" w:rsidP="004E3137">
      <w:pPr>
        <w:spacing w:after="0" w:line="240" w:lineRule="auto"/>
        <w:jc w:val="both"/>
        <w:rPr>
          <w:rFonts w:ascii="Times New Roman" w:hAnsi="Times New Roman" w:cs="Times New Roman"/>
          <w:color w:val="000000"/>
          <w:sz w:val="24"/>
          <w:szCs w:val="24"/>
          <w:lang w:val="ru-RU"/>
        </w:rPr>
      </w:pPr>
      <w:r>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Расстояние от точки до прямой. Расстояние между параллельными прямыми</w:t>
      </w:r>
      <w:r>
        <w:rPr>
          <w:rFonts w:ascii="Times New Roman" w:hAnsi="Times New Roman" w:cs="Times New Roman"/>
          <w:color w:val="000000"/>
          <w:sz w:val="24"/>
          <w:szCs w:val="24"/>
          <w:lang w:val="ru-RU"/>
        </w:rPr>
        <w:t>.</w:t>
      </w:r>
    </w:p>
    <w:p w:rsidR="004E3137" w:rsidRDefault="004E3137" w:rsidP="004E31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4. </w:t>
      </w:r>
      <w:r w:rsidRPr="00287ACE">
        <w:rPr>
          <w:rFonts w:ascii="Times New Roman" w:hAnsi="Times New Roman" w:cs="Times New Roman"/>
          <w:color w:val="000000"/>
          <w:sz w:val="24"/>
          <w:szCs w:val="24"/>
          <w:lang w:val="ru-RU"/>
        </w:rPr>
        <w:t>Свойства биссектрисы угла</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Свойства серединного перпендикуляра к отрезку</w:t>
      </w:r>
      <w:r>
        <w:rPr>
          <w:rFonts w:ascii="Times New Roman" w:hAnsi="Times New Roman" w:cs="Times New Roman"/>
          <w:color w:val="000000"/>
          <w:sz w:val="24"/>
          <w:szCs w:val="24"/>
          <w:lang w:val="ru-RU"/>
        </w:rPr>
        <w:t>.</w:t>
      </w:r>
    </w:p>
    <w:p w:rsidR="004E3137" w:rsidRDefault="004E3137" w:rsidP="004E31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5. </w:t>
      </w:r>
      <w:r w:rsidRPr="00287ACE">
        <w:rPr>
          <w:rFonts w:ascii="Times New Roman" w:hAnsi="Times New Roman" w:cs="Times New Roman"/>
          <w:color w:val="000000"/>
          <w:sz w:val="24"/>
          <w:szCs w:val="24"/>
          <w:lang w:val="ru-RU"/>
        </w:rPr>
        <w:t>Свойства диаметров и хорд окружности</w:t>
      </w:r>
      <w:r>
        <w:rPr>
          <w:rFonts w:ascii="Times New Roman" w:hAnsi="Times New Roman" w:cs="Times New Roman"/>
          <w:color w:val="000000"/>
          <w:sz w:val="24"/>
          <w:szCs w:val="24"/>
          <w:lang w:val="ru-RU"/>
        </w:rPr>
        <w:t>.</w:t>
      </w:r>
    </w:p>
    <w:p w:rsidR="004E3137" w:rsidRDefault="004E3137" w:rsidP="004E31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 </w:t>
      </w:r>
      <w:r w:rsidRPr="00287ACE">
        <w:rPr>
          <w:rFonts w:ascii="Times New Roman" w:hAnsi="Times New Roman" w:cs="Times New Roman"/>
          <w:color w:val="000000"/>
          <w:sz w:val="24"/>
          <w:szCs w:val="24"/>
          <w:lang w:val="ru-RU"/>
        </w:rPr>
        <w:t>Три случая взаимного расположения окружности и прямой</w:t>
      </w:r>
      <w:r>
        <w:rPr>
          <w:rFonts w:ascii="Times New Roman" w:hAnsi="Times New Roman" w:cs="Times New Roman"/>
          <w:color w:val="000000"/>
          <w:sz w:val="24"/>
          <w:szCs w:val="24"/>
          <w:lang w:val="ru-RU"/>
        </w:rPr>
        <w:t>.</w:t>
      </w:r>
    </w:p>
    <w:p w:rsidR="004E3137" w:rsidRDefault="004E3137" w:rsidP="004E31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7. </w:t>
      </w:r>
      <w:r w:rsidRPr="00287ACE">
        <w:rPr>
          <w:rFonts w:ascii="Times New Roman" w:hAnsi="Times New Roman" w:cs="Times New Roman"/>
          <w:color w:val="000000"/>
          <w:sz w:val="24"/>
          <w:szCs w:val="24"/>
          <w:lang w:val="ru-RU"/>
        </w:rPr>
        <w:t xml:space="preserve">Касательная </w:t>
      </w:r>
      <w:r>
        <w:rPr>
          <w:rFonts w:ascii="Times New Roman" w:hAnsi="Times New Roman" w:cs="Times New Roman"/>
          <w:color w:val="000000"/>
          <w:sz w:val="24"/>
          <w:szCs w:val="24"/>
          <w:lang w:val="ru-RU"/>
        </w:rPr>
        <w:t xml:space="preserve">и секущая </w:t>
      </w:r>
      <w:r w:rsidRPr="00287ACE">
        <w:rPr>
          <w:rFonts w:ascii="Times New Roman" w:hAnsi="Times New Roman" w:cs="Times New Roman"/>
          <w:color w:val="000000"/>
          <w:sz w:val="24"/>
          <w:szCs w:val="24"/>
          <w:lang w:val="ru-RU"/>
        </w:rPr>
        <w:t>к окружности</w:t>
      </w:r>
      <w:r>
        <w:rPr>
          <w:rFonts w:ascii="Times New Roman" w:hAnsi="Times New Roman" w:cs="Times New Roman"/>
          <w:color w:val="000000"/>
          <w:sz w:val="24"/>
          <w:szCs w:val="24"/>
          <w:lang w:val="ru-RU"/>
        </w:rPr>
        <w:t>.</w:t>
      </w:r>
    </w:p>
    <w:p w:rsidR="004E3137" w:rsidRPr="004E3137" w:rsidRDefault="004E3137" w:rsidP="004E31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8. </w:t>
      </w:r>
      <w:r w:rsidRPr="00287ACE">
        <w:rPr>
          <w:rFonts w:ascii="Times New Roman" w:hAnsi="Times New Roman" w:cs="Times New Roman"/>
          <w:color w:val="000000"/>
          <w:sz w:val="24"/>
          <w:szCs w:val="24"/>
          <w:lang w:val="ru-RU"/>
        </w:rPr>
        <w:t>Вписанная и описанная окружности треугольника</w:t>
      </w:r>
      <w:r>
        <w:rPr>
          <w:rFonts w:ascii="Times New Roman" w:hAnsi="Times New Roman" w:cs="Times New Roman"/>
          <w:color w:val="000000"/>
          <w:sz w:val="24"/>
          <w:szCs w:val="24"/>
          <w:lang w:val="ru-RU"/>
        </w:rPr>
        <w:t>. Окружность, вписанная в угол.</w:t>
      </w:r>
    </w:p>
    <w:p w:rsidR="008C09A0" w:rsidRPr="00EF61AF" w:rsidRDefault="008C09A0" w:rsidP="008C09A0">
      <w:pPr>
        <w:spacing w:line="240" w:lineRule="auto"/>
        <w:contextualSpacing/>
        <w:jc w:val="both"/>
        <w:rPr>
          <w:rFonts w:ascii="Times New Roman" w:hAnsi="Times New Roman"/>
          <w:sz w:val="24"/>
          <w:szCs w:val="24"/>
          <w:lang w:val="ru-RU"/>
        </w:rPr>
      </w:pPr>
    </w:p>
    <w:p w:rsidR="008C09A0" w:rsidRPr="00EF61AF" w:rsidRDefault="008C09A0" w:rsidP="008C09A0">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p>
    <w:p w:rsidR="008C09A0" w:rsidRPr="00EF61AF" w:rsidRDefault="008C09A0" w:rsidP="008C09A0">
      <w:pPr>
        <w:spacing w:line="240" w:lineRule="auto"/>
        <w:ind w:firstLine="708"/>
        <w:contextualSpacing/>
        <w:jc w:val="both"/>
        <w:rPr>
          <w:rFonts w:ascii="Times New Roman" w:hAnsi="Times New Roman"/>
          <w:sz w:val="24"/>
          <w:szCs w:val="24"/>
          <w:lang w:val="ru-RU"/>
        </w:rPr>
      </w:pPr>
    </w:p>
    <w:tbl>
      <w:tblPr>
        <w:tblStyle w:val="ac"/>
        <w:tblW w:w="0" w:type="auto"/>
        <w:tblLook w:val="04A0"/>
      </w:tblPr>
      <w:tblGrid>
        <w:gridCol w:w="1129"/>
        <w:gridCol w:w="8492"/>
      </w:tblGrid>
      <w:tr w:rsidR="008C09A0" w:rsidRPr="001251C9" w:rsidTr="00B03CC2">
        <w:tc>
          <w:tcPr>
            <w:tcW w:w="1129" w:type="dxa"/>
          </w:tcPr>
          <w:p w:rsidR="008C09A0" w:rsidRPr="001251C9" w:rsidRDefault="008C09A0" w:rsidP="00B03CC2">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92" w:type="dxa"/>
          </w:tcPr>
          <w:p w:rsidR="008C09A0" w:rsidRPr="001251C9" w:rsidRDefault="008C09A0" w:rsidP="00B03CC2">
            <w:pPr>
              <w:contextualSpacing/>
              <w:jc w:val="both"/>
              <w:rPr>
                <w:rFonts w:ascii="Times New Roman" w:hAnsi="Times New Roman"/>
                <w:b/>
                <w:bCs/>
                <w:sz w:val="24"/>
                <w:szCs w:val="24"/>
              </w:rPr>
            </w:pPr>
            <w:r w:rsidRPr="001251C9">
              <w:rPr>
                <w:rFonts w:ascii="Times New Roman" w:hAnsi="Times New Roman"/>
                <w:b/>
                <w:bCs/>
                <w:sz w:val="24"/>
                <w:szCs w:val="24"/>
              </w:rPr>
              <w:t>Критерии оценки результатов</w:t>
            </w:r>
          </w:p>
        </w:tc>
      </w:tr>
      <w:tr w:rsidR="008C09A0" w:rsidRPr="005B2E5C" w:rsidTr="00B03CC2">
        <w:tc>
          <w:tcPr>
            <w:tcW w:w="1129" w:type="dxa"/>
          </w:tcPr>
          <w:p w:rsidR="008C09A0" w:rsidRPr="001251C9" w:rsidRDefault="008C09A0" w:rsidP="00B03CC2">
            <w:pPr>
              <w:contextualSpacing/>
              <w:jc w:val="both"/>
              <w:rPr>
                <w:rFonts w:ascii="Times New Roman" w:hAnsi="Times New Roman"/>
                <w:b/>
                <w:sz w:val="24"/>
                <w:szCs w:val="24"/>
              </w:rPr>
            </w:pPr>
            <w:r w:rsidRPr="001251C9">
              <w:rPr>
                <w:rFonts w:ascii="Times New Roman" w:hAnsi="Times New Roman"/>
                <w:b/>
                <w:sz w:val="24"/>
                <w:szCs w:val="24"/>
              </w:rPr>
              <w:t>«5»</w:t>
            </w:r>
          </w:p>
        </w:tc>
        <w:tc>
          <w:tcPr>
            <w:tcW w:w="8492" w:type="dxa"/>
          </w:tcPr>
          <w:p w:rsidR="008C09A0" w:rsidRPr="00EF61AF" w:rsidRDefault="008C09A0" w:rsidP="00B03CC2">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8C09A0" w:rsidRPr="005B2E5C" w:rsidTr="00B03CC2">
        <w:tc>
          <w:tcPr>
            <w:tcW w:w="1129" w:type="dxa"/>
          </w:tcPr>
          <w:p w:rsidR="008C09A0" w:rsidRPr="001251C9" w:rsidRDefault="008C09A0" w:rsidP="00B03CC2">
            <w:pPr>
              <w:contextualSpacing/>
              <w:jc w:val="both"/>
              <w:rPr>
                <w:rFonts w:ascii="Times New Roman" w:hAnsi="Times New Roman"/>
                <w:b/>
                <w:sz w:val="24"/>
                <w:szCs w:val="24"/>
              </w:rPr>
            </w:pPr>
            <w:r w:rsidRPr="001251C9">
              <w:rPr>
                <w:rFonts w:ascii="Times New Roman" w:hAnsi="Times New Roman"/>
                <w:b/>
                <w:sz w:val="24"/>
                <w:szCs w:val="24"/>
              </w:rPr>
              <w:t>«4»</w:t>
            </w:r>
          </w:p>
        </w:tc>
        <w:tc>
          <w:tcPr>
            <w:tcW w:w="8492" w:type="dxa"/>
          </w:tcPr>
          <w:p w:rsidR="008C09A0" w:rsidRPr="00EF61AF" w:rsidRDefault="008C09A0" w:rsidP="00B03CC2">
            <w:pPr>
              <w:contextualSpacing/>
              <w:jc w:val="both"/>
              <w:rPr>
                <w:rFonts w:ascii="Times New Roman" w:hAnsi="Times New Roman"/>
                <w:iCs/>
                <w:sz w:val="24"/>
                <w:szCs w:val="24"/>
                <w:lang w:val="ru-RU"/>
              </w:rPr>
            </w:pPr>
            <w:r w:rsidRPr="00EF61AF">
              <w:rPr>
                <w:rFonts w:ascii="Times New Roman" w:hAnsi="Times New Roman"/>
                <w:iCs/>
                <w:sz w:val="24"/>
                <w:szCs w:val="24"/>
                <w:lang w:val="ru-RU"/>
              </w:rP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w:t>
            </w:r>
            <w:r w:rsidRPr="00EF61AF">
              <w:rPr>
                <w:rFonts w:ascii="Times New Roman" w:hAnsi="Times New Roman"/>
                <w:iCs/>
                <w:sz w:val="24"/>
                <w:szCs w:val="24"/>
                <w:lang w:val="ru-RU"/>
              </w:rPr>
              <w:lastRenderedPageBreak/>
              <w:t>рисунках, чертежах или графиках (если эти виды работ не являлись специальным объектом проверки).</w:t>
            </w:r>
          </w:p>
        </w:tc>
      </w:tr>
      <w:tr w:rsidR="008C09A0" w:rsidRPr="005B2E5C" w:rsidTr="00B03CC2">
        <w:tc>
          <w:tcPr>
            <w:tcW w:w="1129" w:type="dxa"/>
          </w:tcPr>
          <w:p w:rsidR="008C09A0" w:rsidRPr="001251C9" w:rsidRDefault="008C09A0" w:rsidP="00B03CC2">
            <w:pPr>
              <w:contextualSpacing/>
              <w:jc w:val="both"/>
              <w:rPr>
                <w:rFonts w:ascii="Times New Roman" w:hAnsi="Times New Roman"/>
                <w:b/>
                <w:sz w:val="24"/>
                <w:szCs w:val="24"/>
              </w:rPr>
            </w:pPr>
            <w:r w:rsidRPr="001251C9">
              <w:rPr>
                <w:rFonts w:ascii="Times New Roman" w:hAnsi="Times New Roman"/>
                <w:b/>
                <w:sz w:val="24"/>
                <w:szCs w:val="24"/>
              </w:rPr>
              <w:lastRenderedPageBreak/>
              <w:t>«3»</w:t>
            </w:r>
          </w:p>
        </w:tc>
        <w:tc>
          <w:tcPr>
            <w:tcW w:w="8492" w:type="dxa"/>
          </w:tcPr>
          <w:p w:rsidR="008C09A0" w:rsidRPr="00EF61AF" w:rsidRDefault="008C09A0" w:rsidP="00B03CC2">
            <w:pPr>
              <w:contextualSpacing/>
              <w:jc w:val="both"/>
              <w:rPr>
                <w:rFonts w:ascii="Times New Roman" w:hAnsi="Times New Roman"/>
                <w:iCs/>
                <w:sz w:val="24"/>
                <w:szCs w:val="24"/>
                <w:lang w:val="ru-RU"/>
              </w:rPr>
            </w:pPr>
            <w:r w:rsidRPr="00EF61AF">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8C09A0" w:rsidRPr="005B2E5C" w:rsidTr="00B03CC2">
        <w:tc>
          <w:tcPr>
            <w:tcW w:w="1129" w:type="dxa"/>
          </w:tcPr>
          <w:p w:rsidR="008C09A0" w:rsidRPr="001251C9" w:rsidRDefault="008C09A0" w:rsidP="00B03CC2">
            <w:pPr>
              <w:contextualSpacing/>
              <w:jc w:val="both"/>
              <w:rPr>
                <w:rFonts w:ascii="Times New Roman" w:hAnsi="Times New Roman"/>
                <w:b/>
                <w:sz w:val="24"/>
                <w:szCs w:val="24"/>
              </w:rPr>
            </w:pPr>
            <w:r w:rsidRPr="001251C9">
              <w:rPr>
                <w:rFonts w:ascii="Times New Roman" w:hAnsi="Times New Roman"/>
                <w:b/>
                <w:sz w:val="24"/>
                <w:szCs w:val="24"/>
              </w:rPr>
              <w:t>«2»</w:t>
            </w:r>
          </w:p>
        </w:tc>
        <w:tc>
          <w:tcPr>
            <w:tcW w:w="8492" w:type="dxa"/>
          </w:tcPr>
          <w:p w:rsidR="008C09A0" w:rsidRPr="00EF61AF" w:rsidRDefault="008C09A0" w:rsidP="00B03CC2">
            <w:pPr>
              <w:contextualSpacing/>
              <w:jc w:val="both"/>
              <w:rPr>
                <w:rFonts w:ascii="Times New Roman" w:hAnsi="Times New Roman"/>
                <w:sz w:val="24"/>
                <w:szCs w:val="24"/>
                <w:lang w:val="ru-RU"/>
              </w:rPr>
            </w:pPr>
            <w:r w:rsidRPr="00EF61AF">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8C09A0" w:rsidRPr="00EF61AF" w:rsidRDefault="008C09A0" w:rsidP="008C09A0">
      <w:pPr>
        <w:spacing w:line="240" w:lineRule="auto"/>
        <w:contextualSpacing/>
        <w:jc w:val="both"/>
        <w:rPr>
          <w:rFonts w:ascii="Times New Roman" w:hAnsi="Times New Roman"/>
          <w:sz w:val="24"/>
          <w:szCs w:val="24"/>
          <w:lang w:val="ru-RU"/>
        </w:rPr>
      </w:pPr>
    </w:p>
    <w:p w:rsidR="008C09A0" w:rsidRPr="001251C9" w:rsidRDefault="008C09A0" w:rsidP="008C09A0">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EF61AF">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1251C9">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8C09A0" w:rsidRPr="001251C9" w:rsidRDefault="008C09A0" w:rsidP="008C09A0">
      <w:pPr>
        <w:spacing w:line="240" w:lineRule="auto"/>
        <w:contextualSpacing/>
        <w:jc w:val="both"/>
        <w:rPr>
          <w:rFonts w:ascii="Times New Roman" w:hAnsi="Times New Roman"/>
          <w:sz w:val="24"/>
          <w:szCs w:val="24"/>
        </w:rPr>
      </w:pPr>
    </w:p>
    <w:tbl>
      <w:tblPr>
        <w:tblStyle w:val="ac"/>
        <w:tblW w:w="0" w:type="auto"/>
        <w:tblLook w:val="04A0"/>
      </w:tblPr>
      <w:tblGrid>
        <w:gridCol w:w="1205"/>
        <w:gridCol w:w="3043"/>
        <w:gridCol w:w="5373"/>
      </w:tblGrid>
      <w:tr w:rsidR="008C09A0" w:rsidRPr="005B2E5C" w:rsidTr="00B03CC2">
        <w:tc>
          <w:tcPr>
            <w:tcW w:w="1205" w:type="dxa"/>
          </w:tcPr>
          <w:p w:rsidR="008C09A0" w:rsidRPr="001251C9" w:rsidRDefault="008C09A0" w:rsidP="00B03CC2">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16" w:type="dxa"/>
            <w:gridSpan w:val="2"/>
          </w:tcPr>
          <w:p w:rsidR="008C09A0" w:rsidRPr="00EF61AF" w:rsidRDefault="008C09A0" w:rsidP="00B03CC2">
            <w:pPr>
              <w:contextualSpacing/>
              <w:jc w:val="both"/>
              <w:rPr>
                <w:rFonts w:ascii="Times New Roman" w:hAnsi="Times New Roman"/>
                <w:b/>
                <w:bCs/>
                <w:sz w:val="24"/>
                <w:szCs w:val="24"/>
                <w:lang w:val="ru-RU"/>
              </w:rPr>
            </w:pPr>
            <w:r w:rsidRPr="00EF61AF">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8C09A0" w:rsidRPr="005B2E5C" w:rsidTr="00B03CC2">
        <w:tc>
          <w:tcPr>
            <w:tcW w:w="1205" w:type="dxa"/>
          </w:tcPr>
          <w:p w:rsidR="008C09A0" w:rsidRPr="001251C9" w:rsidRDefault="008C09A0" w:rsidP="00B03CC2">
            <w:pPr>
              <w:contextualSpacing/>
              <w:jc w:val="both"/>
              <w:rPr>
                <w:rFonts w:ascii="Times New Roman" w:hAnsi="Times New Roman"/>
                <w:b/>
                <w:sz w:val="24"/>
                <w:szCs w:val="24"/>
              </w:rPr>
            </w:pPr>
            <w:r w:rsidRPr="001251C9">
              <w:rPr>
                <w:rFonts w:ascii="Times New Roman" w:hAnsi="Times New Roman"/>
                <w:b/>
                <w:sz w:val="24"/>
                <w:szCs w:val="24"/>
              </w:rPr>
              <w:t>«5»</w:t>
            </w:r>
          </w:p>
        </w:tc>
        <w:tc>
          <w:tcPr>
            <w:tcW w:w="3043" w:type="dxa"/>
          </w:tcPr>
          <w:p w:rsidR="008C09A0" w:rsidRPr="00EF61AF" w:rsidRDefault="008C09A0" w:rsidP="00B03CC2">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не менее 85% от всей работы</w:t>
            </w:r>
          </w:p>
        </w:tc>
        <w:tc>
          <w:tcPr>
            <w:tcW w:w="5373" w:type="dxa"/>
          </w:tcPr>
          <w:p w:rsidR="008C09A0" w:rsidRPr="00EF61AF" w:rsidRDefault="008C09A0" w:rsidP="00B03CC2">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8C09A0" w:rsidRPr="005B2E5C" w:rsidTr="00B03CC2">
        <w:tc>
          <w:tcPr>
            <w:tcW w:w="1205" w:type="dxa"/>
          </w:tcPr>
          <w:p w:rsidR="008C09A0" w:rsidRPr="001251C9" w:rsidRDefault="008C09A0" w:rsidP="00B03CC2">
            <w:pPr>
              <w:contextualSpacing/>
              <w:jc w:val="both"/>
              <w:rPr>
                <w:rFonts w:ascii="Times New Roman" w:hAnsi="Times New Roman"/>
                <w:b/>
                <w:sz w:val="24"/>
                <w:szCs w:val="24"/>
              </w:rPr>
            </w:pPr>
            <w:r w:rsidRPr="001251C9">
              <w:rPr>
                <w:rFonts w:ascii="Times New Roman" w:hAnsi="Times New Roman"/>
                <w:b/>
                <w:sz w:val="24"/>
                <w:szCs w:val="24"/>
              </w:rPr>
              <w:t>«4»</w:t>
            </w:r>
          </w:p>
        </w:tc>
        <w:tc>
          <w:tcPr>
            <w:tcW w:w="3043" w:type="dxa"/>
          </w:tcPr>
          <w:p w:rsidR="008C09A0" w:rsidRPr="00EF61AF" w:rsidRDefault="008C09A0" w:rsidP="00B03CC2">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70% до 84% от всей работы</w:t>
            </w:r>
          </w:p>
        </w:tc>
        <w:tc>
          <w:tcPr>
            <w:tcW w:w="5373" w:type="dxa"/>
          </w:tcPr>
          <w:p w:rsidR="008C09A0" w:rsidRPr="00EF61AF" w:rsidRDefault="008C09A0" w:rsidP="00B03CC2">
            <w:pPr>
              <w:contextualSpacing/>
              <w:jc w:val="both"/>
              <w:rPr>
                <w:rFonts w:ascii="Times New Roman" w:hAnsi="Times New Roman"/>
                <w:iCs/>
                <w:sz w:val="24"/>
                <w:szCs w:val="24"/>
                <w:lang w:val="ru-RU"/>
              </w:rPr>
            </w:pPr>
            <w:r w:rsidRPr="00EF61AF">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8C09A0" w:rsidRPr="005B2E5C" w:rsidTr="00B03CC2">
        <w:tc>
          <w:tcPr>
            <w:tcW w:w="1205" w:type="dxa"/>
          </w:tcPr>
          <w:p w:rsidR="008C09A0" w:rsidRPr="001251C9" w:rsidRDefault="008C09A0" w:rsidP="00B03CC2">
            <w:pPr>
              <w:contextualSpacing/>
              <w:jc w:val="both"/>
              <w:rPr>
                <w:rFonts w:ascii="Times New Roman" w:hAnsi="Times New Roman"/>
                <w:b/>
                <w:sz w:val="24"/>
                <w:szCs w:val="24"/>
              </w:rPr>
            </w:pPr>
            <w:r w:rsidRPr="001251C9">
              <w:rPr>
                <w:rFonts w:ascii="Times New Roman" w:hAnsi="Times New Roman"/>
                <w:b/>
                <w:sz w:val="24"/>
                <w:szCs w:val="24"/>
              </w:rPr>
              <w:t>«3»</w:t>
            </w:r>
          </w:p>
        </w:tc>
        <w:tc>
          <w:tcPr>
            <w:tcW w:w="3043" w:type="dxa"/>
          </w:tcPr>
          <w:p w:rsidR="008C09A0" w:rsidRPr="00EF61AF" w:rsidRDefault="008C09A0" w:rsidP="00B03CC2">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8C09A0" w:rsidRPr="00EF61AF" w:rsidRDefault="008C09A0" w:rsidP="00B03CC2">
            <w:pPr>
              <w:contextualSpacing/>
              <w:jc w:val="both"/>
              <w:rPr>
                <w:rFonts w:ascii="Times New Roman" w:hAnsi="Times New Roman"/>
                <w:iCs/>
                <w:sz w:val="24"/>
                <w:szCs w:val="24"/>
                <w:lang w:val="ru-RU"/>
              </w:rPr>
            </w:pPr>
            <w:r w:rsidRPr="00EF61AF">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8C09A0" w:rsidRPr="005B2E5C" w:rsidTr="00B03CC2">
        <w:tc>
          <w:tcPr>
            <w:tcW w:w="1205" w:type="dxa"/>
          </w:tcPr>
          <w:p w:rsidR="008C09A0" w:rsidRPr="001251C9" w:rsidRDefault="008C09A0" w:rsidP="00B03CC2">
            <w:pPr>
              <w:contextualSpacing/>
              <w:jc w:val="both"/>
              <w:rPr>
                <w:rFonts w:ascii="Times New Roman" w:hAnsi="Times New Roman"/>
                <w:b/>
                <w:sz w:val="24"/>
                <w:szCs w:val="24"/>
              </w:rPr>
            </w:pPr>
            <w:r w:rsidRPr="001251C9">
              <w:rPr>
                <w:rFonts w:ascii="Times New Roman" w:hAnsi="Times New Roman"/>
                <w:b/>
                <w:sz w:val="24"/>
                <w:szCs w:val="24"/>
              </w:rPr>
              <w:t>«2»</w:t>
            </w:r>
          </w:p>
        </w:tc>
        <w:tc>
          <w:tcPr>
            <w:tcW w:w="3043" w:type="dxa"/>
          </w:tcPr>
          <w:p w:rsidR="008C09A0" w:rsidRPr="00EF61AF" w:rsidRDefault="008C09A0" w:rsidP="00B03CC2">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выполнение заданий менее 50% от общей работы</w:t>
            </w:r>
          </w:p>
        </w:tc>
        <w:tc>
          <w:tcPr>
            <w:tcW w:w="5373" w:type="dxa"/>
          </w:tcPr>
          <w:p w:rsidR="008C09A0" w:rsidRPr="00EF61AF" w:rsidRDefault="008C09A0" w:rsidP="00B03CC2">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непонимание и незнание материала программы</w:t>
            </w:r>
          </w:p>
        </w:tc>
      </w:tr>
    </w:tbl>
    <w:p w:rsidR="008C09A0" w:rsidRPr="00EF61AF" w:rsidRDefault="008C09A0" w:rsidP="008C09A0">
      <w:pPr>
        <w:spacing w:line="240" w:lineRule="auto"/>
        <w:contextualSpacing/>
        <w:jc w:val="both"/>
        <w:rPr>
          <w:rFonts w:ascii="Times New Roman" w:eastAsia="Times New Roman" w:hAnsi="Times New Roman"/>
          <w:b/>
          <w:bCs/>
          <w:color w:val="000000"/>
          <w:sz w:val="24"/>
          <w:szCs w:val="24"/>
          <w:lang w:val="ru-RU" w:eastAsia="ru-RU"/>
        </w:rPr>
      </w:pPr>
    </w:p>
    <w:p w:rsidR="008C09A0" w:rsidRPr="001251C9" w:rsidRDefault="008C09A0" w:rsidP="008C09A0">
      <w:pPr>
        <w:spacing w:line="240" w:lineRule="auto"/>
        <w:contextualSpacing/>
        <w:jc w:val="center"/>
        <w:rPr>
          <w:rFonts w:ascii="Times New Roman" w:hAnsi="Times New Roman"/>
          <w:b/>
          <w:color w:val="000000"/>
          <w:sz w:val="24"/>
          <w:szCs w:val="24"/>
        </w:rPr>
      </w:pPr>
      <w:r w:rsidRPr="001251C9">
        <w:rPr>
          <w:rFonts w:ascii="Times New Roman" w:hAnsi="Times New Roman"/>
          <w:b/>
          <w:color w:val="000000"/>
          <w:sz w:val="24"/>
          <w:szCs w:val="24"/>
        </w:rPr>
        <w:t>Общая классификация ошибок.</w:t>
      </w:r>
    </w:p>
    <w:p w:rsidR="008C09A0" w:rsidRPr="001251C9" w:rsidRDefault="008C09A0" w:rsidP="008C09A0">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92"/>
      </w:tblGrid>
      <w:tr w:rsidR="008C09A0" w:rsidRPr="001251C9" w:rsidTr="00B03CC2">
        <w:tc>
          <w:tcPr>
            <w:tcW w:w="1129" w:type="dxa"/>
          </w:tcPr>
          <w:p w:rsidR="008C09A0" w:rsidRPr="001251C9" w:rsidRDefault="008C09A0" w:rsidP="00B03CC2">
            <w:pPr>
              <w:contextualSpacing/>
              <w:jc w:val="both"/>
              <w:rPr>
                <w:rFonts w:ascii="Times New Roman" w:hAnsi="Times New Roman"/>
                <w:b/>
                <w:iCs/>
                <w:sz w:val="24"/>
                <w:szCs w:val="24"/>
              </w:rPr>
            </w:pPr>
            <w:r w:rsidRPr="001251C9">
              <w:rPr>
                <w:rFonts w:ascii="Times New Roman" w:hAnsi="Times New Roman"/>
                <w:b/>
                <w:iCs/>
                <w:sz w:val="24"/>
                <w:szCs w:val="24"/>
              </w:rPr>
              <w:t>Виды ошибок</w:t>
            </w:r>
          </w:p>
        </w:tc>
        <w:tc>
          <w:tcPr>
            <w:tcW w:w="8492" w:type="dxa"/>
          </w:tcPr>
          <w:p w:rsidR="008C09A0" w:rsidRPr="001251C9" w:rsidRDefault="008C09A0" w:rsidP="00B03CC2">
            <w:pPr>
              <w:contextualSpacing/>
              <w:jc w:val="both"/>
              <w:rPr>
                <w:rFonts w:ascii="Times New Roman" w:hAnsi="Times New Roman"/>
                <w:b/>
                <w:iCs/>
                <w:sz w:val="24"/>
                <w:szCs w:val="24"/>
              </w:rPr>
            </w:pPr>
            <w:r w:rsidRPr="001251C9">
              <w:rPr>
                <w:rFonts w:ascii="Times New Roman" w:hAnsi="Times New Roman"/>
                <w:b/>
                <w:iCs/>
                <w:sz w:val="24"/>
                <w:szCs w:val="24"/>
              </w:rPr>
              <w:t>Критерии ошибок</w:t>
            </w:r>
          </w:p>
        </w:tc>
      </w:tr>
      <w:tr w:rsidR="008C09A0" w:rsidRPr="005B2E5C" w:rsidTr="00B03CC2">
        <w:tc>
          <w:tcPr>
            <w:tcW w:w="1129" w:type="dxa"/>
          </w:tcPr>
          <w:p w:rsidR="008C09A0" w:rsidRPr="001251C9" w:rsidRDefault="008C09A0" w:rsidP="00B03CC2">
            <w:pPr>
              <w:contextualSpacing/>
              <w:jc w:val="both"/>
              <w:rPr>
                <w:rFonts w:ascii="Times New Roman" w:hAnsi="Times New Roman"/>
                <w:sz w:val="24"/>
                <w:szCs w:val="24"/>
              </w:rPr>
            </w:pPr>
            <w:r w:rsidRPr="001251C9">
              <w:rPr>
                <w:rFonts w:ascii="Times New Roman" w:hAnsi="Times New Roman"/>
                <w:sz w:val="24"/>
                <w:szCs w:val="24"/>
              </w:rPr>
              <w:t>Груб</w:t>
            </w:r>
            <w:r>
              <w:rPr>
                <w:rFonts w:ascii="Times New Roman" w:hAnsi="Times New Roman"/>
                <w:sz w:val="24"/>
                <w:szCs w:val="24"/>
              </w:rPr>
              <w:t>ая</w:t>
            </w:r>
            <w:r w:rsidRPr="001251C9">
              <w:rPr>
                <w:rFonts w:ascii="Times New Roman" w:hAnsi="Times New Roman"/>
                <w:sz w:val="24"/>
                <w:szCs w:val="24"/>
              </w:rPr>
              <w:t xml:space="preserve"> ошибк</w:t>
            </w:r>
            <w:r>
              <w:rPr>
                <w:rFonts w:ascii="Times New Roman" w:hAnsi="Times New Roman"/>
                <w:sz w:val="24"/>
                <w:szCs w:val="24"/>
              </w:rPr>
              <w:t>а</w:t>
            </w:r>
          </w:p>
        </w:tc>
        <w:tc>
          <w:tcPr>
            <w:tcW w:w="8492" w:type="dxa"/>
          </w:tcPr>
          <w:p w:rsidR="008C09A0" w:rsidRPr="00EF61AF" w:rsidRDefault="008C09A0" w:rsidP="00B03CC2">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наименований единиц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выделить в ответе главное;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применять знания, алгоритмы для решения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делать выводы и обобщения;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читать и строить графики;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пользоваться первоисточниками, учебником и справочниками;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потеря корня или сохранение постороннего корня;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отбрасывание без объяснений одного из них;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равнозначные им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если они не являются опиской;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логические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в примерах и задачах;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ошибки на незнание порядка выполнения арифметических действий;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решения задачи или примера;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невыполненное задание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порядка выполнения действий в выражении;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w:t>
            </w:r>
            <w:r w:rsidRPr="00EF61AF">
              <w:rPr>
                <w:rFonts w:ascii="Times New Roman" w:hAnsi="Times New Roman"/>
                <w:iCs/>
                <w:sz w:val="24"/>
                <w:szCs w:val="24"/>
                <w:lang w:val="ru-RU"/>
              </w:rPr>
              <w:lastRenderedPageBreak/>
              <w:t xml:space="preserve">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действий при решении текстовых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“сокращение” дроби на слагаемое;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определенных программой формул (формулы корней квадратного уравнения, основных тригонометрических тождеств и др.);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сформулировать предложение, обратное данной теореме;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использование вместо коэффициента подобия обратного ему числа.</w:t>
            </w:r>
          </w:p>
        </w:tc>
      </w:tr>
      <w:tr w:rsidR="008C09A0" w:rsidRPr="005B2E5C" w:rsidTr="00B03CC2">
        <w:tc>
          <w:tcPr>
            <w:tcW w:w="1129" w:type="dxa"/>
          </w:tcPr>
          <w:p w:rsidR="008C09A0" w:rsidRPr="001251C9" w:rsidRDefault="008C09A0" w:rsidP="00B03CC2">
            <w:pPr>
              <w:contextualSpacing/>
              <w:jc w:val="both"/>
              <w:rPr>
                <w:rFonts w:ascii="Times New Roman" w:hAnsi="Times New Roman"/>
                <w:sz w:val="24"/>
                <w:szCs w:val="24"/>
              </w:rPr>
            </w:pPr>
            <w:r w:rsidRPr="001251C9">
              <w:rPr>
                <w:rFonts w:ascii="Times New Roman" w:hAnsi="Times New Roman"/>
                <w:sz w:val="24"/>
                <w:szCs w:val="24"/>
              </w:rPr>
              <w:lastRenderedPageBreak/>
              <w:t>Негрубая ошибка</w:t>
            </w:r>
          </w:p>
        </w:tc>
        <w:tc>
          <w:tcPr>
            <w:tcW w:w="8492" w:type="dxa"/>
          </w:tcPr>
          <w:p w:rsidR="008C09A0" w:rsidRPr="00EF61AF" w:rsidRDefault="008C09A0" w:rsidP="00B03CC2">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графика;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нерациональные методы работы со справочной и другой литературой;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решать задачи, выполнять задания в общем виде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постановка вопроса к действию при решении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 сформулированный ответ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списывание данных чисел, знаков;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преобразований;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8C09A0" w:rsidRPr="005B2E5C" w:rsidTr="00B03CC2">
        <w:tc>
          <w:tcPr>
            <w:tcW w:w="1129" w:type="dxa"/>
          </w:tcPr>
          <w:p w:rsidR="008C09A0" w:rsidRPr="001251C9" w:rsidRDefault="008C09A0" w:rsidP="00B03CC2">
            <w:pPr>
              <w:contextualSpacing/>
              <w:jc w:val="both"/>
              <w:rPr>
                <w:rFonts w:ascii="Times New Roman" w:hAnsi="Times New Roman"/>
                <w:sz w:val="24"/>
                <w:szCs w:val="24"/>
              </w:rPr>
            </w:pPr>
            <w:r w:rsidRPr="001251C9">
              <w:rPr>
                <w:rFonts w:ascii="Times New Roman" w:hAnsi="Times New Roman"/>
                <w:sz w:val="24"/>
                <w:szCs w:val="24"/>
              </w:rPr>
              <w:t xml:space="preserve">Недочет </w:t>
            </w:r>
          </w:p>
        </w:tc>
        <w:tc>
          <w:tcPr>
            <w:tcW w:w="8492" w:type="dxa"/>
          </w:tcPr>
          <w:p w:rsidR="008C09A0" w:rsidRPr="00EF61AF" w:rsidRDefault="008C09A0" w:rsidP="00B03CC2">
            <w:pPr>
              <w:contextualSpacing/>
              <w:jc w:val="both"/>
              <w:rPr>
                <w:rFonts w:ascii="Times New Roman" w:hAnsi="Times New Roman"/>
                <w:iCs/>
                <w:sz w:val="24"/>
                <w:szCs w:val="24"/>
                <w:lang w:val="ru-RU"/>
              </w:rPr>
            </w:pPr>
            <w:r w:rsidRPr="00EF61AF">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4E3137" w:rsidRDefault="008C09A0" w:rsidP="008C09A0">
      <w:pPr>
        <w:rPr>
          <w:rFonts w:ascii="Times New Roman" w:hAnsi="Times New Roman"/>
          <w:sz w:val="24"/>
          <w:szCs w:val="24"/>
          <w:lang w:val="ru-RU"/>
        </w:rPr>
      </w:pPr>
      <w:r w:rsidRPr="00EF61AF">
        <w:rPr>
          <w:rFonts w:ascii="Times New Roman" w:hAnsi="Times New Roman"/>
          <w:sz w:val="24"/>
          <w:szCs w:val="24"/>
          <w:lang w:val="ru-RU"/>
        </w:rPr>
        <w:t>Ниже в приложении предлагаются примерные варианты контрольных работ, используемые при обучении данного класса.</w:t>
      </w:r>
    </w:p>
    <w:p w:rsidR="00901744" w:rsidRDefault="00901744">
      <w:pPr>
        <w:rPr>
          <w:rFonts w:ascii="Times New Roman" w:hAnsi="Times New Roman"/>
          <w:sz w:val="24"/>
          <w:szCs w:val="24"/>
          <w:lang w:val="ru-RU"/>
        </w:rPr>
      </w:pPr>
      <w:r>
        <w:rPr>
          <w:rFonts w:ascii="Times New Roman" w:hAnsi="Times New Roman"/>
          <w:sz w:val="24"/>
          <w:szCs w:val="24"/>
          <w:lang w:val="ru-RU"/>
        </w:rPr>
        <w:br w:type="page"/>
      </w:r>
    </w:p>
    <w:p w:rsidR="00901744" w:rsidRDefault="00901744" w:rsidP="00901744">
      <w:pPr>
        <w:jc w:val="center"/>
        <w:rPr>
          <w:rFonts w:ascii="Times New Roman" w:hAnsi="Times New Roman"/>
          <w:sz w:val="24"/>
          <w:szCs w:val="24"/>
          <w:lang w:val="ru-RU"/>
        </w:rPr>
      </w:pPr>
      <w:r>
        <w:rPr>
          <w:rFonts w:ascii="Times New Roman" w:hAnsi="Times New Roman"/>
          <w:sz w:val="24"/>
          <w:szCs w:val="24"/>
          <w:lang w:val="ru-RU"/>
        </w:rPr>
        <w:lastRenderedPageBreak/>
        <w:t>Демонстрационные варианты контрольных работ</w:t>
      </w:r>
    </w:p>
    <w:p w:rsidR="004E3137" w:rsidRDefault="00901744" w:rsidP="008C09A0">
      <w:pPr>
        <w:rPr>
          <w:lang w:val="ru-RU"/>
        </w:rPr>
      </w:pPr>
      <w:r w:rsidRPr="00510991">
        <w:rPr>
          <w:noProof/>
          <w:lang w:val="ru-RU" w:eastAsia="ru-RU"/>
        </w:rPr>
        <w:drawing>
          <wp:anchor distT="0" distB="0" distL="114300" distR="114300" simplePos="0" relativeHeight="251667456" behindDoc="0" locked="0" layoutInCell="1" allowOverlap="1">
            <wp:simplePos x="0" y="0"/>
            <wp:positionH relativeFrom="column">
              <wp:posOffset>3528060</wp:posOffset>
            </wp:positionH>
            <wp:positionV relativeFrom="paragraph">
              <wp:posOffset>3175</wp:posOffset>
            </wp:positionV>
            <wp:extent cx="2773680" cy="4269105"/>
            <wp:effectExtent l="0" t="0" r="762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3680" cy="4269105"/>
                    </a:xfrm>
                    <a:prstGeom prst="rect">
                      <a:avLst/>
                    </a:prstGeom>
                  </pic:spPr>
                </pic:pic>
              </a:graphicData>
            </a:graphic>
          </wp:anchor>
        </w:drawing>
      </w:r>
      <w:r w:rsidR="00510991" w:rsidRPr="00510991">
        <w:rPr>
          <w:noProof/>
          <w:lang w:val="ru-RU" w:eastAsia="ru-RU"/>
        </w:rPr>
        <w:drawing>
          <wp:inline distT="0" distB="0" distL="0" distR="0">
            <wp:extent cx="2834637" cy="421957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47820" cy="4239199"/>
                    </a:xfrm>
                    <a:prstGeom prst="rect">
                      <a:avLst/>
                    </a:prstGeom>
                  </pic:spPr>
                </pic:pic>
              </a:graphicData>
            </a:graphic>
          </wp:inline>
        </w:drawing>
      </w:r>
    </w:p>
    <w:p w:rsidR="00510991" w:rsidRDefault="00901744" w:rsidP="008C09A0">
      <w:pPr>
        <w:rPr>
          <w:lang w:val="ru-RU"/>
        </w:rPr>
      </w:pPr>
      <w:r w:rsidRPr="00510991">
        <w:rPr>
          <w:noProof/>
          <w:lang w:val="ru-RU" w:eastAsia="ru-RU"/>
        </w:rPr>
        <w:drawing>
          <wp:anchor distT="0" distB="0" distL="114300" distR="114300" simplePos="0" relativeHeight="251669504" behindDoc="0" locked="0" layoutInCell="1" allowOverlap="1">
            <wp:simplePos x="0" y="0"/>
            <wp:positionH relativeFrom="column">
              <wp:posOffset>99060</wp:posOffset>
            </wp:positionH>
            <wp:positionV relativeFrom="paragraph">
              <wp:posOffset>40640</wp:posOffset>
            </wp:positionV>
            <wp:extent cx="2553335" cy="3878580"/>
            <wp:effectExtent l="0" t="0" r="0" b="76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53335" cy="3878580"/>
                    </a:xfrm>
                    <a:prstGeom prst="rect">
                      <a:avLst/>
                    </a:prstGeom>
                  </pic:spPr>
                </pic:pic>
              </a:graphicData>
            </a:graphic>
          </wp:anchor>
        </w:drawing>
      </w:r>
    </w:p>
    <w:p w:rsidR="00901744" w:rsidRDefault="00901744" w:rsidP="008C09A0">
      <w:pPr>
        <w:rPr>
          <w:lang w:val="ru-RU"/>
        </w:rPr>
      </w:pPr>
    </w:p>
    <w:p w:rsidR="00901744" w:rsidRDefault="00901744" w:rsidP="008C09A0">
      <w:pPr>
        <w:rPr>
          <w:lang w:val="ru-RU"/>
        </w:rPr>
      </w:pPr>
    </w:p>
    <w:p w:rsidR="00901744" w:rsidRDefault="00901744" w:rsidP="008C09A0">
      <w:pPr>
        <w:rPr>
          <w:lang w:val="ru-RU"/>
        </w:rPr>
      </w:pPr>
    </w:p>
    <w:p w:rsidR="00901744" w:rsidRDefault="00901744" w:rsidP="008C09A0">
      <w:pPr>
        <w:rPr>
          <w:noProof/>
          <w:lang w:val="ru-RU"/>
        </w:rPr>
      </w:pPr>
    </w:p>
    <w:p w:rsidR="00901744" w:rsidRDefault="00901744" w:rsidP="008C09A0">
      <w:pPr>
        <w:rPr>
          <w:noProof/>
          <w:lang w:val="ru-RU"/>
        </w:rPr>
      </w:pPr>
    </w:p>
    <w:p w:rsidR="00901744" w:rsidRDefault="00901744" w:rsidP="008C09A0">
      <w:pPr>
        <w:rPr>
          <w:noProof/>
          <w:lang w:val="ru-RU"/>
        </w:rPr>
      </w:pPr>
    </w:p>
    <w:p w:rsidR="00901744" w:rsidRDefault="00901744" w:rsidP="008C09A0">
      <w:pPr>
        <w:rPr>
          <w:noProof/>
          <w:lang w:val="ru-RU"/>
        </w:rPr>
      </w:pPr>
      <w:r w:rsidRPr="00510991">
        <w:rPr>
          <w:noProof/>
          <w:lang w:val="ru-RU" w:eastAsia="ru-RU"/>
        </w:rPr>
        <w:drawing>
          <wp:anchor distT="0" distB="0" distL="114300" distR="114300" simplePos="0" relativeHeight="251668480" behindDoc="0" locked="0" layoutInCell="1" allowOverlap="1">
            <wp:simplePos x="0" y="0"/>
            <wp:positionH relativeFrom="column">
              <wp:posOffset>3661410</wp:posOffset>
            </wp:positionH>
            <wp:positionV relativeFrom="paragraph">
              <wp:posOffset>-2259330</wp:posOffset>
            </wp:positionV>
            <wp:extent cx="2597785" cy="40767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7785" cy="4076700"/>
                    </a:xfrm>
                    <a:prstGeom prst="rect">
                      <a:avLst/>
                    </a:prstGeom>
                  </pic:spPr>
                </pic:pic>
              </a:graphicData>
            </a:graphic>
          </wp:anchor>
        </w:drawing>
      </w:r>
    </w:p>
    <w:p w:rsidR="00901744" w:rsidRDefault="00901744" w:rsidP="008C09A0">
      <w:pPr>
        <w:rPr>
          <w:noProof/>
          <w:lang w:val="ru-RU"/>
        </w:rPr>
      </w:pPr>
    </w:p>
    <w:p w:rsidR="00901744" w:rsidRDefault="00901744" w:rsidP="008C09A0">
      <w:pPr>
        <w:rPr>
          <w:noProof/>
          <w:lang w:val="ru-RU"/>
        </w:rPr>
      </w:pPr>
    </w:p>
    <w:p w:rsidR="00901744" w:rsidRDefault="00901744" w:rsidP="008C09A0">
      <w:pPr>
        <w:rPr>
          <w:noProof/>
          <w:lang w:val="ru-RU"/>
        </w:rPr>
      </w:pPr>
    </w:p>
    <w:p w:rsidR="00901744" w:rsidRDefault="00901744" w:rsidP="008C09A0">
      <w:pPr>
        <w:rPr>
          <w:noProof/>
          <w:lang w:val="ru-RU"/>
        </w:rPr>
      </w:pPr>
    </w:p>
    <w:p w:rsidR="00901744" w:rsidRDefault="00901744" w:rsidP="008C09A0">
      <w:pPr>
        <w:rPr>
          <w:noProof/>
          <w:lang w:val="ru-RU"/>
        </w:rPr>
      </w:pPr>
    </w:p>
    <w:p w:rsidR="00901744" w:rsidRPr="00901744" w:rsidRDefault="00901744" w:rsidP="00901744">
      <w:pPr>
        <w:jc w:val="center"/>
        <w:rPr>
          <w:rFonts w:ascii="Times New Roman" w:hAnsi="Times New Roman"/>
          <w:sz w:val="24"/>
          <w:szCs w:val="24"/>
          <w:lang w:val="ru-RU"/>
        </w:rPr>
      </w:pPr>
      <w:r w:rsidRPr="00901744">
        <w:rPr>
          <w:rFonts w:ascii="Times New Roman" w:hAnsi="Times New Roman"/>
          <w:sz w:val="24"/>
          <w:szCs w:val="24"/>
          <w:lang w:val="ru-RU"/>
        </w:rPr>
        <w:t>Контрольная работа №5</w:t>
      </w:r>
    </w:p>
    <w:p w:rsidR="00901744" w:rsidRDefault="00901744" w:rsidP="008C09A0">
      <w:pPr>
        <w:rPr>
          <w:lang w:val="ru-RU"/>
        </w:rPr>
      </w:pPr>
      <w:r w:rsidRPr="00510991">
        <w:rPr>
          <w:noProof/>
          <w:lang w:val="ru-RU" w:eastAsia="ru-RU"/>
        </w:rPr>
        <w:drawing>
          <wp:anchor distT="0" distB="0" distL="114300" distR="114300" simplePos="0" relativeHeight="251670528" behindDoc="0" locked="0" layoutInCell="1" allowOverlap="1">
            <wp:simplePos x="0" y="0"/>
            <wp:positionH relativeFrom="column">
              <wp:posOffset>3366135</wp:posOffset>
            </wp:positionH>
            <wp:positionV relativeFrom="paragraph">
              <wp:posOffset>217805</wp:posOffset>
            </wp:positionV>
            <wp:extent cx="2499360" cy="3570514"/>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9360" cy="3570514"/>
                    </a:xfrm>
                    <a:prstGeom prst="rect">
                      <a:avLst/>
                    </a:prstGeom>
                  </pic:spPr>
                </pic:pic>
              </a:graphicData>
            </a:graphic>
          </wp:anchor>
        </w:drawing>
      </w:r>
      <w:r w:rsidRPr="00510991">
        <w:rPr>
          <w:noProof/>
          <w:lang w:val="ru-RU" w:eastAsia="ru-RU"/>
        </w:rPr>
        <w:drawing>
          <wp:inline distT="0" distB="0" distL="0" distR="0">
            <wp:extent cx="2865120" cy="4468223"/>
            <wp:effectExtent l="0" t="0" r="0" b="8890"/>
            <wp:docPr id="5" name="Рисунок 5" descr="Изображение выглядит как текст, диаграмм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диаграмма, линия, Параллельный&#10;&#10;Автоматически созданное описание"/>
                    <pic:cNvPicPr/>
                  </pic:nvPicPr>
                  <pic:blipFill>
                    <a:blip r:embed="rId29"/>
                    <a:stretch>
                      <a:fillRect/>
                    </a:stretch>
                  </pic:blipFill>
                  <pic:spPr>
                    <a:xfrm>
                      <a:off x="0" y="0"/>
                      <a:ext cx="2887323" cy="4502850"/>
                    </a:xfrm>
                    <a:prstGeom prst="rect">
                      <a:avLst/>
                    </a:prstGeom>
                  </pic:spPr>
                </pic:pic>
              </a:graphicData>
            </a:graphic>
          </wp:inline>
        </w:drawing>
      </w:r>
    </w:p>
    <w:p w:rsidR="00510991" w:rsidRDefault="00510991" w:rsidP="008C09A0">
      <w:pPr>
        <w:rPr>
          <w:lang w:val="ru-RU"/>
        </w:rPr>
      </w:pPr>
    </w:p>
    <w:p w:rsidR="00510991" w:rsidRPr="00E25701" w:rsidRDefault="00510991" w:rsidP="008C09A0">
      <w:pPr>
        <w:rPr>
          <w:lang w:val="ru-RU"/>
        </w:rPr>
        <w:sectPr w:rsidR="00510991" w:rsidRPr="00E25701" w:rsidSect="00EF61AF">
          <w:pgSz w:w="11906" w:h="16383"/>
          <w:pgMar w:top="850" w:right="1134" w:bottom="1701" w:left="1134" w:header="720" w:footer="720" w:gutter="0"/>
          <w:cols w:space="720"/>
          <w:docGrid w:linePitch="299"/>
        </w:sectPr>
      </w:pPr>
    </w:p>
    <w:p w:rsidR="00030458" w:rsidRPr="00E25701" w:rsidRDefault="00030458" w:rsidP="00030458">
      <w:pPr>
        <w:spacing w:after="0"/>
        <w:ind w:left="120"/>
        <w:rPr>
          <w:lang w:val="ru-RU"/>
        </w:rPr>
      </w:pPr>
      <w:r w:rsidRPr="00E25701">
        <w:rPr>
          <w:rFonts w:ascii="Times New Roman" w:hAnsi="Times New Roman"/>
          <w:b/>
          <w:color w:val="000000"/>
          <w:sz w:val="28"/>
          <w:lang w:val="ru-RU"/>
        </w:rPr>
        <w:lastRenderedPageBreak/>
        <w:t xml:space="preserve">ПОУРОЧНОЕ ПЛАНИРОВАНИЕ </w:t>
      </w:r>
    </w:p>
    <w:p w:rsidR="00030458" w:rsidRPr="00E25701" w:rsidRDefault="00030458" w:rsidP="00030458">
      <w:pPr>
        <w:spacing w:after="0"/>
        <w:ind w:left="120"/>
        <w:rPr>
          <w:lang w:val="ru-RU"/>
        </w:rPr>
      </w:pPr>
      <w:r w:rsidRPr="00E25701">
        <w:rPr>
          <w:rFonts w:ascii="Times New Roman" w:hAnsi="Times New Roman"/>
          <w:b/>
          <w:color w:val="000000"/>
          <w:sz w:val="28"/>
          <w:lang w:val="ru-RU"/>
        </w:rPr>
        <w:t xml:space="preserve"> 7 </w:t>
      </w:r>
      <w:r>
        <w:rPr>
          <w:rFonts w:ascii="Times New Roman" w:hAnsi="Times New Roman"/>
          <w:b/>
          <w:color w:val="000000"/>
          <w:sz w:val="28"/>
          <w:lang w:val="ru-RU"/>
        </w:rPr>
        <w:t xml:space="preserve">«Б» </w:t>
      </w:r>
      <w:r w:rsidRPr="00E25701">
        <w:rPr>
          <w:rFonts w:ascii="Times New Roman" w:hAnsi="Times New Roman"/>
          <w:b/>
          <w:color w:val="000000"/>
          <w:sz w:val="28"/>
          <w:lang w:val="ru-RU"/>
        </w:rPr>
        <w:t xml:space="preserve">КЛАСС </w:t>
      </w:r>
      <w:r>
        <w:rPr>
          <w:rFonts w:ascii="Times New Roman" w:hAnsi="Times New Roman"/>
          <w:b/>
          <w:color w:val="000000"/>
          <w:sz w:val="28"/>
          <w:lang w:val="ru-RU"/>
        </w:rPr>
        <w:t xml:space="preserve">                                Учитель Громова Евгения Валерьевна</w:t>
      </w:r>
    </w:p>
    <w:tbl>
      <w:tblPr>
        <w:tblStyle w:val="24"/>
        <w:tblW w:w="0" w:type="auto"/>
        <w:tblLayout w:type="fixed"/>
        <w:tblLook w:val="04A0"/>
      </w:tblPr>
      <w:tblGrid>
        <w:gridCol w:w="988"/>
        <w:gridCol w:w="12"/>
        <w:gridCol w:w="4098"/>
        <w:gridCol w:w="1701"/>
        <w:gridCol w:w="1560"/>
        <w:gridCol w:w="1134"/>
      </w:tblGrid>
      <w:tr w:rsidR="00030458" w:rsidRPr="00CD22D6" w:rsidTr="00A413AA">
        <w:trPr>
          <w:trHeight w:val="925"/>
          <w:tblHeader/>
        </w:trPr>
        <w:tc>
          <w:tcPr>
            <w:tcW w:w="1000" w:type="dxa"/>
            <w:gridSpan w:val="2"/>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 урока</w:t>
            </w:r>
          </w:p>
        </w:tc>
        <w:tc>
          <w:tcPr>
            <w:tcW w:w="4098" w:type="dxa"/>
            <w:tcBorders>
              <w:righ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Наименование разделов и тем</w:t>
            </w:r>
          </w:p>
        </w:tc>
        <w:tc>
          <w:tcPr>
            <w:tcW w:w="1701" w:type="dxa"/>
            <w:tcBorders>
              <w:lef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Плановые сроки прохождения программы</w:t>
            </w:r>
          </w:p>
        </w:tc>
        <w:tc>
          <w:tcPr>
            <w:tcW w:w="1560" w:type="dxa"/>
            <w:tcBorders>
              <w:left w:val="single" w:sz="4" w:space="0" w:color="auto"/>
              <w:righ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Фактические сроки и/или коррекция</w:t>
            </w:r>
          </w:p>
        </w:tc>
        <w:tc>
          <w:tcPr>
            <w:tcW w:w="1134" w:type="dxa"/>
            <w:tcBorders>
              <w:lef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Примечание</w:t>
            </w:r>
          </w:p>
        </w:tc>
      </w:tr>
      <w:tr w:rsidR="00030458" w:rsidRPr="005B2E5C" w:rsidTr="00A413AA">
        <w:tc>
          <w:tcPr>
            <w:tcW w:w="9493" w:type="dxa"/>
            <w:gridSpan w:val="6"/>
            <w:shd w:val="clear" w:color="auto" w:fill="D9D9D9"/>
          </w:tcPr>
          <w:p w:rsidR="00030458" w:rsidRPr="00CD22D6" w:rsidRDefault="00030458" w:rsidP="00A413AA">
            <w:pPr>
              <w:jc w:val="center"/>
              <w:rPr>
                <w:rFonts w:ascii="Times New Roman" w:hAnsi="Times New Roman"/>
                <w:b/>
                <w:sz w:val="24"/>
                <w:szCs w:val="24"/>
              </w:rPr>
            </w:pPr>
            <w:r w:rsidRPr="00287ACE">
              <w:rPr>
                <w:rFonts w:ascii="Times New Roman" w:hAnsi="Times New Roman" w:cs="Times New Roman"/>
                <w:b/>
                <w:bCs/>
                <w:color w:val="000000"/>
                <w:sz w:val="24"/>
                <w:szCs w:val="24"/>
              </w:rPr>
              <w:t>Глава 1. Начальные геометрические сведения</w:t>
            </w:r>
            <w:r>
              <w:rPr>
                <w:rFonts w:ascii="Times New Roman" w:hAnsi="Times New Roman" w:cs="Times New Roman"/>
                <w:b/>
                <w:bCs/>
                <w:color w:val="000000"/>
                <w:sz w:val="24"/>
                <w:szCs w:val="24"/>
              </w:rPr>
              <w:t xml:space="preserve"> (11ч.)</w:t>
            </w: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w:t>
            </w:r>
          </w:p>
        </w:tc>
        <w:tc>
          <w:tcPr>
            <w:tcW w:w="4098" w:type="dxa"/>
          </w:tcPr>
          <w:p w:rsidR="00030458" w:rsidRPr="00CD22D6" w:rsidRDefault="00030458" w:rsidP="00A413AA">
            <w:pPr>
              <w:rPr>
                <w:rFonts w:ascii="Times New Roman" w:hAnsi="Times New Roman"/>
                <w:sz w:val="24"/>
                <w:szCs w:val="24"/>
              </w:rPr>
            </w:pPr>
            <w:r>
              <w:rPr>
                <w:rFonts w:ascii="Times New Roman" w:hAnsi="Times New Roman" w:cs="Times New Roman"/>
                <w:color w:val="000000"/>
                <w:sz w:val="24"/>
                <w:szCs w:val="24"/>
              </w:rPr>
              <w:t>Точки, п</w:t>
            </w:r>
            <w:r w:rsidRPr="00287ACE">
              <w:rPr>
                <w:rFonts w:ascii="Times New Roman" w:hAnsi="Times New Roman" w:cs="Times New Roman"/>
                <w:color w:val="000000"/>
                <w:sz w:val="24"/>
                <w:szCs w:val="24"/>
              </w:rPr>
              <w:t>рямая и отрезок</w:t>
            </w:r>
            <w:r>
              <w:rPr>
                <w:rFonts w:ascii="Times New Roman" w:hAnsi="Times New Roman" w:cs="Times New Roman"/>
                <w:color w:val="000000"/>
                <w:sz w:val="24"/>
                <w:szCs w:val="24"/>
              </w:rPr>
              <w:t>. Провешивание прямой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Луч и угол</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Сравнение отрезков и углов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Длина отрезка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Измерение отрезков</w:t>
            </w:r>
            <w:r>
              <w:rPr>
                <w:rFonts w:ascii="Times New Roman" w:hAnsi="Times New Roman" w:cs="Times New Roman"/>
                <w:color w:val="000000"/>
                <w:sz w:val="24"/>
                <w:szCs w:val="24"/>
              </w:rPr>
              <w:t xml:space="preserve"> и углов.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Измерение углов</w:t>
            </w:r>
            <w:r>
              <w:rPr>
                <w:rFonts w:ascii="Times New Roman" w:hAnsi="Times New Roman" w:cs="Times New Roman"/>
                <w:color w:val="000000"/>
                <w:sz w:val="24"/>
                <w:szCs w:val="24"/>
              </w:rPr>
              <w:t xml:space="preserve">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Смежные и вертикальные углы</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Смежные и вертикальные углы</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Перпендикулярные прямые</w:t>
            </w:r>
            <w:r>
              <w:rPr>
                <w:rFonts w:ascii="Times New Roman" w:hAnsi="Times New Roman" w:cs="Times New Roman"/>
                <w:color w:val="000000"/>
                <w:sz w:val="24"/>
                <w:szCs w:val="24"/>
              </w:rPr>
              <w:t>. Построение прямых углов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w:t>
            </w:r>
            <w:r>
              <w:rPr>
                <w:rFonts w:ascii="Times New Roman" w:hAnsi="Times New Roman"/>
                <w:sz w:val="24"/>
                <w:szCs w:val="24"/>
              </w:rPr>
              <w:t>1</w:t>
            </w:r>
          </w:p>
        </w:tc>
        <w:tc>
          <w:tcPr>
            <w:tcW w:w="4098" w:type="dxa"/>
          </w:tcPr>
          <w:p w:rsidR="00030458" w:rsidRPr="00CD22D6" w:rsidRDefault="00030458" w:rsidP="00A413AA">
            <w:pPr>
              <w:rPr>
                <w:rFonts w:ascii="Times New Roman" w:hAnsi="Times New Roman"/>
                <w:i/>
                <w:sz w:val="24"/>
                <w:szCs w:val="24"/>
              </w:rPr>
            </w:pPr>
            <w:r w:rsidRPr="00287ACE">
              <w:rPr>
                <w:rFonts w:ascii="Times New Roman" w:hAnsi="Times New Roman" w:cs="Times New Roman"/>
                <w:b/>
                <w:bCs/>
                <w:color w:val="000000"/>
                <w:sz w:val="24"/>
                <w:szCs w:val="24"/>
              </w:rPr>
              <w:t>Контрольная работа №</w:t>
            </w:r>
            <w:r>
              <w:rPr>
                <w:rFonts w:ascii="Times New Roman" w:hAnsi="Times New Roman" w:cs="Times New Roman"/>
                <w:b/>
                <w:bCs/>
                <w:color w:val="000000"/>
                <w:sz w:val="24"/>
                <w:szCs w:val="24"/>
              </w:rPr>
              <w:t xml:space="preserve"> </w:t>
            </w:r>
            <w:r w:rsidRPr="00287ACE">
              <w:rPr>
                <w:rFonts w:ascii="Times New Roman" w:hAnsi="Times New Roman" w:cs="Times New Roman"/>
                <w:b/>
                <w:bCs/>
                <w:color w:val="000000"/>
                <w:sz w:val="24"/>
                <w:szCs w:val="24"/>
              </w:rPr>
              <w:t>1</w:t>
            </w:r>
            <w:r>
              <w:rPr>
                <w:rFonts w:ascii="Times New Roman" w:hAnsi="Times New Roman" w:cs="Times New Roman"/>
                <w:b/>
                <w:bCs/>
                <w:color w:val="000000"/>
                <w:sz w:val="24"/>
                <w:szCs w:val="24"/>
              </w:rPr>
              <w:t xml:space="preserve"> по теме «Начальные геометрические сведения».</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t>Глава 2. Треугольники</w:t>
            </w:r>
            <w:r>
              <w:rPr>
                <w:rFonts w:ascii="Times New Roman" w:hAnsi="Times New Roman" w:cs="Times New Roman"/>
                <w:b/>
                <w:bCs/>
                <w:color w:val="000000"/>
                <w:sz w:val="24"/>
                <w:szCs w:val="24"/>
              </w:rPr>
              <w:t xml:space="preserve"> (15ч.)</w:t>
            </w: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Треугольник</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Первый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Первый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 к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Медианы, биссектрисы и высоты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Свойства равнобедренного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Второй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Второй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Третий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Третий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Окружность</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Построения циркулем и линейкой</w:t>
            </w:r>
            <w:r>
              <w:rPr>
                <w:rFonts w:ascii="Times New Roman" w:hAnsi="Times New Roman" w:cs="Times New Roman"/>
                <w:color w:val="000000"/>
                <w:sz w:val="24"/>
                <w:szCs w:val="24"/>
              </w:rPr>
              <w:t>. Практическая работа.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Примеры задач на построение</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25</w:t>
            </w:r>
          </w:p>
        </w:tc>
        <w:tc>
          <w:tcPr>
            <w:tcW w:w="4098" w:type="dxa"/>
          </w:tcPr>
          <w:p w:rsidR="00030458" w:rsidRPr="00CD22D6" w:rsidRDefault="00030458" w:rsidP="00A413AA">
            <w:pPr>
              <w:rPr>
                <w:rFonts w:ascii="Times New Roman" w:hAnsi="Times New Roman"/>
                <w:i/>
                <w:iCs/>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26</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b/>
                <w:bCs/>
                <w:color w:val="000000"/>
                <w:sz w:val="24"/>
                <w:szCs w:val="24"/>
              </w:rPr>
              <w:t>Контрольная работа №2</w:t>
            </w:r>
            <w:r>
              <w:rPr>
                <w:rFonts w:ascii="Times New Roman" w:hAnsi="Times New Roman" w:cs="Times New Roman"/>
                <w:b/>
                <w:bCs/>
                <w:color w:val="000000"/>
                <w:sz w:val="24"/>
                <w:szCs w:val="24"/>
              </w:rPr>
              <w:t xml:space="preserve"> по теме </w:t>
            </w:r>
            <w:r>
              <w:rPr>
                <w:rFonts w:ascii="Times New Roman" w:hAnsi="Times New Roman" w:cs="Times New Roman"/>
                <w:b/>
                <w:bCs/>
                <w:color w:val="000000"/>
                <w:sz w:val="24"/>
                <w:szCs w:val="24"/>
              </w:rPr>
              <w:lastRenderedPageBreak/>
              <w:t>«признаки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lastRenderedPageBreak/>
              <w:t>Глава 3. Параллельные прямые</w:t>
            </w:r>
            <w:r>
              <w:rPr>
                <w:rFonts w:ascii="Times New Roman" w:hAnsi="Times New Roman" w:cs="Times New Roman"/>
                <w:b/>
                <w:bCs/>
                <w:color w:val="000000"/>
                <w:sz w:val="24"/>
                <w:szCs w:val="24"/>
              </w:rPr>
              <w:t xml:space="preserve"> (11ч.)</w:t>
            </w: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Определение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w:t>
            </w:r>
            <w:r w:rsidRPr="00CD22D6">
              <w:rPr>
                <w:rFonts w:ascii="Times New Roman" w:hAnsi="Times New Roman"/>
                <w:sz w:val="24"/>
                <w:szCs w:val="24"/>
              </w:rPr>
              <w:t>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Признаки параллельности двух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w:t>
            </w:r>
            <w:r w:rsidRPr="00CD22D6">
              <w:rPr>
                <w:rFonts w:ascii="Times New Roman" w:hAnsi="Times New Roman"/>
                <w:sz w:val="24"/>
                <w:szCs w:val="24"/>
              </w:rPr>
              <w:t>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Признаки параллельности двух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Практические способы построения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Аксиома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Теоремы об углах, образованных двумя</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параллельными прямыми и секущей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Теоремы об углах, образованных двумя</w:t>
            </w:r>
          </w:p>
          <w:p w:rsidR="00030458" w:rsidRPr="00CD22D6" w:rsidRDefault="00030458" w:rsidP="00A413AA">
            <w:pPr>
              <w:rPr>
                <w:rFonts w:ascii="Times New Roman" w:hAnsi="Times New Roman"/>
                <w:i/>
                <w:sz w:val="24"/>
                <w:szCs w:val="24"/>
              </w:rPr>
            </w:pPr>
            <w:r w:rsidRPr="00287ACE">
              <w:rPr>
                <w:rFonts w:ascii="Times New Roman" w:hAnsi="Times New Roman" w:cs="Times New Roman"/>
                <w:color w:val="000000"/>
                <w:sz w:val="24"/>
                <w:szCs w:val="24"/>
              </w:rPr>
              <w:t>параллельными прямыми и секущей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34</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Углы с соответственно параллельными или</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Перпендикулярными сторонами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b/>
                <w:bCs/>
                <w:color w:val="000000"/>
                <w:sz w:val="24"/>
                <w:szCs w:val="24"/>
              </w:rPr>
              <w:t>Контрольная работа №</w:t>
            </w:r>
            <w:r>
              <w:rPr>
                <w:rFonts w:ascii="Times New Roman" w:hAnsi="Times New Roman" w:cs="Times New Roman"/>
                <w:b/>
                <w:bCs/>
                <w:color w:val="000000"/>
                <w:sz w:val="24"/>
                <w:szCs w:val="24"/>
              </w:rPr>
              <w:t xml:space="preserve"> </w:t>
            </w:r>
            <w:r w:rsidRPr="00287ACE">
              <w:rPr>
                <w:rFonts w:ascii="Times New Roman" w:hAnsi="Times New Roman" w:cs="Times New Roman"/>
                <w:b/>
                <w:bCs/>
                <w:color w:val="000000"/>
                <w:sz w:val="24"/>
                <w:szCs w:val="24"/>
              </w:rPr>
              <w:t>3</w:t>
            </w:r>
            <w:r>
              <w:rPr>
                <w:rFonts w:ascii="Times New Roman" w:hAnsi="Times New Roman" w:cs="Times New Roman"/>
                <w:b/>
                <w:bCs/>
                <w:color w:val="000000"/>
                <w:sz w:val="24"/>
                <w:szCs w:val="24"/>
              </w:rPr>
              <w:t xml:space="preserve"> по теме «Параллельность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t>Глава 4. Соотношения между сторонами и углами треугольника</w:t>
            </w:r>
            <w:r>
              <w:rPr>
                <w:rFonts w:ascii="Times New Roman" w:hAnsi="Times New Roman" w:cs="Times New Roman"/>
                <w:b/>
                <w:bCs/>
                <w:color w:val="000000"/>
                <w:sz w:val="24"/>
                <w:szCs w:val="24"/>
              </w:rPr>
              <w:t xml:space="preserve"> (17ч.)</w:t>
            </w: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сумме углов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39</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Остроугольный, прямоугольный и</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тупоугольный треугольники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Неравенство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b/>
                <w:bCs/>
                <w:color w:val="000000"/>
                <w:sz w:val="24"/>
                <w:szCs w:val="24"/>
              </w:rPr>
              <w:t>Контрольная работа №4</w:t>
            </w:r>
            <w:r>
              <w:rPr>
                <w:rFonts w:ascii="Times New Roman" w:hAnsi="Times New Roman" w:cs="Times New Roman"/>
                <w:b/>
                <w:bCs/>
                <w:color w:val="000000"/>
                <w:sz w:val="24"/>
                <w:szCs w:val="24"/>
              </w:rPr>
              <w:t xml:space="preserve"> по теме «Сумма углов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Неравенство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47</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Признаки равенства прямоугольных</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48</w:t>
            </w:r>
          </w:p>
        </w:tc>
        <w:tc>
          <w:tcPr>
            <w:tcW w:w="4098" w:type="dxa"/>
          </w:tcPr>
          <w:p w:rsidR="00030458" w:rsidRPr="00CD22D6" w:rsidRDefault="00030458" w:rsidP="00A413AA">
            <w:pPr>
              <w:rPr>
                <w:rFonts w:ascii="Times New Roman" w:hAnsi="Times New Roman"/>
                <w:i/>
                <w:sz w:val="24"/>
                <w:szCs w:val="24"/>
              </w:rPr>
            </w:pPr>
            <w:r w:rsidRPr="00287ACE">
              <w:rPr>
                <w:rFonts w:ascii="Times New Roman" w:hAnsi="Times New Roman" w:cs="Times New Roman"/>
                <w:color w:val="000000"/>
                <w:sz w:val="24"/>
                <w:szCs w:val="24"/>
              </w:rPr>
              <w:t>Расстояние от точки до прямой. Расстояние между параллельными прямыми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49</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 xml:space="preserve">Расстояние от точки до прямой. </w:t>
            </w:r>
            <w:r w:rsidRPr="00287ACE">
              <w:rPr>
                <w:rFonts w:ascii="Times New Roman" w:hAnsi="Times New Roman" w:cs="Times New Roman"/>
                <w:color w:val="000000"/>
                <w:sz w:val="24"/>
                <w:szCs w:val="24"/>
              </w:rPr>
              <w:lastRenderedPageBreak/>
              <w:t>Расстояние между параллельными прямыми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lastRenderedPageBreak/>
              <w:t>50</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Построение треугольника по трём элементам</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51</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Построение треугольника по трём элементам</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54</w:t>
            </w:r>
          </w:p>
        </w:tc>
        <w:tc>
          <w:tcPr>
            <w:tcW w:w="4098" w:type="dxa"/>
          </w:tcPr>
          <w:p w:rsidR="00030458" w:rsidRPr="00287ACE" w:rsidRDefault="00030458" w:rsidP="00A413AA">
            <w:pPr>
              <w:rPr>
                <w:rFonts w:ascii="Times New Roman" w:hAnsi="Times New Roman" w:cs="Times New Roman"/>
                <w:color w:val="000000"/>
                <w:sz w:val="24"/>
                <w:szCs w:val="24"/>
              </w:rPr>
            </w:pPr>
            <w:r>
              <w:rPr>
                <w:rFonts w:ascii="Times New Roman" w:hAnsi="Times New Roman" w:cs="Times New Roman"/>
                <w:bCs/>
                <w:color w:val="000000"/>
                <w:sz w:val="24"/>
                <w:szCs w:val="24"/>
              </w:rPr>
              <w:t xml:space="preserve">Практическая работа </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9493" w:type="dxa"/>
            <w:gridSpan w:val="6"/>
            <w:shd w:val="clear" w:color="auto" w:fill="D9D9D9"/>
          </w:tcPr>
          <w:p w:rsidR="00030458" w:rsidRPr="00CD22D6" w:rsidRDefault="00030458" w:rsidP="00A413AA">
            <w:pPr>
              <w:jc w:val="center"/>
              <w:rPr>
                <w:rFonts w:ascii="Times New Roman" w:hAnsi="Times New Roman"/>
                <w:b/>
                <w:sz w:val="24"/>
                <w:szCs w:val="24"/>
              </w:rPr>
            </w:pPr>
            <w:r w:rsidRPr="00287ACE">
              <w:rPr>
                <w:rFonts w:ascii="Times New Roman" w:hAnsi="Times New Roman" w:cs="Times New Roman"/>
                <w:b/>
                <w:bCs/>
                <w:color w:val="000000"/>
                <w:sz w:val="24"/>
                <w:szCs w:val="24"/>
              </w:rPr>
              <w:t>Глава 5. Геометрические места точек. Симметричные фигуры</w:t>
            </w:r>
            <w:r>
              <w:rPr>
                <w:rFonts w:ascii="Times New Roman" w:hAnsi="Times New Roman" w:cs="Times New Roman"/>
                <w:b/>
                <w:bCs/>
                <w:color w:val="000000"/>
                <w:sz w:val="24"/>
                <w:szCs w:val="24"/>
              </w:rPr>
              <w:t xml:space="preserve"> (10ч.)</w:t>
            </w: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Свойства биссектрисы угла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56</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Свойства серединного перпендикуляра к отрезку</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57</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Свойства диаметров и хорд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58</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Три случая взаимного расположения окружности и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59</w:t>
            </w:r>
          </w:p>
        </w:tc>
        <w:tc>
          <w:tcPr>
            <w:tcW w:w="4098" w:type="dxa"/>
          </w:tcPr>
          <w:p w:rsidR="00030458" w:rsidRPr="0095529D" w:rsidRDefault="00030458" w:rsidP="00A413AA">
            <w:pPr>
              <w:rPr>
                <w:rFonts w:ascii="Times New Roman" w:hAnsi="Times New Roman"/>
                <w:sz w:val="24"/>
                <w:szCs w:val="24"/>
              </w:rPr>
            </w:pPr>
            <w:r w:rsidRPr="00287ACE">
              <w:rPr>
                <w:rFonts w:ascii="Times New Roman" w:hAnsi="Times New Roman" w:cs="Times New Roman"/>
                <w:color w:val="000000"/>
                <w:sz w:val="24"/>
                <w:szCs w:val="24"/>
              </w:rPr>
              <w:t xml:space="preserve">Касательная </w:t>
            </w:r>
            <w:r>
              <w:rPr>
                <w:rFonts w:ascii="Times New Roman" w:hAnsi="Times New Roman" w:cs="Times New Roman"/>
                <w:color w:val="000000"/>
                <w:sz w:val="24"/>
                <w:szCs w:val="24"/>
              </w:rPr>
              <w:t xml:space="preserve">и секущая </w:t>
            </w:r>
            <w:r w:rsidRPr="00287ACE">
              <w:rPr>
                <w:rFonts w:ascii="Times New Roman" w:hAnsi="Times New Roman" w:cs="Times New Roman"/>
                <w:color w:val="000000"/>
                <w:sz w:val="24"/>
                <w:szCs w:val="24"/>
              </w:rPr>
              <w:t>к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60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Вписанная и описанная окружности треугольника</w:t>
            </w:r>
            <w:r>
              <w:rPr>
                <w:rFonts w:ascii="Times New Roman" w:hAnsi="Times New Roman" w:cs="Times New Roman"/>
                <w:color w:val="000000"/>
                <w:sz w:val="24"/>
                <w:szCs w:val="24"/>
              </w:rPr>
              <w:t>. Окружность, вписанная в угол.</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61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Фигуры, симметричные относительно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5B2E5C"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Осевая симметрия и её свойства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64</w:t>
            </w:r>
          </w:p>
        </w:tc>
        <w:tc>
          <w:tcPr>
            <w:tcW w:w="4098" w:type="dxa"/>
          </w:tcPr>
          <w:p w:rsidR="00030458" w:rsidRPr="00287ACE" w:rsidRDefault="00030458" w:rsidP="00A413AA">
            <w:pPr>
              <w:rPr>
                <w:rFonts w:ascii="Times New Roman" w:hAnsi="Times New Roman" w:cs="Times New Roman"/>
                <w:color w:val="000000"/>
                <w:sz w:val="24"/>
                <w:szCs w:val="24"/>
              </w:rPr>
            </w:pPr>
            <w:r>
              <w:rPr>
                <w:rFonts w:ascii="Times New Roman" w:hAnsi="Times New Roman" w:cs="Times New Roman"/>
                <w:b/>
                <w:bCs/>
                <w:color w:val="000000"/>
                <w:sz w:val="24"/>
                <w:szCs w:val="24"/>
              </w:rPr>
              <w:t>Контрольная работа № 5 по теме «Равенство прямоугольных треугольников. Касательная к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9493" w:type="dxa"/>
            <w:gridSpan w:val="6"/>
            <w:shd w:val="clear" w:color="auto" w:fill="BFBFBF" w:themeFill="background1" w:themeFillShade="BF"/>
          </w:tcPr>
          <w:p w:rsidR="00030458" w:rsidRPr="00CD22D6" w:rsidRDefault="00030458" w:rsidP="00A413AA">
            <w:pPr>
              <w:keepNext/>
              <w:jc w:val="center"/>
              <w:rPr>
                <w:rFonts w:ascii="Times New Roman" w:hAnsi="Times New Roman"/>
                <w:sz w:val="24"/>
                <w:szCs w:val="24"/>
              </w:rPr>
            </w:pPr>
            <w:r>
              <w:rPr>
                <w:rFonts w:ascii="Times New Roman" w:hAnsi="Times New Roman" w:cs="Times New Roman"/>
                <w:b/>
                <w:bCs/>
                <w:color w:val="000000"/>
                <w:sz w:val="24"/>
                <w:szCs w:val="24"/>
              </w:rPr>
              <w:t>Повторение (4ч.)</w:t>
            </w:r>
          </w:p>
        </w:tc>
      </w:tr>
      <w:tr w:rsidR="00030458" w:rsidRPr="00E25701" w:rsidTr="00A413AA">
        <w:tc>
          <w:tcPr>
            <w:tcW w:w="988" w:type="dxa"/>
            <w:shd w:val="clear" w:color="auto" w:fill="FFFFFF" w:themeFill="background1"/>
          </w:tcPr>
          <w:p w:rsidR="00030458" w:rsidRPr="0062542B"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65</w:t>
            </w:r>
          </w:p>
        </w:tc>
        <w:tc>
          <w:tcPr>
            <w:tcW w:w="4110" w:type="dxa"/>
            <w:gridSpan w:val="2"/>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«Треугольники».</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5B2E5C"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66</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«Параллельность прямых».</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E25701"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67</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«Окружность».</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5B2E5C"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68</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Итогово-обобщающий урок по курсу.</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bl>
    <w:p w:rsidR="00030458" w:rsidRDefault="00030458" w:rsidP="00030458">
      <w:pPr>
        <w:spacing w:after="0" w:line="240" w:lineRule="auto"/>
        <w:ind w:left="120"/>
        <w:rPr>
          <w:rFonts w:ascii="Times New Roman" w:hAnsi="Times New Roman" w:cs="Times New Roman"/>
          <w:b/>
          <w:color w:val="000000"/>
          <w:sz w:val="24"/>
          <w:szCs w:val="24"/>
          <w:lang w:val="ru-RU"/>
        </w:rPr>
      </w:pPr>
    </w:p>
    <w:p w:rsidR="00030458" w:rsidRDefault="00030458" w:rsidP="00030458">
      <w:pPr>
        <w:spacing w:after="0" w:line="240" w:lineRule="auto"/>
        <w:ind w:left="120"/>
        <w:rPr>
          <w:rFonts w:ascii="Times New Roman" w:hAnsi="Times New Roman" w:cs="Times New Roman"/>
          <w:b/>
          <w:color w:val="000000"/>
          <w:sz w:val="24"/>
          <w:szCs w:val="24"/>
          <w:lang w:val="ru-RU"/>
        </w:rPr>
      </w:pPr>
    </w:p>
    <w:p w:rsidR="00030458" w:rsidRDefault="00030458" w:rsidP="00030458">
      <w:pP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br w:type="page"/>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lastRenderedPageBreak/>
        <w:t>УЧЕБНО-МЕТОДИЧЕСКОЕ ОБЕСПЕЧЕНИЕ ОБРАЗОВАТЕЛЬНОГО ПРОЦЕССА</w:t>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ОБЯЗАТЕЛЬНЫЕ УЧЕБНЫЕ МАТЕРИАЛЫ ДЛЯ УЧЕНИКА</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Математика. Геометрия: 7-9-е классы: базовый уровень: учебник, 7-9 классы/ Атанасян Л.С., Бутузов В.Ф., Кадомцев С.Б. и другие, Акционерное общество «Издательство «Просвещение»</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w:t>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МЕТОДИЧЕСКИЕ МАТЕРИАЛЫ ДЛЯ УЧИТЕЛЯ</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 xml:space="preserve">Математика. Геометрия: 7-9-е классы: базовый уровень: учебник, 7-9 классы/ Атанасян Л.С., Бутузов В.Ф., Кадомцев С.Б. и другие, </w:t>
      </w:r>
      <w:r>
        <w:rPr>
          <w:rFonts w:ascii="Times New Roman" w:hAnsi="Times New Roman"/>
          <w:color w:val="000000"/>
          <w:sz w:val="28"/>
          <w:lang w:val="ru-RU"/>
        </w:rPr>
        <w:t>М.:</w:t>
      </w:r>
      <w:r w:rsidRPr="007B5551">
        <w:rPr>
          <w:rFonts w:ascii="Times New Roman" w:hAnsi="Times New Roman"/>
          <w:color w:val="000000"/>
          <w:sz w:val="28"/>
          <w:lang w:val="ru-RU"/>
        </w:rPr>
        <w:t xml:space="preserve"> Просвещение</w:t>
      </w:r>
      <w:r>
        <w:rPr>
          <w:rFonts w:ascii="Times New Roman" w:hAnsi="Times New Roman"/>
          <w:color w:val="000000"/>
          <w:sz w:val="28"/>
          <w:lang w:val="ru-RU"/>
        </w:rPr>
        <w:t>, 2023</w:t>
      </w:r>
    </w:p>
    <w:p w:rsidR="00030458" w:rsidRDefault="00030458" w:rsidP="00030458">
      <w:pPr>
        <w:spacing w:after="0"/>
        <w:ind w:left="120"/>
        <w:rPr>
          <w:rFonts w:ascii="Times New Roman" w:hAnsi="Times New Roman"/>
          <w:color w:val="000000"/>
          <w:sz w:val="28"/>
          <w:lang w:val="ru-RU"/>
        </w:rPr>
      </w:pPr>
      <w:r>
        <w:rPr>
          <w:rFonts w:ascii="Times New Roman" w:hAnsi="Times New Roman"/>
          <w:color w:val="000000"/>
          <w:sz w:val="28"/>
          <w:lang w:val="ru-RU"/>
        </w:rPr>
        <w:t>Поурочные разработки по геометрии к УМК Л.С. Атанасяна и др. 7 класс. / Н.Ф. Гаврилова. – М.: ВАКО, 2018</w:t>
      </w:r>
    </w:p>
    <w:p w:rsidR="00030458" w:rsidRDefault="00030458" w:rsidP="00030458">
      <w:pPr>
        <w:spacing w:after="0"/>
        <w:ind w:left="120"/>
        <w:rPr>
          <w:rFonts w:ascii="Times New Roman" w:hAnsi="Times New Roman"/>
          <w:color w:val="000000"/>
          <w:sz w:val="28"/>
          <w:lang w:val="ru-RU"/>
        </w:rPr>
      </w:pPr>
      <w:r w:rsidRPr="00755CFA">
        <w:rPr>
          <w:rFonts w:ascii="Times New Roman" w:hAnsi="Times New Roman"/>
          <w:color w:val="000000"/>
          <w:sz w:val="28"/>
          <w:lang w:val="ru-RU"/>
        </w:rPr>
        <w:t>Геометрия. Методические рекомендации. 7 класс. Учеб</w:t>
      </w:r>
      <w:proofErr w:type="gramStart"/>
      <w:r w:rsidRPr="00755CFA">
        <w:rPr>
          <w:rFonts w:ascii="Times New Roman" w:hAnsi="Times New Roman"/>
          <w:color w:val="000000"/>
          <w:sz w:val="28"/>
          <w:lang w:val="ru-RU"/>
        </w:rPr>
        <w:t>.</w:t>
      </w:r>
      <w:proofErr w:type="gramEnd"/>
      <w:r w:rsidRPr="00755CFA">
        <w:rPr>
          <w:rFonts w:ascii="Times New Roman" w:hAnsi="Times New Roman"/>
          <w:color w:val="000000"/>
          <w:sz w:val="28"/>
          <w:lang w:val="ru-RU"/>
        </w:rPr>
        <w:t xml:space="preserve"> </w:t>
      </w:r>
      <w:proofErr w:type="gramStart"/>
      <w:r w:rsidRPr="00755CFA">
        <w:rPr>
          <w:rFonts w:ascii="Times New Roman" w:hAnsi="Times New Roman"/>
          <w:color w:val="000000"/>
          <w:sz w:val="28"/>
          <w:lang w:val="ru-RU"/>
        </w:rPr>
        <w:t>п</w:t>
      </w:r>
      <w:proofErr w:type="gramEnd"/>
      <w:r w:rsidRPr="00755CFA">
        <w:rPr>
          <w:rFonts w:ascii="Times New Roman" w:hAnsi="Times New Roman"/>
          <w:color w:val="000000"/>
          <w:sz w:val="28"/>
          <w:lang w:val="ru-RU"/>
        </w:rPr>
        <w:t>особие для общеобразоват. организаций / [Л. С. Атанасян, В. Ф. Бутузов, Ю. А. Глазков и др.]. — М.</w:t>
      </w:r>
      <w:proofErr w:type="gramStart"/>
      <w:r w:rsidRPr="00755CFA">
        <w:rPr>
          <w:rFonts w:ascii="Times New Roman" w:hAnsi="Times New Roman"/>
          <w:color w:val="000000"/>
          <w:sz w:val="28"/>
          <w:lang w:val="ru-RU"/>
        </w:rPr>
        <w:t xml:space="preserve"> :</w:t>
      </w:r>
      <w:proofErr w:type="gramEnd"/>
      <w:r w:rsidRPr="00755CFA">
        <w:rPr>
          <w:rFonts w:ascii="Times New Roman" w:hAnsi="Times New Roman"/>
          <w:color w:val="000000"/>
          <w:sz w:val="28"/>
          <w:lang w:val="ru-RU"/>
        </w:rPr>
        <w:t xml:space="preserve"> Просвещение, 2015</w:t>
      </w:r>
    </w:p>
    <w:p w:rsidR="00030458" w:rsidRPr="00755CFA" w:rsidRDefault="00030458" w:rsidP="00030458">
      <w:pPr>
        <w:spacing w:after="0"/>
        <w:ind w:left="120"/>
        <w:rPr>
          <w:rFonts w:ascii="Times New Roman" w:hAnsi="Times New Roman"/>
          <w:color w:val="000000"/>
          <w:sz w:val="28"/>
          <w:lang w:val="ru-RU"/>
        </w:rPr>
      </w:pP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ЦИФРОВЫЕ ОБРАЗОВАТЕЛЬНЫЕ РЕСУРСЫ И РЕСУРСЫ СЕТИ ИНТЕРНЕТ</w:t>
      </w:r>
    </w:p>
    <w:p w:rsidR="00030458" w:rsidRDefault="00030458" w:rsidP="00030458">
      <w:pPr>
        <w:spacing w:after="0"/>
        <w:ind w:left="120"/>
        <w:rPr>
          <w:rFonts w:ascii="Times New Roman" w:hAnsi="Times New Roman" w:cs="Times New Roman"/>
          <w:color w:val="000000"/>
          <w:sz w:val="28"/>
          <w:lang w:val="ru-RU"/>
        </w:rPr>
      </w:pPr>
      <w:r w:rsidRPr="007B5551">
        <w:rPr>
          <w:rFonts w:ascii="Times New Roman" w:hAnsi="Times New Roman"/>
          <w:color w:val="000000"/>
          <w:sz w:val="28"/>
          <w:lang w:val="ru-RU"/>
        </w:rPr>
        <w:t>Библиотека ЦОК</w:t>
      </w:r>
      <w:r>
        <w:rPr>
          <w:rFonts w:ascii="Times New Roman" w:hAnsi="Times New Roman"/>
          <w:color w:val="000000"/>
          <w:sz w:val="28"/>
          <w:lang w:val="ru-RU"/>
        </w:rPr>
        <w:t xml:space="preserve"> </w:t>
      </w:r>
      <w:r w:rsidR="00B451B8">
        <w:fldChar w:fldCharType="begin"/>
      </w:r>
      <w:r w:rsidR="00B451B8">
        <w:instrText>HYPERLINK</w:instrText>
      </w:r>
      <w:r w:rsidR="00B451B8" w:rsidRPr="005B2E5C">
        <w:rPr>
          <w:lang w:val="ru-RU"/>
        </w:rPr>
        <w:instrText xml:space="preserve"> "</w:instrText>
      </w:r>
      <w:r w:rsidR="00B451B8">
        <w:instrText>https</w:instrText>
      </w:r>
      <w:r w:rsidR="00B451B8" w:rsidRPr="005B2E5C">
        <w:rPr>
          <w:lang w:val="ru-RU"/>
        </w:rPr>
        <w:instrText>://</w:instrText>
      </w:r>
      <w:r w:rsidR="00B451B8">
        <w:instrText>resh</w:instrText>
      </w:r>
      <w:r w:rsidR="00B451B8" w:rsidRPr="005B2E5C">
        <w:rPr>
          <w:lang w:val="ru-RU"/>
        </w:rPr>
        <w:instrText>.</w:instrText>
      </w:r>
      <w:r w:rsidR="00B451B8">
        <w:instrText>edu</w:instrText>
      </w:r>
      <w:r w:rsidR="00B451B8" w:rsidRPr="005B2E5C">
        <w:rPr>
          <w:lang w:val="ru-RU"/>
        </w:rPr>
        <w:instrText>.</w:instrText>
      </w:r>
      <w:r w:rsidR="00B451B8">
        <w:instrText>ru</w:instrText>
      </w:r>
      <w:r w:rsidR="00B451B8" w:rsidRPr="005B2E5C">
        <w:rPr>
          <w:lang w:val="ru-RU"/>
        </w:rPr>
        <w:instrText>/"</w:instrText>
      </w:r>
      <w:r w:rsidR="00B451B8">
        <w:fldChar w:fldCharType="separate"/>
      </w:r>
      <w:r w:rsidRPr="00AB4851">
        <w:rPr>
          <w:rStyle w:val="ab"/>
          <w:rFonts w:ascii="Times New Roman" w:hAnsi="Times New Roman" w:cs="Times New Roman"/>
          <w:sz w:val="28"/>
          <w:lang w:val="ru-RU"/>
        </w:rPr>
        <w:t>https://resh.edu.ru/</w:t>
      </w:r>
      <w:r w:rsidR="00B451B8">
        <w:fldChar w:fldCharType="end"/>
      </w:r>
    </w:p>
    <w:p w:rsidR="00030458" w:rsidRPr="000D1717" w:rsidRDefault="00030458" w:rsidP="00030458">
      <w:pPr>
        <w:spacing w:after="0"/>
        <w:ind w:left="120"/>
        <w:rPr>
          <w:rStyle w:val="ab"/>
          <w:lang w:val="ru-RU"/>
        </w:rPr>
      </w:pPr>
      <w:r w:rsidRPr="007B5551">
        <w:rPr>
          <w:rFonts w:ascii="Times New Roman" w:hAnsi="Times New Roman"/>
          <w:color w:val="000000"/>
          <w:sz w:val="28"/>
          <w:lang w:val="ru-RU"/>
        </w:rPr>
        <w:t xml:space="preserve">Библиотека </w:t>
      </w:r>
      <w:r>
        <w:rPr>
          <w:rFonts w:ascii="Times New Roman" w:hAnsi="Times New Roman"/>
          <w:color w:val="000000"/>
          <w:sz w:val="28"/>
          <w:lang w:val="ru-RU"/>
        </w:rPr>
        <w:t xml:space="preserve">МЭШ </w:t>
      </w:r>
      <w:r w:rsidRPr="000D1717">
        <w:rPr>
          <w:rStyle w:val="ab"/>
          <w:rFonts w:ascii="Times New Roman" w:hAnsi="Times New Roman" w:cs="Times New Roman"/>
          <w:sz w:val="28"/>
          <w:lang w:val="ru-RU"/>
        </w:rPr>
        <w:t>https://uchebnik.mos.ru/catalogue?class_level_ids=7&amp;subject_program_ids=31937339</w:t>
      </w:r>
    </w:p>
    <w:p w:rsidR="00030458"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 xml:space="preserve">Библиотека </w:t>
      </w:r>
      <w:r>
        <w:rPr>
          <w:rFonts w:ascii="Times New Roman" w:hAnsi="Times New Roman"/>
          <w:color w:val="000000"/>
          <w:sz w:val="28"/>
          <w:lang w:val="ru-RU"/>
        </w:rPr>
        <w:t xml:space="preserve">РЭШ </w:t>
      </w:r>
      <w:r w:rsidR="00B451B8">
        <w:fldChar w:fldCharType="begin"/>
      </w:r>
      <w:r w:rsidR="00B451B8">
        <w:instrText>HYPERLINK</w:instrText>
      </w:r>
      <w:r w:rsidR="00B451B8" w:rsidRPr="005B2E5C">
        <w:rPr>
          <w:lang w:val="ru-RU"/>
        </w:rPr>
        <w:instrText xml:space="preserve"> "</w:instrText>
      </w:r>
      <w:r w:rsidR="00B451B8">
        <w:instrText>https</w:instrText>
      </w:r>
      <w:r w:rsidR="00B451B8" w:rsidRPr="005B2E5C">
        <w:rPr>
          <w:lang w:val="ru-RU"/>
        </w:rPr>
        <w:instrText>://</w:instrText>
      </w:r>
      <w:r w:rsidR="00B451B8">
        <w:instrText>resh</w:instrText>
      </w:r>
      <w:r w:rsidR="00B451B8" w:rsidRPr="005B2E5C">
        <w:rPr>
          <w:lang w:val="ru-RU"/>
        </w:rPr>
        <w:instrText>.</w:instrText>
      </w:r>
      <w:r w:rsidR="00B451B8">
        <w:instrText>edu</w:instrText>
      </w:r>
      <w:r w:rsidR="00B451B8" w:rsidRPr="005B2E5C">
        <w:rPr>
          <w:lang w:val="ru-RU"/>
        </w:rPr>
        <w:instrText>.</w:instrText>
      </w:r>
      <w:r w:rsidR="00B451B8">
        <w:instrText>ru</w:instrText>
      </w:r>
      <w:r w:rsidR="00B451B8" w:rsidRPr="005B2E5C">
        <w:rPr>
          <w:lang w:val="ru-RU"/>
        </w:rPr>
        <w:instrText>/</w:instrText>
      </w:r>
      <w:r w:rsidR="00B451B8">
        <w:instrText>subject</w:instrText>
      </w:r>
      <w:r w:rsidR="00B451B8" w:rsidRPr="005B2E5C">
        <w:rPr>
          <w:lang w:val="ru-RU"/>
        </w:rPr>
        <w:instrText>/17/7/"</w:instrText>
      </w:r>
      <w:r w:rsidR="00B451B8">
        <w:fldChar w:fldCharType="separate"/>
      </w:r>
      <w:r w:rsidRPr="005F09A1">
        <w:rPr>
          <w:rStyle w:val="ab"/>
          <w:rFonts w:ascii="Times New Roman" w:hAnsi="Times New Roman"/>
          <w:sz w:val="28"/>
          <w:lang w:val="ru-RU"/>
        </w:rPr>
        <w:t>https://resh.edu.ru/subject/17/7/</w:t>
      </w:r>
      <w:r w:rsidR="00B451B8">
        <w:fldChar w:fldCharType="end"/>
      </w:r>
    </w:p>
    <w:p w:rsidR="00030458" w:rsidRPr="000D1717" w:rsidRDefault="00030458" w:rsidP="00030458">
      <w:pPr>
        <w:spacing w:after="0"/>
        <w:ind w:left="120"/>
        <w:rPr>
          <w:rFonts w:ascii="Times New Roman" w:hAnsi="Times New Roman"/>
          <w:color w:val="000000"/>
          <w:sz w:val="28"/>
          <w:lang w:val="ru-RU"/>
        </w:rPr>
      </w:pPr>
    </w:p>
    <w:p w:rsidR="00030458" w:rsidRDefault="00030458" w:rsidP="00030458">
      <w:pPr>
        <w:rPr>
          <w:lang w:val="ru-RU"/>
        </w:rPr>
      </w:pPr>
      <w:r>
        <w:rPr>
          <w:lang w:val="ru-RU"/>
        </w:rPr>
        <w:br w:type="page"/>
      </w:r>
    </w:p>
    <w:p w:rsidR="00030458" w:rsidRPr="00EF61AF" w:rsidRDefault="00030458" w:rsidP="00030458">
      <w:pPr>
        <w:spacing w:line="240" w:lineRule="auto"/>
        <w:contextualSpacing/>
        <w:jc w:val="right"/>
        <w:rPr>
          <w:rFonts w:ascii="Times New Roman" w:hAnsi="Times New Roman"/>
          <w:bCs/>
          <w:sz w:val="24"/>
          <w:szCs w:val="24"/>
          <w:lang w:val="ru-RU"/>
        </w:rPr>
      </w:pPr>
      <w:r w:rsidRPr="00EF61AF">
        <w:rPr>
          <w:rFonts w:ascii="Times New Roman" w:hAnsi="Times New Roman"/>
          <w:b/>
          <w:bCs/>
          <w:sz w:val="24"/>
          <w:szCs w:val="24"/>
          <w:lang w:val="ru-RU"/>
        </w:rPr>
        <w:lastRenderedPageBreak/>
        <w:t>ПРИЛОЖЕНИЕ №</w:t>
      </w:r>
      <w:r w:rsidRPr="00EF61AF">
        <w:rPr>
          <w:rFonts w:ascii="Times New Roman" w:hAnsi="Times New Roman"/>
          <w:bCs/>
          <w:sz w:val="24"/>
          <w:szCs w:val="24"/>
          <w:u w:val="single"/>
          <w:lang w:val="ru-RU"/>
        </w:rPr>
        <w:tab/>
        <w:t xml:space="preserve">    </w:t>
      </w:r>
      <w:r w:rsidRPr="00EF61AF">
        <w:rPr>
          <w:rFonts w:ascii="Times New Roman" w:hAnsi="Times New Roman"/>
          <w:bCs/>
          <w:sz w:val="24"/>
          <w:szCs w:val="24"/>
          <w:u w:val="single"/>
          <w:lang w:val="ru-RU"/>
        </w:rPr>
        <w:tab/>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 xml:space="preserve">Учитель математики: </w:t>
      </w:r>
      <w:r>
        <w:rPr>
          <w:rFonts w:ascii="Times New Roman" w:hAnsi="Times New Roman"/>
          <w:sz w:val="24"/>
          <w:szCs w:val="24"/>
          <w:lang w:val="ru-RU"/>
        </w:rPr>
        <w:t>Громова Е.В</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center"/>
        <w:rPr>
          <w:rFonts w:ascii="Times New Roman" w:hAnsi="Times New Roman"/>
          <w:b/>
          <w:bCs/>
          <w:color w:val="000000" w:themeColor="text1"/>
          <w:sz w:val="24"/>
          <w:szCs w:val="24"/>
          <w:lang w:val="ru-RU"/>
        </w:rPr>
      </w:pPr>
      <w:r w:rsidRPr="00EF61AF">
        <w:rPr>
          <w:rFonts w:ascii="Times New Roman" w:hAnsi="Times New Roman"/>
          <w:b/>
          <w:bCs/>
          <w:color w:val="000000" w:themeColor="text1"/>
          <w:sz w:val="24"/>
          <w:szCs w:val="24"/>
          <w:lang w:val="ru-RU"/>
        </w:rPr>
        <w:t>ОЦЕНОЧНЫЕ ПРОЦЕДУРЫ</w:t>
      </w:r>
    </w:p>
    <w:p w:rsidR="00030458" w:rsidRPr="00EF61AF" w:rsidRDefault="00030458" w:rsidP="00030458">
      <w:pPr>
        <w:spacing w:line="240" w:lineRule="auto"/>
        <w:contextualSpacing/>
        <w:jc w:val="center"/>
        <w:rPr>
          <w:rFonts w:ascii="Times New Roman" w:hAnsi="Times New Roman"/>
          <w:b/>
          <w:bCs/>
          <w:color w:val="000000" w:themeColor="text1"/>
          <w:sz w:val="24"/>
          <w:szCs w:val="24"/>
          <w:u w:val="single"/>
          <w:lang w:val="ru-RU"/>
        </w:rPr>
      </w:pPr>
      <w:r w:rsidRPr="00EF61AF">
        <w:rPr>
          <w:rFonts w:ascii="Times New Roman" w:hAnsi="Times New Roman"/>
          <w:b/>
          <w:bCs/>
          <w:color w:val="000000" w:themeColor="text1"/>
          <w:sz w:val="24"/>
          <w:szCs w:val="24"/>
          <w:lang w:val="ru-RU"/>
        </w:rPr>
        <w:t xml:space="preserve">по предмету </w:t>
      </w:r>
      <w:r w:rsidRPr="00EF61AF">
        <w:rPr>
          <w:rFonts w:ascii="Times New Roman" w:hAnsi="Times New Roman"/>
          <w:b/>
          <w:bCs/>
          <w:color w:val="000000" w:themeColor="text1"/>
          <w:sz w:val="24"/>
          <w:szCs w:val="24"/>
          <w:u w:val="single"/>
          <w:lang w:val="ru-RU"/>
        </w:rPr>
        <w:t>ГЕОМЕТРИЯ</w:t>
      </w:r>
      <w:r>
        <w:rPr>
          <w:rFonts w:ascii="Times New Roman" w:hAnsi="Times New Roman"/>
          <w:b/>
          <w:bCs/>
          <w:color w:val="000000" w:themeColor="text1"/>
          <w:sz w:val="24"/>
          <w:szCs w:val="24"/>
          <w:u w:val="single"/>
          <w:lang w:val="ru-RU"/>
        </w:rPr>
        <w:t xml:space="preserve"> 7</w:t>
      </w:r>
      <w:r w:rsidRPr="00EF61AF">
        <w:rPr>
          <w:rFonts w:ascii="Times New Roman" w:hAnsi="Times New Roman"/>
          <w:b/>
          <w:bCs/>
          <w:color w:val="000000" w:themeColor="text1"/>
          <w:sz w:val="24"/>
          <w:szCs w:val="24"/>
          <w:u w:val="single"/>
          <w:lang w:val="ru-RU"/>
        </w:rPr>
        <w:t xml:space="preserve"> «</w:t>
      </w:r>
      <w:r>
        <w:rPr>
          <w:rFonts w:ascii="Times New Roman" w:hAnsi="Times New Roman"/>
          <w:b/>
          <w:bCs/>
          <w:color w:val="000000" w:themeColor="text1"/>
          <w:sz w:val="24"/>
          <w:szCs w:val="24"/>
          <w:u w:val="single"/>
          <w:lang w:val="ru-RU"/>
        </w:rPr>
        <w:t>Б</w:t>
      </w:r>
      <w:r w:rsidRPr="00EF61AF">
        <w:rPr>
          <w:rFonts w:ascii="Times New Roman" w:hAnsi="Times New Roman"/>
          <w:b/>
          <w:bCs/>
          <w:color w:val="000000" w:themeColor="text1"/>
          <w:sz w:val="24"/>
          <w:szCs w:val="24"/>
          <w:u w:val="single"/>
          <w:lang w:val="ru-RU"/>
        </w:rPr>
        <w:t>» класс</w:t>
      </w:r>
    </w:p>
    <w:p w:rsidR="00030458" w:rsidRPr="00EF61AF" w:rsidRDefault="00030458" w:rsidP="00030458">
      <w:pPr>
        <w:spacing w:line="240" w:lineRule="auto"/>
        <w:contextualSpacing/>
        <w:jc w:val="both"/>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030458" w:rsidRPr="005B2E5C" w:rsidTr="00A413AA">
        <w:tc>
          <w:tcPr>
            <w:tcW w:w="9776" w:type="dxa"/>
            <w:gridSpan w:val="3"/>
          </w:tcPr>
          <w:p w:rsidR="00030458" w:rsidRPr="00EF61AF" w:rsidRDefault="00030458" w:rsidP="00A413AA">
            <w:pPr>
              <w:contextualSpacing/>
              <w:jc w:val="center"/>
              <w:rPr>
                <w:rFonts w:ascii="Times New Roman" w:hAnsi="Times New Roman"/>
                <w:b/>
                <w:bCs/>
                <w:sz w:val="24"/>
                <w:szCs w:val="24"/>
                <w:lang w:val="ru-RU"/>
              </w:rPr>
            </w:pPr>
            <w:r w:rsidRPr="00EF61AF">
              <w:rPr>
                <w:rFonts w:ascii="Times New Roman" w:hAnsi="Times New Roman"/>
                <w:b/>
                <w:bCs/>
                <w:color w:val="000000" w:themeColor="text1"/>
                <w:sz w:val="24"/>
                <w:szCs w:val="24"/>
                <w:lang w:val="ru-RU"/>
              </w:rPr>
              <w:t xml:space="preserve">График проведения для </w:t>
            </w:r>
            <w:r>
              <w:rPr>
                <w:rFonts w:ascii="Times New Roman" w:hAnsi="Times New Roman"/>
                <w:b/>
                <w:bCs/>
                <w:color w:val="000000" w:themeColor="text1"/>
                <w:sz w:val="24"/>
                <w:szCs w:val="24"/>
                <w:lang w:val="ru-RU"/>
              </w:rPr>
              <w:t>7</w:t>
            </w:r>
            <w:r w:rsidRPr="00EF61AF">
              <w:rPr>
                <w:rFonts w:ascii="Times New Roman" w:hAnsi="Times New Roman"/>
                <w:b/>
                <w:bCs/>
                <w:color w:val="000000" w:themeColor="text1"/>
                <w:sz w:val="24"/>
                <w:szCs w:val="24"/>
                <w:lang w:val="ru-RU"/>
              </w:rPr>
              <w:t xml:space="preserve"> «</w:t>
            </w:r>
            <w:r>
              <w:rPr>
                <w:rFonts w:ascii="Times New Roman" w:hAnsi="Times New Roman"/>
                <w:b/>
                <w:bCs/>
                <w:color w:val="000000" w:themeColor="text1"/>
                <w:sz w:val="24"/>
                <w:szCs w:val="24"/>
                <w:lang w:val="ru-RU"/>
              </w:rPr>
              <w:t>Б</w:t>
            </w:r>
            <w:r w:rsidRPr="00EF61AF">
              <w:rPr>
                <w:rFonts w:ascii="Times New Roman" w:hAnsi="Times New Roman"/>
                <w:b/>
                <w:bCs/>
                <w:color w:val="000000" w:themeColor="text1"/>
                <w:sz w:val="24"/>
                <w:szCs w:val="24"/>
                <w:lang w:val="ru-RU"/>
              </w:rPr>
              <w:t>» класса</w:t>
            </w:r>
          </w:p>
        </w:tc>
      </w:tr>
      <w:tr w:rsidR="00030458" w:rsidRPr="001251C9" w:rsidTr="00A413AA">
        <w:tc>
          <w:tcPr>
            <w:tcW w:w="155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Дата</w:t>
            </w:r>
          </w:p>
        </w:tc>
        <w:tc>
          <w:tcPr>
            <w:tcW w:w="283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Вид оценочной работы</w:t>
            </w:r>
          </w:p>
        </w:tc>
        <w:tc>
          <w:tcPr>
            <w:tcW w:w="5386"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Название работы</w:t>
            </w:r>
          </w:p>
        </w:tc>
      </w:tr>
      <w:tr w:rsidR="00030458" w:rsidRPr="001251C9"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№1</w:t>
            </w:r>
          </w:p>
        </w:tc>
        <w:tc>
          <w:tcPr>
            <w:tcW w:w="5386" w:type="dxa"/>
          </w:tcPr>
          <w:p w:rsidR="00030458" w:rsidRPr="008C09A0" w:rsidRDefault="00030458" w:rsidP="00A413AA">
            <w:pPr>
              <w:contextualSpacing/>
              <w:jc w:val="both"/>
              <w:rPr>
                <w:rFonts w:ascii="Times New Roman" w:hAnsi="Times New Roman"/>
                <w:bCs/>
                <w:iCs/>
                <w:sz w:val="24"/>
                <w:szCs w:val="24"/>
              </w:rPr>
            </w:pPr>
            <w:r w:rsidRPr="008C09A0">
              <w:rPr>
                <w:rFonts w:ascii="Times New Roman" w:hAnsi="Times New Roman" w:cs="Times New Roman"/>
                <w:bCs/>
                <w:color w:val="000000"/>
                <w:sz w:val="24"/>
                <w:szCs w:val="24"/>
              </w:rPr>
              <w:t>Начальные геометрические сведения</w:t>
            </w:r>
          </w:p>
        </w:tc>
      </w:tr>
      <w:tr w:rsidR="00030458" w:rsidRPr="00E25701"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№2</w:t>
            </w:r>
          </w:p>
        </w:tc>
        <w:tc>
          <w:tcPr>
            <w:tcW w:w="5386" w:type="dxa"/>
          </w:tcPr>
          <w:p w:rsidR="00030458" w:rsidRPr="008C09A0" w:rsidRDefault="00030458" w:rsidP="00A413AA">
            <w:pPr>
              <w:contextualSpacing/>
              <w:jc w:val="both"/>
              <w:rPr>
                <w:rFonts w:ascii="Times New Roman" w:hAnsi="Times New Roman"/>
                <w:bCs/>
                <w:iCs/>
                <w:sz w:val="24"/>
                <w:szCs w:val="24"/>
                <w:lang w:val="ru-RU"/>
              </w:rPr>
            </w:pPr>
            <w:r w:rsidRPr="008C09A0">
              <w:rPr>
                <w:rFonts w:ascii="Times New Roman" w:hAnsi="Times New Roman" w:cs="Times New Roman"/>
                <w:bCs/>
                <w:color w:val="000000"/>
                <w:sz w:val="24"/>
                <w:szCs w:val="24"/>
              </w:rPr>
              <w:t>Признаки равенства треугольников</w:t>
            </w:r>
          </w:p>
        </w:tc>
      </w:tr>
      <w:tr w:rsidR="00030458" w:rsidRPr="001251C9" w:rsidTr="00A413AA">
        <w:tc>
          <w:tcPr>
            <w:tcW w:w="1555" w:type="dxa"/>
          </w:tcPr>
          <w:p w:rsidR="00030458" w:rsidRPr="00A84805" w:rsidRDefault="00030458" w:rsidP="00A413AA">
            <w:pPr>
              <w:contextualSpacing/>
              <w:jc w:val="both"/>
              <w:rPr>
                <w:rFonts w:ascii="Times New Roman" w:eastAsia="Times New Roman" w:hAnsi="Times New Roman"/>
                <w:color w:val="000000"/>
                <w:sz w:val="24"/>
                <w:szCs w:val="24"/>
                <w:lang w:val="ru-RU"/>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№3</w:t>
            </w:r>
          </w:p>
        </w:tc>
        <w:tc>
          <w:tcPr>
            <w:tcW w:w="5386" w:type="dxa"/>
          </w:tcPr>
          <w:p w:rsidR="00030458" w:rsidRPr="008C09A0" w:rsidRDefault="00030458" w:rsidP="00A413AA">
            <w:pPr>
              <w:contextualSpacing/>
              <w:jc w:val="both"/>
              <w:rPr>
                <w:rFonts w:ascii="Times New Roman" w:hAnsi="Times New Roman"/>
                <w:bCs/>
                <w:iCs/>
                <w:sz w:val="24"/>
                <w:szCs w:val="24"/>
              </w:rPr>
            </w:pPr>
            <w:r w:rsidRPr="008C09A0">
              <w:rPr>
                <w:rFonts w:ascii="Times New Roman" w:hAnsi="Times New Roman" w:cs="Times New Roman"/>
                <w:bCs/>
                <w:color w:val="000000"/>
                <w:sz w:val="24"/>
                <w:szCs w:val="24"/>
                <w:lang w:val="ru-RU"/>
              </w:rPr>
              <w:t>Параллельность прямых</w:t>
            </w:r>
          </w:p>
        </w:tc>
      </w:tr>
      <w:tr w:rsidR="00030458" w:rsidRPr="001251C9"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№4</w:t>
            </w:r>
          </w:p>
        </w:tc>
        <w:tc>
          <w:tcPr>
            <w:tcW w:w="5386" w:type="dxa"/>
          </w:tcPr>
          <w:p w:rsidR="00030458" w:rsidRPr="008C09A0" w:rsidRDefault="00030458" w:rsidP="00A413AA">
            <w:pPr>
              <w:contextualSpacing/>
              <w:jc w:val="both"/>
              <w:rPr>
                <w:rFonts w:ascii="Times New Roman" w:hAnsi="Times New Roman"/>
                <w:bCs/>
                <w:sz w:val="24"/>
                <w:szCs w:val="24"/>
              </w:rPr>
            </w:pPr>
            <w:r w:rsidRPr="008C09A0">
              <w:rPr>
                <w:rFonts w:ascii="Times New Roman" w:hAnsi="Times New Roman" w:cs="Times New Roman"/>
                <w:bCs/>
                <w:color w:val="000000"/>
                <w:sz w:val="24"/>
                <w:szCs w:val="24"/>
                <w:lang w:val="ru-RU"/>
              </w:rPr>
              <w:t>Сумма углов треугольника</w:t>
            </w:r>
          </w:p>
        </w:tc>
      </w:tr>
      <w:tr w:rsidR="00030458" w:rsidRPr="005B2E5C"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№5</w:t>
            </w:r>
          </w:p>
        </w:tc>
        <w:tc>
          <w:tcPr>
            <w:tcW w:w="5386" w:type="dxa"/>
          </w:tcPr>
          <w:p w:rsidR="00030458" w:rsidRPr="008C09A0" w:rsidRDefault="00030458" w:rsidP="00A413AA">
            <w:pPr>
              <w:contextualSpacing/>
              <w:jc w:val="both"/>
              <w:rPr>
                <w:rFonts w:ascii="Times New Roman" w:eastAsia="Times New Roman" w:hAnsi="Times New Roman"/>
                <w:bCs/>
                <w:color w:val="000000"/>
                <w:sz w:val="24"/>
                <w:szCs w:val="24"/>
                <w:lang w:val="ru-RU"/>
              </w:rPr>
            </w:pPr>
            <w:r w:rsidRPr="008C09A0">
              <w:rPr>
                <w:rFonts w:ascii="Times New Roman" w:hAnsi="Times New Roman" w:cs="Times New Roman"/>
                <w:bCs/>
                <w:color w:val="000000"/>
                <w:sz w:val="24"/>
                <w:szCs w:val="24"/>
                <w:lang w:val="ru-RU"/>
              </w:rPr>
              <w:t>Равенство прямоугольных треугольников. Касательная к окружности</w:t>
            </w:r>
          </w:p>
        </w:tc>
      </w:tr>
    </w:tbl>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030458" w:rsidRPr="00EF61AF" w:rsidRDefault="00030458" w:rsidP="00030458">
      <w:pPr>
        <w:spacing w:line="240" w:lineRule="auto"/>
        <w:ind w:firstLine="708"/>
        <w:contextualSpacing/>
        <w:jc w:val="both"/>
        <w:rPr>
          <w:rFonts w:ascii="Times New Roman" w:hAnsi="Times New Roman"/>
          <w:b/>
          <w:sz w:val="24"/>
          <w:szCs w:val="24"/>
          <w:lang w:val="ru-RU"/>
        </w:rPr>
      </w:pPr>
    </w:p>
    <w:p w:rsidR="00030458" w:rsidRPr="008C09A0" w:rsidRDefault="00030458" w:rsidP="00030458">
      <w:pPr>
        <w:jc w:val="both"/>
        <w:rPr>
          <w:rFonts w:ascii="Times New Roman" w:hAnsi="Times New Roman"/>
          <w:i/>
          <w:sz w:val="24"/>
          <w:szCs w:val="24"/>
          <w:lang w:val="ru-RU"/>
        </w:rPr>
      </w:pPr>
      <w:r w:rsidRPr="008C09A0">
        <w:rPr>
          <w:rFonts w:ascii="Times New Roman" w:hAnsi="Times New Roman" w:cs="Times New Roman"/>
          <w:b/>
          <w:bCs/>
          <w:color w:val="000000"/>
          <w:sz w:val="24"/>
          <w:szCs w:val="24"/>
          <w:lang w:val="ru-RU"/>
        </w:rPr>
        <w:t>Контрольная работа № 1 по теме «Начальные геометрические сведения».</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Pr>
          <w:rFonts w:ascii="Times New Roman" w:hAnsi="Times New Roman" w:cs="Times New Roman"/>
          <w:color w:val="000000"/>
          <w:sz w:val="24"/>
          <w:szCs w:val="24"/>
          <w:lang w:val="ru-RU"/>
        </w:rPr>
        <w:t>Точки, п</w:t>
      </w:r>
      <w:r w:rsidRPr="00287ACE">
        <w:rPr>
          <w:rFonts w:ascii="Times New Roman" w:hAnsi="Times New Roman" w:cs="Times New Roman"/>
          <w:color w:val="000000"/>
          <w:sz w:val="24"/>
          <w:szCs w:val="24"/>
          <w:lang w:val="ru-RU"/>
        </w:rPr>
        <w:t>рямая и отрезок</w:t>
      </w:r>
      <w:r>
        <w:rPr>
          <w:rFonts w:ascii="Times New Roman" w:hAnsi="Times New Roman" w:cs="Times New Roman"/>
          <w:color w:val="000000"/>
          <w:sz w:val="24"/>
          <w:szCs w:val="24"/>
          <w:lang w:val="ru-RU"/>
        </w:rPr>
        <w:t>. Провешивание прямой на местности.</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Луч и угол</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Сравнение отрезков и углов</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Длина отрезка</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Измерение отрезков</w:t>
      </w:r>
      <w:r>
        <w:rPr>
          <w:rFonts w:ascii="Times New Roman" w:hAnsi="Times New Roman" w:cs="Times New Roman"/>
          <w:color w:val="000000"/>
          <w:sz w:val="24"/>
          <w:szCs w:val="24"/>
          <w:lang w:val="ru-RU"/>
        </w:rPr>
        <w:t xml:space="preserve"> и углов. </w:t>
      </w:r>
      <w:r w:rsidRPr="00287ACE">
        <w:rPr>
          <w:rFonts w:ascii="Times New Roman" w:hAnsi="Times New Roman" w:cs="Times New Roman"/>
          <w:color w:val="000000"/>
          <w:sz w:val="24"/>
          <w:szCs w:val="24"/>
          <w:lang w:val="ru-RU"/>
        </w:rPr>
        <w:t>Измерение углов</w:t>
      </w:r>
      <w:r>
        <w:rPr>
          <w:rFonts w:ascii="Times New Roman" w:hAnsi="Times New Roman" w:cs="Times New Roman"/>
          <w:color w:val="000000"/>
          <w:sz w:val="24"/>
          <w:szCs w:val="24"/>
          <w:lang w:val="ru-RU"/>
        </w:rPr>
        <w:t xml:space="preserve"> на местности.</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Смежные и вертикальные углы</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Перпендикулярные прямые</w:t>
      </w:r>
      <w:r>
        <w:rPr>
          <w:rFonts w:ascii="Times New Roman" w:hAnsi="Times New Roman" w:cs="Times New Roman"/>
          <w:color w:val="000000"/>
          <w:sz w:val="24"/>
          <w:szCs w:val="24"/>
          <w:lang w:val="ru-RU"/>
        </w:rPr>
        <w:t>. Построение прямых углов на местности.</w:t>
      </w:r>
    </w:p>
    <w:p w:rsidR="00030458" w:rsidRDefault="00030458" w:rsidP="00030458">
      <w:pPr>
        <w:spacing w:after="0" w:line="240" w:lineRule="auto"/>
        <w:jc w:val="both"/>
        <w:rPr>
          <w:rFonts w:ascii="Times New Roman" w:hAnsi="Times New Roman" w:cs="Times New Roman"/>
          <w:color w:val="000000"/>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w:t>
      </w:r>
      <w:r>
        <w:rPr>
          <w:rFonts w:ascii="Times New Roman" w:hAnsi="Times New Roman" w:cs="Times New Roman"/>
          <w:b/>
          <w:bCs/>
          <w:color w:val="000000"/>
          <w:sz w:val="24"/>
          <w:szCs w:val="24"/>
          <w:lang w:val="ru-RU"/>
        </w:rPr>
        <w:t>2 по теме «Признаки равенства треугольников»</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lastRenderedPageBreak/>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Треугольник</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Первый признак равенства треугольников</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Перпендикуляр к прямой</w:t>
      </w:r>
      <w:r w:rsidRPr="00EF61AF">
        <w:rPr>
          <w:rFonts w:ascii="Times New Roman" w:hAnsi="Times New Roman"/>
          <w:sz w:val="24"/>
          <w:szCs w:val="24"/>
          <w:lang w:val="ru-RU"/>
        </w:rPr>
        <w:t>.</w:t>
      </w:r>
      <w:r>
        <w:rPr>
          <w:rFonts w:ascii="Times New Roman" w:hAnsi="Times New Roman"/>
          <w:sz w:val="24"/>
          <w:szCs w:val="24"/>
          <w:lang w:val="ru-RU"/>
        </w:rPr>
        <w:t xml:space="preserve"> </w:t>
      </w:r>
      <w:r w:rsidRPr="00287ACE">
        <w:rPr>
          <w:rFonts w:ascii="Times New Roman" w:hAnsi="Times New Roman" w:cs="Times New Roman"/>
          <w:color w:val="000000"/>
          <w:sz w:val="24"/>
          <w:szCs w:val="24"/>
          <w:lang w:val="ru-RU"/>
        </w:rPr>
        <w:t>Медианы, биссектрисы и высоты треугольника</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Свойства равнобедренного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Второй признак равенства 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Третий признак равенства треугольников</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sz w:val="24"/>
          <w:szCs w:val="24"/>
          <w:lang w:val="ru-RU"/>
        </w:rPr>
        <w:t xml:space="preserve">6. </w:t>
      </w:r>
      <w:r w:rsidRPr="00287ACE">
        <w:rPr>
          <w:rFonts w:ascii="Times New Roman" w:hAnsi="Times New Roman" w:cs="Times New Roman"/>
          <w:color w:val="000000"/>
          <w:sz w:val="24"/>
          <w:szCs w:val="24"/>
          <w:lang w:val="ru-RU"/>
        </w:rPr>
        <w:t>Окружность</w:t>
      </w:r>
      <w:r>
        <w:rPr>
          <w:rFonts w:ascii="Times New Roman" w:hAnsi="Times New Roman" w:cs="Times New Roman"/>
          <w:color w:val="000000"/>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w:t>
      </w:r>
      <w:r>
        <w:rPr>
          <w:rFonts w:ascii="Times New Roman" w:hAnsi="Times New Roman" w:cs="Times New Roman"/>
          <w:b/>
          <w:bCs/>
          <w:color w:val="000000"/>
          <w:sz w:val="24"/>
          <w:szCs w:val="24"/>
          <w:lang w:val="ru-RU"/>
        </w:rPr>
        <w:t xml:space="preserve"> </w:t>
      </w:r>
      <w:r w:rsidRPr="00287ACE">
        <w:rPr>
          <w:rFonts w:ascii="Times New Roman" w:hAnsi="Times New Roman" w:cs="Times New Roman"/>
          <w:b/>
          <w:bCs/>
          <w:color w:val="000000"/>
          <w:sz w:val="24"/>
          <w:szCs w:val="24"/>
          <w:lang w:val="ru-RU"/>
        </w:rPr>
        <w:t>3</w:t>
      </w:r>
      <w:r>
        <w:rPr>
          <w:rFonts w:ascii="Times New Roman" w:hAnsi="Times New Roman" w:cs="Times New Roman"/>
          <w:b/>
          <w:bCs/>
          <w:color w:val="000000"/>
          <w:sz w:val="24"/>
          <w:szCs w:val="24"/>
          <w:lang w:val="ru-RU"/>
        </w:rPr>
        <w:t xml:space="preserve"> по теме «Параллельность прямых»</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Определение параллельных прямых</w:t>
      </w:r>
      <w:r w:rsidRPr="00EF61AF">
        <w:rPr>
          <w:rFonts w:ascii="Times New Roman" w:hAnsi="Times New Roman"/>
          <w:sz w:val="24"/>
          <w:szCs w:val="24"/>
          <w:lang w:val="ru-RU"/>
        </w:rPr>
        <w:t>.</w:t>
      </w:r>
      <w:r>
        <w:rPr>
          <w:rFonts w:ascii="Times New Roman" w:hAnsi="Times New Roman"/>
          <w:sz w:val="24"/>
          <w:szCs w:val="24"/>
          <w:lang w:val="ru-RU"/>
        </w:rPr>
        <w:t xml:space="preserve"> </w:t>
      </w:r>
      <w:r w:rsidRPr="00287ACE">
        <w:rPr>
          <w:rFonts w:ascii="Times New Roman" w:hAnsi="Times New Roman" w:cs="Times New Roman"/>
          <w:color w:val="000000"/>
          <w:sz w:val="24"/>
          <w:szCs w:val="24"/>
          <w:lang w:val="ru-RU"/>
        </w:rPr>
        <w:t>Признаки параллельности двух прямых</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Практические способы построения параллельных прямых</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Аксиома параллельных прямых</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Теоремы об углах, образованных двумя</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параллельными прямыми и секущей</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Углы с соответственно параллельными или</w:t>
      </w:r>
      <w:r>
        <w:rPr>
          <w:rFonts w:ascii="Times New Roman" w:hAnsi="Times New Roman" w:cs="Times New Roman"/>
          <w:color w:val="000000"/>
          <w:sz w:val="24"/>
          <w:szCs w:val="24"/>
          <w:lang w:val="ru-RU"/>
        </w:rPr>
        <w:t xml:space="preserve"> п</w:t>
      </w:r>
      <w:r w:rsidRPr="00287ACE">
        <w:rPr>
          <w:rFonts w:ascii="Times New Roman" w:hAnsi="Times New Roman" w:cs="Times New Roman"/>
          <w:color w:val="000000"/>
          <w:sz w:val="24"/>
          <w:szCs w:val="24"/>
          <w:lang w:val="ru-RU"/>
        </w:rPr>
        <w:t>ерпендикулярными сторонами</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№4</w:t>
      </w:r>
      <w:r>
        <w:rPr>
          <w:rFonts w:ascii="Times New Roman" w:hAnsi="Times New Roman" w:cs="Times New Roman"/>
          <w:b/>
          <w:bCs/>
          <w:color w:val="000000"/>
          <w:sz w:val="24"/>
          <w:szCs w:val="24"/>
          <w:lang w:val="ru-RU"/>
        </w:rPr>
        <w:t xml:space="preserve"> по теме «Сумма углов треугольника»</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Теорема о сумме углов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Остроугольный, прямоугольный и</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тупоугольный треугольники</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b/>
          <w:bCs/>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Теорема о соотношениях между сторонами и углами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Неравенство треугольника</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Контрольная работа № 5 по теме «Равенство прямоугольных треугольников. Касательная к окружности»</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Некоторые свойства и признаки прямоугольных 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Признаки равенства прямоугольных</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Расстояние от точки до прямой. Расстояние между параллельными прямыми</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4. </w:t>
      </w:r>
      <w:r w:rsidRPr="00287ACE">
        <w:rPr>
          <w:rFonts w:ascii="Times New Roman" w:hAnsi="Times New Roman" w:cs="Times New Roman"/>
          <w:color w:val="000000"/>
          <w:sz w:val="24"/>
          <w:szCs w:val="24"/>
          <w:lang w:val="ru-RU"/>
        </w:rPr>
        <w:t>Свойства биссектрисы угла</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Свойства серединного перпендикуляра к отрезку</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5. </w:t>
      </w:r>
      <w:r w:rsidRPr="00287ACE">
        <w:rPr>
          <w:rFonts w:ascii="Times New Roman" w:hAnsi="Times New Roman" w:cs="Times New Roman"/>
          <w:color w:val="000000"/>
          <w:sz w:val="24"/>
          <w:szCs w:val="24"/>
          <w:lang w:val="ru-RU"/>
        </w:rPr>
        <w:t>Свойства диаметров и хорд окружности</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 </w:t>
      </w:r>
      <w:r w:rsidRPr="00287ACE">
        <w:rPr>
          <w:rFonts w:ascii="Times New Roman" w:hAnsi="Times New Roman" w:cs="Times New Roman"/>
          <w:color w:val="000000"/>
          <w:sz w:val="24"/>
          <w:szCs w:val="24"/>
          <w:lang w:val="ru-RU"/>
        </w:rPr>
        <w:t>Три случая взаимного расположения окружности и прямой</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7. </w:t>
      </w:r>
      <w:r w:rsidRPr="00287ACE">
        <w:rPr>
          <w:rFonts w:ascii="Times New Roman" w:hAnsi="Times New Roman" w:cs="Times New Roman"/>
          <w:color w:val="000000"/>
          <w:sz w:val="24"/>
          <w:szCs w:val="24"/>
          <w:lang w:val="ru-RU"/>
        </w:rPr>
        <w:t xml:space="preserve">Касательная </w:t>
      </w:r>
      <w:r>
        <w:rPr>
          <w:rFonts w:ascii="Times New Roman" w:hAnsi="Times New Roman" w:cs="Times New Roman"/>
          <w:color w:val="000000"/>
          <w:sz w:val="24"/>
          <w:szCs w:val="24"/>
          <w:lang w:val="ru-RU"/>
        </w:rPr>
        <w:t xml:space="preserve">и секущая </w:t>
      </w:r>
      <w:r w:rsidRPr="00287ACE">
        <w:rPr>
          <w:rFonts w:ascii="Times New Roman" w:hAnsi="Times New Roman" w:cs="Times New Roman"/>
          <w:color w:val="000000"/>
          <w:sz w:val="24"/>
          <w:szCs w:val="24"/>
          <w:lang w:val="ru-RU"/>
        </w:rPr>
        <w:t>к окружности</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8. </w:t>
      </w:r>
      <w:r w:rsidRPr="00287ACE">
        <w:rPr>
          <w:rFonts w:ascii="Times New Roman" w:hAnsi="Times New Roman" w:cs="Times New Roman"/>
          <w:color w:val="000000"/>
          <w:sz w:val="24"/>
          <w:szCs w:val="24"/>
          <w:lang w:val="ru-RU"/>
        </w:rPr>
        <w:t>Вписанная и описанная окружности треугольника</w:t>
      </w:r>
      <w:r>
        <w:rPr>
          <w:rFonts w:ascii="Times New Roman" w:hAnsi="Times New Roman" w:cs="Times New Roman"/>
          <w:color w:val="000000"/>
          <w:sz w:val="24"/>
          <w:szCs w:val="24"/>
          <w:lang w:val="ru-RU"/>
        </w:rPr>
        <w:t>. Окружность, вписанная в угол.</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p>
    <w:p w:rsidR="00030458" w:rsidRPr="00EF61AF" w:rsidRDefault="00030458" w:rsidP="00030458">
      <w:pPr>
        <w:spacing w:line="240" w:lineRule="auto"/>
        <w:ind w:firstLine="708"/>
        <w:contextualSpacing/>
        <w:jc w:val="both"/>
        <w:rPr>
          <w:rFonts w:ascii="Times New Roman" w:hAnsi="Times New Roman"/>
          <w:sz w:val="24"/>
          <w:szCs w:val="24"/>
          <w:lang w:val="ru-RU"/>
        </w:rPr>
      </w:pPr>
    </w:p>
    <w:tbl>
      <w:tblPr>
        <w:tblStyle w:val="ac"/>
        <w:tblW w:w="0" w:type="auto"/>
        <w:tblLook w:val="04A0"/>
      </w:tblPr>
      <w:tblGrid>
        <w:gridCol w:w="1129"/>
        <w:gridCol w:w="8492"/>
      </w:tblGrid>
      <w:tr w:rsidR="00030458" w:rsidRPr="001251C9" w:rsidTr="00A413AA">
        <w:tc>
          <w:tcPr>
            <w:tcW w:w="1129"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92"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Критерии оценки результатов</w:t>
            </w:r>
          </w:p>
        </w:tc>
      </w:tr>
      <w:tr w:rsidR="00030458" w:rsidRPr="005B2E5C"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«5»</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030458" w:rsidRPr="005B2E5C"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«4»</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рисунках, чертежах или графиках (если эти виды работ не являлись </w:t>
            </w:r>
            <w:r w:rsidRPr="00EF61AF">
              <w:rPr>
                <w:rFonts w:ascii="Times New Roman" w:hAnsi="Times New Roman"/>
                <w:iCs/>
                <w:sz w:val="24"/>
                <w:szCs w:val="24"/>
                <w:lang w:val="ru-RU"/>
              </w:rPr>
              <w:lastRenderedPageBreak/>
              <w:t>специальным объектом проверки).</w:t>
            </w:r>
          </w:p>
        </w:tc>
      </w:tr>
      <w:tr w:rsidR="00030458" w:rsidRPr="005B2E5C"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lastRenderedPageBreak/>
              <w:t>«3»</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030458" w:rsidRPr="005B2E5C"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«2»</w:t>
            </w:r>
          </w:p>
        </w:tc>
        <w:tc>
          <w:tcPr>
            <w:tcW w:w="8492" w:type="dxa"/>
          </w:tcPr>
          <w:p w:rsidR="00030458" w:rsidRPr="00EF61AF" w:rsidRDefault="00030458" w:rsidP="00A413AA">
            <w:pPr>
              <w:contextualSpacing/>
              <w:jc w:val="both"/>
              <w:rPr>
                <w:rFonts w:ascii="Times New Roman" w:hAnsi="Times New Roman"/>
                <w:sz w:val="24"/>
                <w:szCs w:val="24"/>
                <w:lang w:val="ru-RU"/>
              </w:rPr>
            </w:pPr>
            <w:r w:rsidRPr="00EF61AF">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030458" w:rsidRPr="00EF61AF" w:rsidRDefault="00030458" w:rsidP="00030458">
      <w:pPr>
        <w:spacing w:line="240" w:lineRule="auto"/>
        <w:contextualSpacing/>
        <w:jc w:val="both"/>
        <w:rPr>
          <w:rFonts w:ascii="Times New Roman" w:hAnsi="Times New Roman"/>
          <w:sz w:val="24"/>
          <w:szCs w:val="24"/>
          <w:lang w:val="ru-RU"/>
        </w:rPr>
      </w:pPr>
    </w:p>
    <w:p w:rsidR="00030458" w:rsidRPr="001251C9" w:rsidRDefault="00030458" w:rsidP="00030458">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EF61AF">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1251C9">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030458" w:rsidRPr="001251C9" w:rsidRDefault="00030458" w:rsidP="00030458">
      <w:pPr>
        <w:spacing w:line="240" w:lineRule="auto"/>
        <w:contextualSpacing/>
        <w:jc w:val="both"/>
        <w:rPr>
          <w:rFonts w:ascii="Times New Roman" w:hAnsi="Times New Roman"/>
          <w:sz w:val="24"/>
          <w:szCs w:val="24"/>
        </w:rPr>
      </w:pPr>
    </w:p>
    <w:tbl>
      <w:tblPr>
        <w:tblStyle w:val="ac"/>
        <w:tblW w:w="0" w:type="auto"/>
        <w:tblLook w:val="04A0"/>
      </w:tblPr>
      <w:tblGrid>
        <w:gridCol w:w="1205"/>
        <w:gridCol w:w="3043"/>
        <w:gridCol w:w="5373"/>
      </w:tblGrid>
      <w:tr w:rsidR="00030458" w:rsidRPr="005B2E5C" w:rsidTr="00A413AA">
        <w:tc>
          <w:tcPr>
            <w:tcW w:w="120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16" w:type="dxa"/>
            <w:gridSpan w:val="2"/>
          </w:tcPr>
          <w:p w:rsidR="00030458" w:rsidRPr="00EF61AF" w:rsidRDefault="00030458" w:rsidP="00A413AA">
            <w:pPr>
              <w:contextualSpacing/>
              <w:jc w:val="both"/>
              <w:rPr>
                <w:rFonts w:ascii="Times New Roman" w:hAnsi="Times New Roman"/>
                <w:b/>
                <w:bCs/>
                <w:sz w:val="24"/>
                <w:szCs w:val="24"/>
                <w:lang w:val="ru-RU"/>
              </w:rPr>
            </w:pPr>
            <w:r w:rsidRPr="00EF61AF">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030458" w:rsidRPr="005B2E5C"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«5»</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не менее 85% от всей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030458" w:rsidRPr="005B2E5C"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«4»</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70% до 84% от всей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030458" w:rsidRPr="005B2E5C"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«3»</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030458" w:rsidRPr="005B2E5C"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«2»</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выполнение заданий менее 50% от общей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непонимание и незнание материала программы</w:t>
            </w:r>
          </w:p>
        </w:tc>
      </w:tr>
    </w:tbl>
    <w:p w:rsidR="00030458" w:rsidRPr="00EF61AF" w:rsidRDefault="00030458" w:rsidP="00030458">
      <w:pPr>
        <w:spacing w:line="240" w:lineRule="auto"/>
        <w:contextualSpacing/>
        <w:jc w:val="both"/>
        <w:rPr>
          <w:rFonts w:ascii="Times New Roman" w:eastAsia="Times New Roman" w:hAnsi="Times New Roman"/>
          <w:b/>
          <w:bCs/>
          <w:color w:val="000000"/>
          <w:sz w:val="24"/>
          <w:szCs w:val="24"/>
          <w:lang w:val="ru-RU" w:eastAsia="ru-RU"/>
        </w:rPr>
      </w:pPr>
    </w:p>
    <w:p w:rsidR="00030458" w:rsidRPr="001251C9" w:rsidRDefault="00030458" w:rsidP="00030458">
      <w:pPr>
        <w:spacing w:line="240" w:lineRule="auto"/>
        <w:contextualSpacing/>
        <w:jc w:val="center"/>
        <w:rPr>
          <w:rFonts w:ascii="Times New Roman" w:hAnsi="Times New Roman"/>
          <w:b/>
          <w:color w:val="000000"/>
          <w:sz w:val="24"/>
          <w:szCs w:val="24"/>
        </w:rPr>
      </w:pPr>
      <w:r w:rsidRPr="001251C9">
        <w:rPr>
          <w:rFonts w:ascii="Times New Roman" w:hAnsi="Times New Roman"/>
          <w:b/>
          <w:color w:val="000000"/>
          <w:sz w:val="24"/>
          <w:szCs w:val="24"/>
        </w:rPr>
        <w:t>Общая классификация ошибок.</w:t>
      </w:r>
    </w:p>
    <w:p w:rsidR="00030458" w:rsidRPr="001251C9" w:rsidRDefault="00030458" w:rsidP="00030458">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92"/>
      </w:tblGrid>
      <w:tr w:rsidR="00030458" w:rsidRPr="001251C9" w:rsidTr="00A413AA">
        <w:tc>
          <w:tcPr>
            <w:tcW w:w="1129" w:type="dxa"/>
          </w:tcPr>
          <w:p w:rsidR="00030458" w:rsidRPr="001251C9" w:rsidRDefault="00030458" w:rsidP="00A413AA">
            <w:pPr>
              <w:contextualSpacing/>
              <w:jc w:val="both"/>
              <w:rPr>
                <w:rFonts w:ascii="Times New Roman" w:hAnsi="Times New Roman"/>
                <w:b/>
                <w:iCs/>
                <w:sz w:val="24"/>
                <w:szCs w:val="24"/>
              </w:rPr>
            </w:pPr>
            <w:r w:rsidRPr="001251C9">
              <w:rPr>
                <w:rFonts w:ascii="Times New Roman" w:hAnsi="Times New Roman"/>
                <w:b/>
                <w:iCs/>
                <w:sz w:val="24"/>
                <w:szCs w:val="24"/>
              </w:rPr>
              <w:t>Виды ошибок</w:t>
            </w:r>
          </w:p>
        </w:tc>
        <w:tc>
          <w:tcPr>
            <w:tcW w:w="8492" w:type="dxa"/>
          </w:tcPr>
          <w:p w:rsidR="00030458" w:rsidRPr="001251C9" w:rsidRDefault="00030458" w:rsidP="00A413AA">
            <w:pPr>
              <w:contextualSpacing/>
              <w:jc w:val="both"/>
              <w:rPr>
                <w:rFonts w:ascii="Times New Roman" w:hAnsi="Times New Roman"/>
                <w:b/>
                <w:iCs/>
                <w:sz w:val="24"/>
                <w:szCs w:val="24"/>
              </w:rPr>
            </w:pPr>
            <w:r w:rsidRPr="001251C9">
              <w:rPr>
                <w:rFonts w:ascii="Times New Roman" w:hAnsi="Times New Roman"/>
                <w:b/>
                <w:iCs/>
                <w:sz w:val="24"/>
                <w:szCs w:val="24"/>
              </w:rPr>
              <w:t>Критерии ошибок</w:t>
            </w:r>
          </w:p>
        </w:tc>
      </w:tr>
      <w:tr w:rsidR="00030458" w:rsidRPr="005B2E5C"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t>Груб</w:t>
            </w:r>
            <w:r>
              <w:rPr>
                <w:rFonts w:ascii="Times New Roman" w:hAnsi="Times New Roman"/>
                <w:sz w:val="24"/>
                <w:szCs w:val="24"/>
              </w:rPr>
              <w:t>ая</w:t>
            </w:r>
            <w:r w:rsidRPr="001251C9">
              <w:rPr>
                <w:rFonts w:ascii="Times New Roman" w:hAnsi="Times New Roman"/>
                <w:sz w:val="24"/>
                <w:szCs w:val="24"/>
              </w:rPr>
              <w:t xml:space="preserve"> ошибк</w:t>
            </w:r>
            <w:r>
              <w:rPr>
                <w:rFonts w:ascii="Times New Roman" w:hAnsi="Times New Roman"/>
                <w:sz w:val="24"/>
                <w:szCs w:val="24"/>
              </w:rPr>
              <w:t>а</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наименований единиц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выделить в ответе главное;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применять знания, алгоритмы для решения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делать выводы и обобщения;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читать и строить графики;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пользоваться первоисточниками, учебником и справочниками;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потеря корня или сохранение постороннего корня;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отбрасывание без объяснений одного из них;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равнозначные им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если они не являются опиской;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логические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в примерах и задачах;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ошибки на незнание порядка выполнения арифметических действий;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решения задачи или примера;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невыполненное задание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порядка выполнения действий в выражении;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знака в результате выполнения действий над </w:t>
            </w:r>
            <w:r w:rsidRPr="00EF61AF">
              <w:rPr>
                <w:rFonts w:ascii="Times New Roman" w:hAnsi="Times New Roman"/>
                <w:iCs/>
                <w:sz w:val="24"/>
                <w:szCs w:val="24"/>
                <w:lang w:val="ru-RU"/>
              </w:rPr>
              <w:lastRenderedPageBreak/>
              <w:t xml:space="preserve">положительными и отрицательными числами; а так же при раскрытии скобок и при переносе слагаемых из одной части уравнения в другую;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действий при решении текстовых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“сокращение” дроби на слагаемое;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определенных программой формул (формулы корней квадратного уравнения, основных тригонометрических тождеств и др.);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сформулировать предложение, обратное данной теореме;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использование вместо коэффициента подобия обратного ему числа.</w:t>
            </w:r>
          </w:p>
        </w:tc>
      </w:tr>
      <w:tr w:rsidR="00030458" w:rsidRPr="005B2E5C"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lastRenderedPageBreak/>
              <w:t>Негрубая ошибка</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графика;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нерациональные методы работы со справочной и другой литературой;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решать задачи, выполнять задания в общем виде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постановка вопроса к действию при решении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 сформулированный ответ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списывание данных чисел, знаков;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преобразований;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030458" w:rsidRPr="005B2E5C"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t xml:space="preserve">Недочет </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030458" w:rsidRDefault="00030458" w:rsidP="00030458">
      <w:pPr>
        <w:rPr>
          <w:rFonts w:ascii="Times New Roman" w:hAnsi="Times New Roman"/>
          <w:sz w:val="24"/>
          <w:szCs w:val="24"/>
          <w:lang w:val="ru-RU"/>
        </w:rPr>
      </w:pPr>
      <w:r w:rsidRPr="00EF61AF">
        <w:rPr>
          <w:rFonts w:ascii="Times New Roman" w:hAnsi="Times New Roman"/>
          <w:sz w:val="24"/>
          <w:szCs w:val="24"/>
          <w:lang w:val="ru-RU"/>
        </w:rPr>
        <w:t>Ниже в приложении предлагаются примерные варианты контрольных работ, используемые при обучении данного класса.</w:t>
      </w:r>
    </w:p>
    <w:p w:rsidR="00030458" w:rsidRDefault="00030458" w:rsidP="00030458">
      <w:pPr>
        <w:rPr>
          <w:rFonts w:ascii="Times New Roman" w:hAnsi="Times New Roman"/>
          <w:sz w:val="24"/>
          <w:szCs w:val="24"/>
          <w:lang w:val="ru-RU"/>
        </w:rPr>
      </w:pPr>
      <w:r>
        <w:rPr>
          <w:rFonts w:ascii="Times New Roman" w:hAnsi="Times New Roman"/>
          <w:sz w:val="24"/>
          <w:szCs w:val="24"/>
          <w:lang w:val="ru-RU"/>
        </w:rPr>
        <w:br w:type="page"/>
      </w:r>
    </w:p>
    <w:p w:rsidR="00030458" w:rsidRDefault="00030458" w:rsidP="00030458">
      <w:pPr>
        <w:jc w:val="center"/>
        <w:rPr>
          <w:rFonts w:ascii="Times New Roman" w:hAnsi="Times New Roman"/>
          <w:sz w:val="24"/>
          <w:szCs w:val="24"/>
          <w:lang w:val="ru-RU"/>
        </w:rPr>
      </w:pPr>
      <w:r>
        <w:rPr>
          <w:rFonts w:ascii="Times New Roman" w:hAnsi="Times New Roman"/>
          <w:sz w:val="24"/>
          <w:szCs w:val="24"/>
          <w:lang w:val="ru-RU"/>
        </w:rPr>
        <w:lastRenderedPageBreak/>
        <w:t>Демонстрационные варианты контрольных работ</w:t>
      </w:r>
    </w:p>
    <w:p w:rsidR="00030458" w:rsidRDefault="00030458" w:rsidP="00030458">
      <w:pPr>
        <w:rPr>
          <w:lang w:val="ru-RU"/>
        </w:rPr>
      </w:pPr>
      <w:r w:rsidRPr="00510991">
        <w:rPr>
          <w:noProof/>
          <w:lang w:val="ru-RU" w:eastAsia="ru-RU"/>
        </w:rPr>
        <w:drawing>
          <wp:anchor distT="0" distB="0" distL="114300" distR="114300" simplePos="0" relativeHeight="251672576" behindDoc="0" locked="0" layoutInCell="1" allowOverlap="1">
            <wp:simplePos x="0" y="0"/>
            <wp:positionH relativeFrom="column">
              <wp:posOffset>3528060</wp:posOffset>
            </wp:positionH>
            <wp:positionV relativeFrom="paragraph">
              <wp:posOffset>3175</wp:posOffset>
            </wp:positionV>
            <wp:extent cx="2773680" cy="4269105"/>
            <wp:effectExtent l="0" t="0" r="7620" b="0"/>
            <wp:wrapSquare wrapText="bothSides"/>
            <wp:docPr id="1526286284" name="Рисунок 1526286284" descr="Изображение выглядит как текст,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86284" name="Рисунок 1526286284" descr="Изображение выглядит как текст, диаграмма, линия&#10;&#10;Автоматически созданное описание"/>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3680" cy="4269105"/>
                    </a:xfrm>
                    <a:prstGeom prst="rect">
                      <a:avLst/>
                    </a:prstGeom>
                  </pic:spPr>
                </pic:pic>
              </a:graphicData>
            </a:graphic>
          </wp:anchor>
        </w:drawing>
      </w:r>
      <w:r w:rsidRPr="00510991">
        <w:rPr>
          <w:noProof/>
          <w:lang w:val="ru-RU" w:eastAsia="ru-RU"/>
        </w:rPr>
        <w:drawing>
          <wp:inline distT="0" distB="0" distL="0" distR="0">
            <wp:extent cx="2834637" cy="4219575"/>
            <wp:effectExtent l="0" t="0" r="4445" b="0"/>
            <wp:docPr id="927840374" name="Рисунок 927840374" descr="Изображение выглядит как текст, линия,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40374" name="Рисунок 927840374" descr="Изображение выглядит как текст, линия, Шрифт, диаграмма&#10;&#10;Автоматически созданное описание"/>
                    <pic:cNvPicPr/>
                  </pic:nvPicPr>
                  <pic:blipFill>
                    <a:blip r:embed="rId25"/>
                    <a:stretch>
                      <a:fillRect/>
                    </a:stretch>
                  </pic:blipFill>
                  <pic:spPr>
                    <a:xfrm>
                      <a:off x="0" y="0"/>
                      <a:ext cx="2847820" cy="4239199"/>
                    </a:xfrm>
                    <a:prstGeom prst="rect">
                      <a:avLst/>
                    </a:prstGeom>
                  </pic:spPr>
                </pic:pic>
              </a:graphicData>
            </a:graphic>
          </wp:inline>
        </w:drawing>
      </w:r>
    </w:p>
    <w:p w:rsidR="00030458" w:rsidRDefault="00030458" w:rsidP="00030458">
      <w:pPr>
        <w:rPr>
          <w:lang w:val="ru-RU"/>
        </w:rPr>
      </w:pPr>
      <w:r w:rsidRPr="00510991">
        <w:rPr>
          <w:noProof/>
          <w:lang w:val="ru-RU" w:eastAsia="ru-RU"/>
        </w:rPr>
        <w:drawing>
          <wp:anchor distT="0" distB="0" distL="114300" distR="114300" simplePos="0" relativeHeight="251674624" behindDoc="0" locked="0" layoutInCell="1" allowOverlap="1">
            <wp:simplePos x="0" y="0"/>
            <wp:positionH relativeFrom="column">
              <wp:posOffset>99060</wp:posOffset>
            </wp:positionH>
            <wp:positionV relativeFrom="paragraph">
              <wp:posOffset>40640</wp:posOffset>
            </wp:positionV>
            <wp:extent cx="2553335" cy="3878580"/>
            <wp:effectExtent l="0" t="0" r="0" b="7620"/>
            <wp:wrapSquare wrapText="bothSides"/>
            <wp:docPr id="1361083297" name="Рисунок 1361083297" descr="Изображение выглядит как текст, диаграмм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83297" name="Рисунок 1361083297" descr="Изображение выглядит как текст, диаграмма, Шрифт, линия&#10;&#10;Автоматически созданное описание"/>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53335" cy="3878580"/>
                    </a:xfrm>
                    <a:prstGeom prst="rect">
                      <a:avLst/>
                    </a:prstGeom>
                  </pic:spPr>
                </pic:pic>
              </a:graphicData>
            </a:graphic>
          </wp:anchor>
        </w:drawing>
      </w:r>
    </w:p>
    <w:p w:rsidR="00030458" w:rsidRDefault="00030458" w:rsidP="00030458">
      <w:pPr>
        <w:rPr>
          <w:lang w:val="ru-RU"/>
        </w:rPr>
      </w:pPr>
    </w:p>
    <w:p w:rsidR="00030458" w:rsidRDefault="00030458" w:rsidP="00030458">
      <w:pPr>
        <w:rPr>
          <w:lang w:val="ru-RU"/>
        </w:rPr>
      </w:pPr>
    </w:p>
    <w:p w:rsidR="00030458" w:rsidRDefault="00030458" w:rsidP="00030458">
      <w:pPr>
        <w:rPr>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r w:rsidRPr="00510991">
        <w:rPr>
          <w:noProof/>
          <w:lang w:val="ru-RU" w:eastAsia="ru-RU"/>
        </w:rPr>
        <w:drawing>
          <wp:anchor distT="0" distB="0" distL="114300" distR="114300" simplePos="0" relativeHeight="251673600" behindDoc="0" locked="0" layoutInCell="1" allowOverlap="1">
            <wp:simplePos x="0" y="0"/>
            <wp:positionH relativeFrom="column">
              <wp:posOffset>3661410</wp:posOffset>
            </wp:positionH>
            <wp:positionV relativeFrom="paragraph">
              <wp:posOffset>-2259330</wp:posOffset>
            </wp:positionV>
            <wp:extent cx="2597785" cy="4076700"/>
            <wp:effectExtent l="0" t="0" r="0" b="0"/>
            <wp:wrapSquare wrapText="bothSides"/>
            <wp:docPr id="418324361" name="Рисунок 41832436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24361" name="Рисунок 418324361" descr="Изображение выглядит как текст, Шрифт, снимок экрана, линия&#10;&#10;Автоматически созданное описание"/>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7785" cy="4076700"/>
                    </a:xfrm>
                    <a:prstGeom prst="rect">
                      <a:avLst/>
                    </a:prstGeom>
                  </pic:spPr>
                </pic:pic>
              </a:graphicData>
            </a:graphic>
          </wp:anchor>
        </w:drawing>
      </w: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Pr="00901744" w:rsidRDefault="00030458" w:rsidP="00030458">
      <w:pPr>
        <w:jc w:val="center"/>
        <w:rPr>
          <w:rFonts w:ascii="Times New Roman" w:hAnsi="Times New Roman"/>
          <w:sz w:val="24"/>
          <w:szCs w:val="24"/>
          <w:lang w:val="ru-RU"/>
        </w:rPr>
      </w:pPr>
      <w:r w:rsidRPr="00901744">
        <w:rPr>
          <w:rFonts w:ascii="Times New Roman" w:hAnsi="Times New Roman"/>
          <w:sz w:val="24"/>
          <w:szCs w:val="24"/>
          <w:lang w:val="ru-RU"/>
        </w:rPr>
        <w:t>Контрольная работа №5</w:t>
      </w:r>
    </w:p>
    <w:p w:rsidR="00030458" w:rsidRDefault="00030458" w:rsidP="00030458">
      <w:pPr>
        <w:rPr>
          <w:lang w:val="ru-RU"/>
        </w:rPr>
      </w:pPr>
      <w:r w:rsidRPr="00510991">
        <w:rPr>
          <w:noProof/>
          <w:lang w:val="ru-RU" w:eastAsia="ru-RU"/>
        </w:rPr>
        <w:drawing>
          <wp:anchor distT="0" distB="0" distL="114300" distR="114300" simplePos="0" relativeHeight="251675648" behindDoc="0" locked="0" layoutInCell="1" allowOverlap="1">
            <wp:simplePos x="0" y="0"/>
            <wp:positionH relativeFrom="column">
              <wp:posOffset>3366135</wp:posOffset>
            </wp:positionH>
            <wp:positionV relativeFrom="paragraph">
              <wp:posOffset>217805</wp:posOffset>
            </wp:positionV>
            <wp:extent cx="2499360" cy="3570514"/>
            <wp:effectExtent l="0" t="0" r="0" b="0"/>
            <wp:wrapSquare wrapText="bothSides"/>
            <wp:docPr id="811232357" name="Рисунок 811232357" descr="Изображение выглядит как текст, линия,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32357" name="Рисунок 811232357" descr="Изображение выглядит как текст, линия, диаграмма, Шрифт&#10;&#10;Автоматически созданное описание"/>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9360" cy="3570514"/>
                    </a:xfrm>
                    <a:prstGeom prst="rect">
                      <a:avLst/>
                    </a:prstGeom>
                  </pic:spPr>
                </pic:pic>
              </a:graphicData>
            </a:graphic>
          </wp:anchor>
        </w:drawing>
      </w:r>
      <w:r w:rsidRPr="00510991">
        <w:rPr>
          <w:noProof/>
          <w:lang w:val="ru-RU" w:eastAsia="ru-RU"/>
        </w:rPr>
        <w:drawing>
          <wp:inline distT="0" distB="0" distL="0" distR="0">
            <wp:extent cx="2865120" cy="4468223"/>
            <wp:effectExtent l="0" t="0" r="0" b="8890"/>
            <wp:docPr id="23705366" name="Рисунок 23705366" descr="Изображение выглядит как текст, диаграмм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диаграмма, линия, Параллельный&#10;&#10;Автоматически созданное описание"/>
                    <pic:cNvPicPr/>
                  </pic:nvPicPr>
                  <pic:blipFill>
                    <a:blip r:embed="rId29"/>
                    <a:stretch>
                      <a:fillRect/>
                    </a:stretch>
                  </pic:blipFill>
                  <pic:spPr>
                    <a:xfrm>
                      <a:off x="0" y="0"/>
                      <a:ext cx="2887323" cy="4502850"/>
                    </a:xfrm>
                    <a:prstGeom prst="rect">
                      <a:avLst/>
                    </a:prstGeom>
                  </pic:spPr>
                </pic:pic>
              </a:graphicData>
            </a:graphic>
          </wp:inline>
        </w:drawing>
      </w:r>
    </w:p>
    <w:p w:rsidR="00030458" w:rsidRDefault="00030458" w:rsidP="00030458">
      <w:pPr>
        <w:rPr>
          <w:lang w:val="ru-RU"/>
        </w:rPr>
      </w:pPr>
    </w:p>
    <w:p w:rsidR="00FC3DAF" w:rsidRDefault="00FC3DAF">
      <w:pPr>
        <w:rPr>
          <w:rFonts w:ascii="Times New Roman" w:hAnsi="Times New Roman"/>
          <w:b/>
          <w:color w:val="000000"/>
          <w:sz w:val="28"/>
          <w:lang w:val="ru-RU"/>
        </w:rPr>
      </w:pPr>
      <w:r>
        <w:rPr>
          <w:rFonts w:ascii="Times New Roman" w:hAnsi="Times New Roman"/>
          <w:b/>
          <w:color w:val="000000"/>
          <w:sz w:val="28"/>
          <w:lang w:val="ru-RU"/>
        </w:rPr>
        <w:br w:type="page"/>
      </w:r>
    </w:p>
    <w:p w:rsidR="00030458" w:rsidRPr="00E25701" w:rsidRDefault="00030458" w:rsidP="00030458">
      <w:pPr>
        <w:spacing w:after="0"/>
        <w:ind w:left="120"/>
        <w:rPr>
          <w:lang w:val="ru-RU"/>
        </w:rPr>
      </w:pPr>
      <w:r w:rsidRPr="00E25701">
        <w:rPr>
          <w:rFonts w:ascii="Times New Roman" w:hAnsi="Times New Roman"/>
          <w:b/>
          <w:color w:val="000000"/>
          <w:sz w:val="28"/>
          <w:lang w:val="ru-RU"/>
        </w:rPr>
        <w:lastRenderedPageBreak/>
        <w:t xml:space="preserve">ПОУРОЧНОЕ ПЛАНИРОВАНИЕ </w:t>
      </w:r>
    </w:p>
    <w:p w:rsidR="00030458" w:rsidRPr="00E25701" w:rsidRDefault="00030458" w:rsidP="00030458">
      <w:pPr>
        <w:spacing w:after="0"/>
        <w:ind w:left="120"/>
        <w:rPr>
          <w:lang w:val="ru-RU"/>
        </w:rPr>
      </w:pPr>
      <w:r w:rsidRPr="00E25701">
        <w:rPr>
          <w:rFonts w:ascii="Times New Roman" w:hAnsi="Times New Roman"/>
          <w:b/>
          <w:color w:val="000000"/>
          <w:sz w:val="28"/>
          <w:lang w:val="ru-RU"/>
        </w:rPr>
        <w:t xml:space="preserve"> 7 </w:t>
      </w:r>
      <w:r>
        <w:rPr>
          <w:rFonts w:ascii="Times New Roman" w:hAnsi="Times New Roman"/>
          <w:b/>
          <w:color w:val="000000"/>
          <w:sz w:val="28"/>
          <w:lang w:val="ru-RU"/>
        </w:rPr>
        <w:t>«</w:t>
      </w:r>
      <w:r w:rsidR="00FC3DAF">
        <w:rPr>
          <w:rFonts w:ascii="Times New Roman" w:hAnsi="Times New Roman"/>
          <w:b/>
          <w:color w:val="000000"/>
          <w:sz w:val="28"/>
          <w:lang w:val="ru-RU"/>
        </w:rPr>
        <w:t>В</w:t>
      </w:r>
      <w:r>
        <w:rPr>
          <w:rFonts w:ascii="Times New Roman" w:hAnsi="Times New Roman"/>
          <w:b/>
          <w:color w:val="000000"/>
          <w:sz w:val="28"/>
          <w:lang w:val="ru-RU"/>
        </w:rPr>
        <w:t xml:space="preserve">» </w:t>
      </w:r>
      <w:r w:rsidRPr="00E25701">
        <w:rPr>
          <w:rFonts w:ascii="Times New Roman" w:hAnsi="Times New Roman"/>
          <w:b/>
          <w:color w:val="000000"/>
          <w:sz w:val="28"/>
          <w:lang w:val="ru-RU"/>
        </w:rPr>
        <w:t xml:space="preserve">КЛАСС </w:t>
      </w:r>
      <w:r>
        <w:rPr>
          <w:rFonts w:ascii="Times New Roman" w:hAnsi="Times New Roman"/>
          <w:b/>
          <w:color w:val="000000"/>
          <w:sz w:val="28"/>
          <w:lang w:val="ru-RU"/>
        </w:rPr>
        <w:t xml:space="preserve">                  </w:t>
      </w:r>
      <w:r w:rsidR="00FC3DAF">
        <w:rPr>
          <w:rFonts w:ascii="Times New Roman" w:hAnsi="Times New Roman"/>
          <w:b/>
          <w:color w:val="000000"/>
          <w:sz w:val="28"/>
          <w:lang w:val="ru-RU"/>
        </w:rPr>
        <w:t xml:space="preserve">   </w:t>
      </w:r>
      <w:r>
        <w:rPr>
          <w:rFonts w:ascii="Times New Roman" w:hAnsi="Times New Roman"/>
          <w:b/>
          <w:color w:val="000000"/>
          <w:sz w:val="28"/>
          <w:lang w:val="ru-RU"/>
        </w:rPr>
        <w:t xml:space="preserve">           Учитель </w:t>
      </w:r>
      <w:r w:rsidR="00FC3DAF">
        <w:rPr>
          <w:rFonts w:ascii="Times New Roman" w:hAnsi="Times New Roman"/>
          <w:b/>
          <w:color w:val="000000"/>
          <w:sz w:val="28"/>
          <w:lang w:val="ru-RU"/>
        </w:rPr>
        <w:t>Кожух Михаил Викторович</w:t>
      </w:r>
    </w:p>
    <w:tbl>
      <w:tblPr>
        <w:tblStyle w:val="24"/>
        <w:tblW w:w="0" w:type="auto"/>
        <w:tblLayout w:type="fixed"/>
        <w:tblLook w:val="04A0"/>
      </w:tblPr>
      <w:tblGrid>
        <w:gridCol w:w="988"/>
        <w:gridCol w:w="12"/>
        <w:gridCol w:w="4098"/>
        <w:gridCol w:w="1701"/>
        <w:gridCol w:w="1560"/>
        <w:gridCol w:w="1134"/>
      </w:tblGrid>
      <w:tr w:rsidR="00030458" w:rsidRPr="00CD22D6" w:rsidTr="00A413AA">
        <w:trPr>
          <w:trHeight w:val="925"/>
          <w:tblHeader/>
        </w:trPr>
        <w:tc>
          <w:tcPr>
            <w:tcW w:w="1000" w:type="dxa"/>
            <w:gridSpan w:val="2"/>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 урока</w:t>
            </w:r>
          </w:p>
        </w:tc>
        <w:tc>
          <w:tcPr>
            <w:tcW w:w="4098" w:type="dxa"/>
            <w:tcBorders>
              <w:righ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Наименование разделов и тем</w:t>
            </w:r>
          </w:p>
        </w:tc>
        <w:tc>
          <w:tcPr>
            <w:tcW w:w="1701" w:type="dxa"/>
            <w:tcBorders>
              <w:lef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Плановые сроки прохождения программы</w:t>
            </w:r>
          </w:p>
        </w:tc>
        <w:tc>
          <w:tcPr>
            <w:tcW w:w="1560" w:type="dxa"/>
            <w:tcBorders>
              <w:left w:val="single" w:sz="4" w:space="0" w:color="auto"/>
              <w:righ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Фактические сроки и/или коррекция</w:t>
            </w:r>
          </w:p>
        </w:tc>
        <w:tc>
          <w:tcPr>
            <w:tcW w:w="1134" w:type="dxa"/>
            <w:tcBorders>
              <w:lef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Примечание</w:t>
            </w:r>
          </w:p>
        </w:tc>
      </w:tr>
      <w:tr w:rsidR="00030458" w:rsidRPr="005B2E5C" w:rsidTr="00A413AA">
        <w:tc>
          <w:tcPr>
            <w:tcW w:w="9493" w:type="dxa"/>
            <w:gridSpan w:val="6"/>
            <w:shd w:val="clear" w:color="auto" w:fill="D9D9D9"/>
          </w:tcPr>
          <w:p w:rsidR="00030458" w:rsidRPr="00CD22D6" w:rsidRDefault="00030458" w:rsidP="00A413AA">
            <w:pPr>
              <w:jc w:val="center"/>
              <w:rPr>
                <w:rFonts w:ascii="Times New Roman" w:hAnsi="Times New Roman"/>
                <w:b/>
                <w:sz w:val="24"/>
                <w:szCs w:val="24"/>
              </w:rPr>
            </w:pPr>
            <w:r w:rsidRPr="00287ACE">
              <w:rPr>
                <w:rFonts w:ascii="Times New Roman" w:hAnsi="Times New Roman" w:cs="Times New Roman"/>
                <w:b/>
                <w:bCs/>
                <w:color w:val="000000"/>
                <w:sz w:val="24"/>
                <w:szCs w:val="24"/>
              </w:rPr>
              <w:t>Глава 1. Начальные геометрические сведения</w:t>
            </w:r>
            <w:r>
              <w:rPr>
                <w:rFonts w:ascii="Times New Roman" w:hAnsi="Times New Roman" w:cs="Times New Roman"/>
                <w:b/>
                <w:bCs/>
                <w:color w:val="000000"/>
                <w:sz w:val="24"/>
                <w:szCs w:val="24"/>
              </w:rPr>
              <w:t xml:space="preserve"> (11ч.)</w:t>
            </w: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w:t>
            </w:r>
          </w:p>
        </w:tc>
        <w:tc>
          <w:tcPr>
            <w:tcW w:w="4098" w:type="dxa"/>
          </w:tcPr>
          <w:p w:rsidR="00030458" w:rsidRPr="00CD22D6" w:rsidRDefault="00030458" w:rsidP="00A413AA">
            <w:pPr>
              <w:rPr>
                <w:rFonts w:ascii="Times New Roman" w:hAnsi="Times New Roman"/>
                <w:sz w:val="24"/>
                <w:szCs w:val="24"/>
              </w:rPr>
            </w:pPr>
            <w:r>
              <w:rPr>
                <w:rFonts w:ascii="Times New Roman" w:hAnsi="Times New Roman" w:cs="Times New Roman"/>
                <w:color w:val="000000"/>
                <w:sz w:val="24"/>
                <w:szCs w:val="24"/>
              </w:rPr>
              <w:t>Точки, п</w:t>
            </w:r>
            <w:r w:rsidRPr="00287ACE">
              <w:rPr>
                <w:rFonts w:ascii="Times New Roman" w:hAnsi="Times New Roman" w:cs="Times New Roman"/>
                <w:color w:val="000000"/>
                <w:sz w:val="24"/>
                <w:szCs w:val="24"/>
              </w:rPr>
              <w:t>рямая и отрезок</w:t>
            </w:r>
            <w:r>
              <w:rPr>
                <w:rFonts w:ascii="Times New Roman" w:hAnsi="Times New Roman" w:cs="Times New Roman"/>
                <w:color w:val="000000"/>
                <w:sz w:val="24"/>
                <w:szCs w:val="24"/>
              </w:rPr>
              <w:t>. Провешивание прямой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Луч и угол</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Сравнение отрезков и углов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Длина отрезка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Измерение отрезков</w:t>
            </w:r>
            <w:r>
              <w:rPr>
                <w:rFonts w:ascii="Times New Roman" w:hAnsi="Times New Roman" w:cs="Times New Roman"/>
                <w:color w:val="000000"/>
                <w:sz w:val="24"/>
                <w:szCs w:val="24"/>
              </w:rPr>
              <w:t xml:space="preserve"> и углов.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Измерение углов</w:t>
            </w:r>
            <w:r>
              <w:rPr>
                <w:rFonts w:ascii="Times New Roman" w:hAnsi="Times New Roman" w:cs="Times New Roman"/>
                <w:color w:val="000000"/>
                <w:sz w:val="24"/>
                <w:szCs w:val="24"/>
              </w:rPr>
              <w:t xml:space="preserve">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Смежные и вертикальные углы</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Смежные и вертикальные углы</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Перпендикулярные прямые</w:t>
            </w:r>
            <w:r>
              <w:rPr>
                <w:rFonts w:ascii="Times New Roman" w:hAnsi="Times New Roman" w:cs="Times New Roman"/>
                <w:color w:val="000000"/>
                <w:sz w:val="24"/>
                <w:szCs w:val="24"/>
              </w:rPr>
              <w:t>. Построение прямых углов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w:t>
            </w:r>
            <w:r>
              <w:rPr>
                <w:rFonts w:ascii="Times New Roman" w:hAnsi="Times New Roman"/>
                <w:sz w:val="24"/>
                <w:szCs w:val="24"/>
              </w:rPr>
              <w:t>1</w:t>
            </w:r>
          </w:p>
        </w:tc>
        <w:tc>
          <w:tcPr>
            <w:tcW w:w="4098" w:type="dxa"/>
          </w:tcPr>
          <w:p w:rsidR="00030458" w:rsidRPr="00CD22D6" w:rsidRDefault="00030458" w:rsidP="00A413AA">
            <w:pPr>
              <w:rPr>
                <w:rFonts w:ascii="Times New Roman" w:hAnsi="Times New Roman"/>
                <w:i/>
                <w:sz w:val="24"/>
                <w:szCs w:val="24"/>
              </w:rPr>
            </w:pPr>
            <w:r w:rsidRPr="00287ACE">
              <w:rPr>
                <w:rFonts w:ascii="Times New Roman" w:hAnsi="Times New Roman" w:cs="Times New Roman"/>
                <w:b/>
                <w:bCs/>
                <w:color w:val="000000"/>
                <w:sz w:val="24"/>
                <w:szCs w:val="24"/>
              </w:rPr>
              <w:t>Контрольная работа №</w:t>
            </w:r>
            <w:r>
              <w:rPr>
                <w:rFonts w:ascii="Times New Roman" w:hAnsi="Times New Roman" w:cs="Times New Roman"/>
                <w:b/>
                <w:bCs/>
                <w:color w:val="000000"/>
                <w:sz w:val="24"/>
                <w:szCs w:val="24"/>
              </w:rPr>
              <w:t xml:space="preserve"> </w:t>
            </w:r>
            <w:r w:rsidRPr="00287ACE">
              <w:rPr>
                <w:rFonts w:ascii="Times New Roman" w:hAnsi="Times New Roman" w:cs="Times New Roman"/>
                <w:b/>
                <w:bCs/>
                <w:color w:val="000000"/>
                <w:sz w:val="24"/>
                <w:szCs w:val="24"/>
              </w:rPr>
              <w:t>1</w:t>
            </w:r>
            <w:r>
              <w:rPr>
                <w:rFonts w:ascii="Times New Roman" w:hAnsi="Times New Roman" w:cs="Times New Roman"/>
                <w:b/>
                <w:bCs/>
                <w:color w:val="000000"/>
                <w:sz w:val="24"/>
                <w:szCs w:val="24"/>
              </w:rPr>
              <w:t xml:space="preserve"> по теме «Начальные геометрические сведения».</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t>Глава 2. Треугольники</w:t>
            </w:r>
            <w:r>
              <w:rPr>
                <w:rFonts w:ascii="Times New Roman" w:hAnsi="Times New Roman" w:cs="Times New Roman"/>
                <w:b/>
                <w:bCs/>
                <w:color w:val="000000"/>
                <w:sz w:val="24"/>
                <w:szCs w:val="24"/>
              </w:rPr>
              <w:t xml:space="preserve"> (15ч.)</w:t>
            </w: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Треугольник</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Первый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Первый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 к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Медианы, биссектрисы и высоты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Свойства равнобедренного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Второй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Второй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Третий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Третий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Окружность</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Построения циркулем и линейкой</w:t>
            </w:r>
            <w:r>
              <w:rPr>
                <w:rFonts w:ascii="Times New Roman" w:hAnsi="Times New Roman" w:cs="Times New Roman"/>
                <w:color w:val="000000"/>
                <w:sz w:val="24"/>
                <w:szCs w:val="24"/>
              </w:rPr>
              <w:t>. Практическая работа.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Примеры задач на построение</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25</w:t>
            </w:r>
          </w:p>
        </w:tc>
        <w:tc>
          <w:tcPr>
            <w:tcW w:w="4098" w:type="dxa"/>
          </w:tcPr>
          <w:p w:rsidR="00030458" w:rsidRPr="00CD22D6" w:rsidRDefault="00030458" w:rsidP="00A413AA">
            <w:pPr>
              <w:rPr>
                <w:rFonts w:ascii="Times New Roman" w:hAnsi="Times New Roman"/>
                <w:i/>
                <w:iCs/>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26</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b/>
                <w:bCs/>
                <w:color w:val="000000"/>
                <w:sz w:val="24"/>
                <w:szCs w:val="24"/>
              </w:rPr>
              <w:t>Контрольная работа №2</w:t>
            </w:r>
            <w:r>
              <w:rPr>
                <w:rFonts w:ascii="Times New Roman" w:hAnsi="Times New Roman" w:cs="Times New Roman"/>
                <w:b/>
                <w:bCs/>
                <w:color w:val="000000"/>
                <w:sz w:val="24"/>
                <w:szCs w:val="24"/>
              </w:rPr>
              <w:t xml:space="preserve"> по теме </w:t>
            </w:r>
            <w:r>
              <w:rPr>
                <w:rFonts w:ascii="Times New Roman" w:hAnsi="Times New Roman" w:cs="Times New Roman"/>
                <w:b/>
                <w:bCs/>
                <w:color w:val="000000"/>
                <w:sz w:val="24"/>
                <w:szCs w:val="24"/>
              </w:rPr>
              <w:lastRenderedPageBreak/>
              <w:t>«признаки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lastRenderedPageBreak/>
              <w:t>Глава 3. Параллельные прямые</w:t>
            </w:r>
            <w:r>
              <w:rPr>
                <w:rFonts w:ascii="Times New Roman" w:hAnsi="Times New Roman" w:cs="Times New Roman"/>
                <w:b/>
                <w:bCs/>
                <w:color w:val="000000"/>
                <w:sz w:val="24"/>
                <w:szCs w:val="24"/>
              </w:rPr>
              <w:t xml:space="preserve"> (11ч.)</w:t>
            </w: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Определение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w:t>
            </w:r>
            <w:r w:rsidRPr="00CD22D6">
              <w:rPr>
                <w:rFonts w:ascii="Times New Roman" w:hAnsi="Times New Roman"/>
                <w:sz w:val="24"/>
                <w:szCs w:val="24"/>
              </w:rPr>
              <w:t>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Признаки параллельности двух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w:t>
            </w:r>
            <w:r w:rsidRPr="00CD22D6">
              <w:rPr>
                <w:rFonts w:ascii="Times New Roman" w:hAnsi="Times New Roman"/>
                <w:sz w:val="24"/>
                <w:szCs w:val="24"/>
              </w:rPr>
              <w:t>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Признаки параллельности двух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Практические способы построения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Аксиома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Теоремы об углах, образованных двумя</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параллельными прямыми и секущей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Теоремы об углах, образованных двумя</w:t>
            </w:r>
          </w:p>
          <w:p w:rsidR="00030458" w:rsidRPr="00CD22D6" w:rsidRDefault="00030458" w:rsidP="00A413AA">
            <w:pPr>
              <w:rPr>
                <w:rFonts w:ascii="Times New Roman" w:hAnsi="Times New Roman"/>
                <w:i/>
                <w:sz w:val="24"/>
                <w:szCs w:val="24"/>
              </w:rPr>
            </w:pPr>
            <w:r w:rsidRPr="00287ACE">
              <w:rPr>
                <w:rFonts w:ascii="Times New Roman" w:hAnsi="Times New Roman" w:cs="Times New Roman"/>
                <w:color w:val="000000"/>
                <w:sz w:val="24"/>
                <w:szCs w:val="24"/>
              </w:rPr>
              <w:t>параллельными прямыми и секущей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34</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Углы с соответственно параллельными или</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Перпендикулярными сторонами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b/>
                <w:bCs/>
                <w:color w:val="000000"/>
                <w:sz w:val="24"/>
                <w:szCs w:val="24"/>
              </w:rPr>
              <w:t>Контрольная работа №</w:t>
            </w:r>
            <w:r>
              <w:rPr>
                <w:rFonts w:ascii="Times New Roman" w:hAnsi="Times New Roman" w:cs="Times New Roman"/>
                <w:b/>
                <w:bCs/>
                <w:color w:val="000000"/>
                <w:sz w:val="24"/>
                <w:szCs w:val="24"/>
              </w:rPr>
              <w:t xml:space="preserve"> </w:t>
            </w:r>
            <w:r w:rsidRPr="00287ACE">
              <w:rPr>
                <w:rFonts w:ascii="Times New Roman" w:hAnsi="Times New Roman" w:cs="Times New Roman"/>
                <w:b/>
                <w:bCs/>
                <w:color w:val="000000"/>
                <w:sz w:val="24"/>
                <w:szCs w:val="24"/>
              </w:rPr>
              <w:t>3</w:t>
            </w:r>
            <w:r>
              <w:rPr>
                <w:rFonts w:ascii="Times New Roman" w:hAnsi="Times New Roman" w:cs="Times New Roman"/>
                <w:b/>
                <w:bCs/>
                <w:color w:val="000000"/>
                <w:sz w:val="24"/>
                <w:szCs w:val="24"/>
              </w:rPr>
              <w:t xml:space="preserve"> по теме «Параллельность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t>Глава 4. Соотношения между сторонами и углами треугольника</w:t>
            </w:r>
            <w:r>
              <w:rPr>
                <w:rFonts w:ascii="Times New Roman" w:hAnsi="Times New Roman" w:cs="Times New Roman"/>
                <w:b/>
                <w:bCs/>
                <w:color w:val="000000"/>
                <w:sz w:val="24"/>
                <w:szCs w:val="24"/>
              </w:rPr>
              <w:t xml:space="preserve"> (17ч.)</w:t>
            </w: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сумме углов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39</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Остроугольный, прямоугольный и</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тупоугольный треугольники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Неравенство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b/>
                <w:bCs/>
                <w:color w:val="000000"/>
                <w:sz w:val="24"/>
                <w:szCs w:val="24"/>
              </w:rPr>
              <w:t>Контрольная работа №4</w:t>
            </w:r>
            <w:r>
              <w:rPr>
                <w:rFonts w:ascii="Times New Roman" w:hAnsi="Times New Roman" w:cs="Times New Roman"/>
                <w:b/>
                <w:bCs/>
                <w:color w:val="000000"/>
                <w:sz w:val="24"/>
                <w:szCs w:val="24"/>
              </w:rPr>
              <w:t xml:space="preserve"> по теме «Сумма углов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Неравенство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47</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Признаки равенства прямоугольных</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48</w:t>
            </w:r>
          </w:p>
        </w:tc>
        <w:tc>
          <w:tcPr>
            <w:tcW w:w="4098" w:type="dxa"/>
          </w:tcPr>
          <w:p w:rsidR="00030458" w:rsidRPr="00CD22D6" w:rsidRDefault="00030458" w:rsidP="00A413AA">
            <w:pPr>
              <w:rPr>
                <w:rFonts w:ascii="Times New Roman" w:hAnsi="Times New Roman"/>
                <w:i/>
                <w:sz w:val="24"/>
                <w:szCs w:val="24"/>
              </w:rPr>
            </w:pPr>
            <w:r w:rsidRPr="00287ACE">
              <w:rPr>
                <w:rFonts w:ascii="Times New Roman" w:hAnsi="Times New Roman" w:cs="Times New Roman"/>
                <w:color w:val="000000"/>
                <w:sz w:val="24"/>
                <w:szCs w:val="24"/>
              </w:rPr>
              <w:t>Расстояние от точки до прямой. Расстояние между параллельными прямыми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49</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 xml:space="preserve">Расстояние от точки до прямой. </w:t>
            </w:r>
            <w:r w:rsidRPr="00287ACE">
              <w:rPr>
                <w:rFonts w:ascii="Times New Roman" w:hAnsi="Times New Roman" w:cs="Times New Roman"/>
                <w:color w:val="000000"/>
                <w:sz w:val="24"/>
                <w:szCs w:val="24"/>
              </w:rPr>
              <w:lastRenderedPageBreak/>
              <w:t>Расстояние между параллельными прямыми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lastRenderedPageBreak/>
              <w:t>50</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Построение треугольника по трём элементам</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51</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Построение треугольника по трём элементам</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54</w:t>
            </w:r>
          </w:p>
        </w:tc>
        <w:tc>
          <w:tcPr>
            <w:tcW w:w="4098" w:type="dxa"/>
          </w:tcPr>
          <w:p w:rsidR="00030458" w:rsidRPr="00287ACE" w:rsidRDefault="00030458" w:rsidP="00A413AA">
            <w:pPr>
              <w:rPr>
                <w:rFonts w:ascii="Times New Roman" w:hAnsi="Times New Roman" w:cs="Times New Roman"/>
                <w:color w:val="000000"/>
                <w:sz w:val="24"/>
                <w:szCs w:val="24"/>
              </w:rPr>
            </w:pPr>
            <w:r>
              <w:rPr>
                <w:rFonts w:ascii="Times New Roman" w:hAnsi="Times New Roman" w:cs="Times New Roman"/>
                <w:bCs/>
                <w:color w:val="000000"/>
                <w:sz w:val="24"/>
                <w:szCs w:val="24"/>
              </w:rPr>
              <w:t xml:space="preserve">Практическая работа </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9493" w:type="dxa"/>
            <w:gridSpan w:val="6"/>
            <w:shd w:val="clear" w:color="auto" w:fill="D9D9D9"/>
          </w:tcPr>
          <w:p w:rsidR="00030458" w:rsidRPr="00CD22D6" w:rsidRDefault="00030458" w:rsidP="00A413AA">
            <w:pPr>
              <w:jc w:val="center"/>
              <w:rPr>
                <w:rFonts w:ascii="Times New Roman" w:hAnsi="Times New Roman"/>
                <w:b/>
                <w:sz w:val="24"/>
                <w:szCs w:val="24"/>
              </w:rPr>
            </w:pPr>
            <w:r w:rsidRPr="00287ACE">
              <w:rPr>
                <w:rFonts w:ascii="Times New Roman" w:hAnsi="Times New Roman" w:cs="Times New Roman"/>
                <w:b/>
                <w:bCs/>
                <w:color w:val="000000"/>
                <w:sz w:val="24"/>
                <w:szCs w:val="24"/>
              </w:rPr>
              <w:t>Глава 5. Геометрические места точек. Симметричные фигуры</w:t>
            </w:r>
            <w:r>
              <w:rPr>
                <w:rFonts w:ascii="Times New Roman" w:hAnsi="Times New Roman" w:cs="Times New Roman"/>
                <w:b/>
                <w:bCs/>
                <w:color w:val="000000"/>
                <w:sz w:val="24"/>
                <w:szCs w:val="24"/>
              </w:rPr>
              <w:t xml:space="preserve"> (10ч.)</w:t>
            </w: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Свойства биссектрисы угла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56</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Свойства серединного перпендикуляра к отрезку</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57</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Свойства диаметров и хорд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58</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Три случая взаимного расположения окружности и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59</w:t>
            </w:r>
          </w:p>
        </w:tc>
        <w:tc>
          <w:tcPr>
            <w:tcW w:w="4098" w:type="dxa"/>
          </w:tcPr>
          <w:p w:rsidR="00030458" w:rsidRPr="0095529D" w:rsidRDefault="00030458" w:rsidP="00A413AA">
            <w:pPr>
              <w:rPr>
                <w:rFonts w:ascii="Times New Roman" w:hAnsi="Times New Roman"/>
                <w:sz w:val="24"/>
                <w:szCs w:val="24"/>
              </w:rPr>
            </w:pPr>
            <w:r w:rsidRPr="00287ACE">
              <w:rPr>
                <w:rFonts w:ascii="Times New Roman" w:hAnsi="Times New Roman" w:cs="Times New Roman"/>
                <w:color w:val="000000"/>
                <w:sz w:val="24"/>
                <w:szCs w:val="24"/>
              </w:rPr>
              <w:t xml:space="preserve">Касательная </w:t>
            </w:r>
            <w:r>
              <w:rPr>
                <w:rFonts w:ascii="Times New Roman" w:hAnsi="Times New Roman" w:cs="Times New Roman"/>
                <w:color w:val="000000"/>
                <w:sz w:val="24"/>
                <w:szCs w:val="24"/>
              </w:rPr>
              <w:t xml:space="preserve">и секущая </w:t>
            </w:r>
            <w:r w:rsidRPr="00287ACE">
              <w:rPr>
                <w:rFonts w:ascii="Times New Roman" w:hAnsi="Times New Roman" w:cs="Times New Roman"/>
                <w:color w:val="000000"/>
                <w:sz w:val="24"/>
                <w:szCs w:val="24"/>
              </w:rPr>
              <w:t>к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60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Вписанная и описанная окружности треугольника</w:t>
            </w:r>
            <w:r>
              <w:rPr>
                <w:rFonts w:ascii="Times New Roman" w:hAnsi="Times New Roman" w:cs="Times New Roman"/>
                <w:color w:val="000000"/>
                <w:sz w:val="24"/>
                <w:szCs w:val="24"/>
              </w:rPr>
              <w:t>. Окружность, вписанная в угол.</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61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Фигуры, симметричные относительно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5B2E5C"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Осевая симметрия и её свойства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64</w:t>
            </w:r>
          </w:p>
        </w:tc>
        <w:tc>
          <w:tcPr>
            <w:tcW w:w="4098" w:type="dxa"/>
          </w:tcPr>
          <w:p w:rsidR="00030458" w:rsidRPr="00287ACE" w:rsidRDefault="00030458" w:rsidP="00A413AA">
            <w:pPr>
              <w:rPr>
                <w:rFonts w:ascii="Times New Roman" w:hAnsi="Times New Roman" w:cs="Times New Roman"/>
                <w:color w:val="000000"/>
                <w:sz w:val="24"/>
                <w:szCs w:val="24"/>
              </w:rPr>
            </w:pPr>
            <w:r>
              <w:rPr>
                <w:rFonts w:ascii="Times New Roman" w:hAnsi="Times New Roman" w:cs="Times New Roman"/>
                <w:b/>
                <w:bCs/>
                <w:color w:val="000000"/>
                <w:sz w:val="24"/>
                <w:szCs w:val="24"/>
              </w:rPr>
              <w:t>Контрольная работа № 5 по теме «Равенство прямоугольных треугольников. Касательная к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9493" w:type="dxa"/>
            <w:gridSpan w:val="6"/>
            <w:shd w:val="clear" w:color="auto" w:fill="BFBFBF" w:themeFill="background1" w:themeFillShade="BF"/>
          </w:tcPr>
          <w:p w:rsidR="00030458" w:rsidRPr="00CD22D6" w:rsidRDefault="00030458" w:rsidP="00A413AA">
            <w:pPr>
              <w:keepNext/>
              <w:jc w:val="center"/>
              <w:rPr>
                <w:rFonts w:ascii="Times New Roman" w:hAnsi="Times New Roman"/>
                <w:sz w:val="24"/>
                <w:szCs w:val="24"/>
              </w:rPr>
            </w:pPr>
            <w:r>
              <w:rPr>
                <w:rFonts w:ascii="Times New Roman" w:hAnsi="Times New Roman" w:cs="Times New Roman"/>
                <w:b/>
                <w:bCs/>
                <w:color w:val="000000"/>
                <w:sz w:val="24"/>
                <w:szCs w:val="24"/>
              </w:rPr>
              <w:t>Повторение (4ч.)</w:t>
            </w:r>
          </w:p>
        </w:tc>
      </w:tr>
      <w:tr w:rsidR="00030458" w:rsidRPr="00E25701" w:rsidTr="00A413AA">
        <w:tc>
          <w:tcPr>
            <w:tcW w:w="988" w:type="dxa"/>
            <w:shd w:val="clear" w:color="auto" w:fill="FFFFFF" w:themeFill="background1"/>
          </w:tcPr>
          <w:p w:rsidR="00030458" w:rsidRPr="0062542B"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65</w:t>
            </w:r>
          </w:p>
        </w:tc>
        <w:tc>
          <w:tcPr>
            <w:tcW w:w="4110" w:type="dxa"/>
            <w:gridSpan w:val="2"/>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«Треугольники».</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5B2E5C"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66</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«Параллельность прямых».</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E25701"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67</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«Окружность».</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5B2E5C"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68</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Итогово-обобщающий урок по курсу.</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bl>
    <w:p w:rsidR="00030458" w:rsidRDefault="00030458" w:rsidP="00030458">
      <w:pPr>
        <w:spacing w:after="0" w:line="240" w:lineRule="auto"/>
        <w:ind w:left="120"/>
        <w:rPr>
          <w:rFonts w:ascii="Times New Roman" w:hAnsi="Times New Roman" w:cs="Times New Roman"/>
          <w:b/>
          <w:color w:val="000000"/>
          <w:sz w:val="24"/>
          <w:szCs w:val="24"/>
          <w:lang w:val="ru-RU"/>
        </w:rPr>
      </w:pPr>
    </w:p>
    <w:p w:rsidR="00030458" w:rsidRDefault="00030458" w:rsidP="00030458">
      <w:pPr>
        <w:spacing w:after="0" w:line="240" w:lineRule="auto"/>
        <w:ind w:left="120"/>
        <w:rPr>
          <w:rFonts w:ascii="Times New Roman" w:hAnsi="Times New Roman" w:cs="Times New Roman"/>
          <w:b/>
          <w:color w:val="000000"/>
          <w:sz w:val="24"/>
          <w:szCs w:val="24"/>
          <w:lang w:val="ru-RU"/>
        </w:rPr>
      </w:pPr>
    </w:p>
    <w:p w:rsidR="00030458" w:rsidRDefault="00030458" w:rsidP="00030458">
      <w:pP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br w:type="page"/>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lastRenderedPageBreak/>
        <w:t>УЧЕБНО-МЕТОДИЧЕСКОЕ ОБЕСПЕЧЕНИЕ ОБРАЗОВАТЕЛЬНОГО ПРОЦЕССА</w:t>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ОБЯЗАТЕЛЬНЫЕ УЧЕБНЫЕ МАТЕРИАЛЫ ДЛЯ УЧЕНИКА</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Математика. Геометрия: 7-9-е классы: базовый уровень: учебник, 7-9 классы/ Атанасян Л.С., Бутузов В.Ф., Кадомцев С.Б. и другие, Акционерное общество «Издательство «Просвещение»</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w:t>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МЕТОДИЧЕСКИЕ МАТЕРИАЛЫ ДЛЯ УЧИТЕЛЯ</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 xml:space="preserve">Математика. Геометрия: 7-9-е классы: базовый уровень: учебник, 7-9 классы/ Атанасян Л.С., Бутузов В.Ф., Кадомцев С.Б. и другие, </w:t>
      </w:r>
      <w:r>
        <w:rPr>
          <w:rFonts w:ascii="Times New Roman" w:hAnsi="Times New Roman"/>
          <w:color w:val="000000"/>
          <w:sz w:val="28"/>
          <w:lang w:val="ru-RU"/>
        </w:rPr>
        <w:t>М.:</w:t>
      </w:r>
      <w:r w:rsidRPr="007B5551">
        <w:rPr>
          <w:rFonts w:ascii="Times New Roman" w:hAnsi="Times New Roman"/>
          <w:color w:val="000000"/>
          <w:sz w:val="28"/>
          <w:lang w:val="ru-RU"/>
        </w:rPr>
        <w:t xml:space="preserve"> Просвещение</w:t>
      </w:r>
      <w:r>
        <w:rPr>
          <w:rFonts w:ascii="Times New Roman" w:hAnsi="Times New Roman"/>
          <w:color w:val="000000"/>
          <w:sz w:val="28"/>
          <w:lang w:val="ru-RU"/>
        </w:rPr>
        <w:t>, 2023</w:t>
      </w:r>
    </w:p>
    <w:p w:rsidR="00030458" w:rsidRDefault="00030458" w:rsidP="00030458">
      <w:pPr>
        <w:spacing w:after="0"/>
        <w:ind w:left="120"/>
        <w:rPr>
          <w:rFonts w:ascii="Times New Roman" w:hAnsi="Times New Roman"/>
          <w:color w:val="000000"/>
          <w:sz w:val="28"/>
          <w:lang w:val="ru-RU"/>
        </w:rPr>
      </w:pPr>
      <w:r>
        <w:rPr>
          <w:rFonts w:ascii="Times New Roman" w:hAnsi="Times New Roman"/>
          <w:color w:val="000000"/>
          <w:sz w:val="28"/>
          <w:lang w:val="ru-RU"/>
        </w:rPr>
        <w:t>Поурочные разработки по геометрии к УМК Л.С. Атанасяна и др. 7 класс. / Н.Ф. Гаврилова. – М.: ВАКО, 2018</w:t>
      </w:r>
    </w:p>
    <w:p w:rsidR="00030458" w:rsidRDefault="00030458" w:rsidP="00030458">
      <w:pPr>
        <w:spacing w:after="0"/>
        <w:ind w:left="120"/>
        <w:rPr>
          <w:rFonts w:ascii="Times New Roman" w:hAnsi="Times New Roman"/>
          <w:color w:val="000000"/>
          <w:sz w:val="28"/>
          <w:lang w:val="ru-RU"/>
        </w:rPr>
      </w:pPr>
      <w:r w:rsidRPr="00755CFA">
        <w:rPr>
          <w:rFonts w:ascii="Times New Roman" w:hAnsi="Times New Roman"/>
          <w:color w:val="000000"/>
          <w:sz w:val="28"/>
          <w:lang w:val="ru-RU"/>
        </w:rPr>
        <w:t>Геометрия. Методические рекомендации. 7 класс. Учеб</w:t>
      </w:r>
      <w:proofErr w:type="gramStart"/>
      <w:r w:rsidRPr="00755CFA">
        <w:rPr>
          <w:rFonts w:ascii="Times New Roman" w:hAnsi="Times New Roman"/>
          <w:color w:val="000000"/>
          <w:sz w:val="28"/>
          <w:lang w:val="ru-RU"/>
        </w:rPr>
        <w:t>.</w:t>
      </w:r>
      <w:proofErr w:type="gramEnd"/>
      <w:r w:rsidRPr="00755CFA">
        <w:rPr>
          <w:rFonts w:ascii="Times New Roman" w:hAnsi="Times New Roman"/>
          <w:color w:val="000000"/>
          <w:sz w:val="28"/>
          <w:lang w:val="ru-RU"/>
        </w:rPr>
        <w:t xml:space="preserve"> </w:t>
      </w:r>
      <w:proofErr w:type="gramStart"/>
      <w:r w:rsidRPr="00755CFA">
        <w:rPr>
          <w:rFonts w:ascii="Times New Roman" w:hAnsi="Times New Roman"/>
          <w:color w:val="000000"/>
          <w:sz w:val="28"/>
          <w:lang w:val="ru-RU"/>
        </w:rPr>
        <w:t>п</w:t>
      </w:r>
      <w:proofErr w:type="gramEnd"/>
      <w:r w:rsidRPr="00755CFA">
        <w:rPr>
          <w:rFonts w:ascii="Times New Roman" w:hAnsi="Times New Roman"/>
          <w:color w:val="000000"/>
          <w:sz w:val="28"/>
          <w:lang w:val="ru-RU"/>
        </w:rPr>
        <w:t>особие для общеобразоват. организаций / [Л. С. Атанасян, В. Ф. Бутузов, Ю. А. Глазков и др.]. — М.</w:t>
      </w:r>
      <w:proofErr w:type="gramStart"/>
      <w:r w:rsidRPr="00755CFA">
        <w:rPr>
          <w:rFonts w:ascii="Times New Roman" w:hAnsi="Times New Roman"/>
          <w:color w:val="000000"/>
          <w:sz w:val="28"/>
          <w:lang w:val="ru-RU"/>
        </w:rPr>
        <w:t xml:space="preserve"> :</w:t>
      </w:r>
      <w:proofErr w:type="gramEnd"/>
      <w:r w:rsidRPr="00755CFA">
        <w:rPr>
          <w:rFonts w:ascii="Times New Roman" w:hAnsi="Times New Roman"/>
          <w:color w:val="000000"/>
          <w:sz w:val="28"/>
          <w:lang w:val="ru-RU"/>
        </w:rPr>
        <w:t xml:space="preserve"> Просвещение, 2015</w:t>
      </w:r>
    </w:p>
    <w:p w:rsidR="00030458" w:rsidRPr="00755CFA" w:rsidRDefault="00030458" w:rsidP="00030458">
      <w:pPr>
        <w:spacing w:after="0"/>
        <w:ind w:left="120"/>
        <w:rPr>
          <w:rFonts w:ascii="Times New Roman" w:hAnsi="Times New Roman"/>
          <w:color w:val="000000"/>
          <w:sz w:val="28"/>
          <w:lang w:val="ru-RU"/>
        </w:rPr>
      </w:pP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ЦИФРОВЫЕ ОБРАЗОВАТЕЛЬНЫЕ РЕСУРСЫ И РЕСУРСЫ СЕТИ ИНТЕРНЕТ</w:t>
      </w:r>
    </w:p>
    <w:p w:rsidR="00030458" w:rsidRDefault="00030458" w:rsidP="00030458">
      <w:pPr>
        <w:spacing w:after="0"/>
        <w:ind w:left="120"/>
        <w:rPr>
          <w:rFonts w:ascii="Times New Roman" w:hAnsi="Times New Roman" w:cs="Times New Roman"/>
          <w:color w:val="000000"/>
          <w:sz w:val="28"/>
          <w:lang w:val="ru-RU"/>
        </w:rPr>
      </w:pPr>
      <w:r w:rsidRPr="007B5551">
        <w:rPr>
          <w:rFonts w:ascii="Times New Roman" w:hAnsi="Times New Roman"/>
          <w:color w:val="000000"/>
          <w:sz w:val="28"/>
          <w:lang w:val="ru-RU"/>
        </w:rPr>
        <w:t>Библиотека ЦОК</w:t>
      </w:r>
      <w:r>
        <w:rPr>
          <w:rFonts w:ascii="Times New Roman" w:hAnsi="Times New Roman"/>
          <w:color w:val="000000"/>
          <w:sz w:val="28"/>
          <w:lang w:val="ru-RU"/>
        </w:rPr>
        <w:t xml:space="preserve"> </w:t>
      </w:r>
      <w:r w:rsidR="00B451B8">
        <w:fldChar w:fldCharType="begin"/>
      </w:r>
      <w:r w:rsidR="00B451B8">
        <w:instrText>HYPERLINK</w:instrText>
      </w:r>
      <w:r w:rsidR="00B451B8" w:rsidRPr="005B2E5C">
        <w:rPr>
          <w:lang w:val="ru-RU"/>
        </w:rPr>
        <w:instrText xml:space="preserve"> "</w:instrText>
      </w:r>
      <w:r w:rsidR="00B451B8">
        <w:instrText>https</w:instrText>
      </w:r>
      <w:r w:rsidR="00B451B8" w:rsidRPr="005B2E5C">
        <w:rPr>
          <w:lang w:val="ru-RU"/>
        </w:rPr>
        <w:instrText>://</w:instrText>
      </w:r>
      <w:r w:rsidR="00B451B8">
        <w:instrText>resh</w:instrText>
      </w:r>
      <w:r w:rsidR="00B451B8" w:rsidRPr="005B2E5C">
        <w:rPr>
          <w:lang w:val="ru-RU"/>
        </w:rPr>
        <w:instrText>.</w:instrText>
      </w:r>
      <w:r w:rsidR="00B451B8">
        <w:instrText>edu</w:instrText>
      </w:r>
      <w:r w:rsidR="00B451B8" w:rsidRPr="005B2E5C">
        <w:rPr>
          <w:lang w:val="ru-RU"/>
        </w:rPr>
        <w:instrText>.</w:instrText>
      </w:r>
      <w:r w:rsidR="00B451B8">
        <w:instrText>ru</w:instrText>
      </w:r>
      <w:r w:rsidR="00B451B8" w:rsidRPr="005B2E5C">
        <w:rPr>
          <w:lang w:val="ru-RU"/>
        </w:rPr>
        <w:instrText>/"</w:instrText>
      </w:r>
      <w:r w:rsidR="00B451B8">
        <w:fldChar w:fldCharType="separate"/>
      </w:r>
      <w:r w:rsidRPr="00AB4851">
        <w:rPr>
          <w:rStyle w:val="ab"/>
          <w:rFonts w:ascii="Times New Roman" w:hAnsi="Times New Roman" w:cs="Times New Roman"/>
          <w:sz w:val="28"/>
          <w:lang w:val="ru-RU"/>
        </w:rPr>
        <w:t>https://resh.edu.ru/</w:t>
      </w:r>
      <w:r w:rsidR="00B451B8">
        <w:fldChar w:fldCharType="end"/>
      </w:r>
    </w:p>
    <w:p w:rsidR="00030458" w:rsidRPr="000D1717" w:rsidRDefault="00030458" w:rsidP="00030458">
      <w:pPr>
        <w:spacing w:after="0"/>
        <w:ind w:left="120"/>
        <w:rPr>
          <w:rStyle w:val="ab"/>
          <w:lang w:val="ru-RU"/>
        </w:rPr>
      </w:pPr>
      <w:r w:rsidRPr="007B5551">
        <w:rPr>
          <w:rFonts w:ascii="Times New Roman" w:hAnsi="Times New Roman"/>
          <w:color w:val="000000"/>
          <w:sz w:val="28"/>
          <w:lang w:val="ru-RU"/>
        </w:rPr>
        <w:t xml:space="preserve">Библиотека </w:t>
      </w:r>
      <w:r>
        <w:rPr>
          <w:rFonts w:ascii="Times New Roman" w:hAnsi="Times New Roman"/>
          <w:color w:val="000000"/>
          <w:sz w:val="28"/>
          <w:lang w:val="ru-RU"/>
        </w:rPr>
        <w:t xml:space="preserve">МЭШ </w:t>
      </w:r>
      <w:r w:rsidRPr="000D1717">
        <w:rPr>
          <w:rStyle w:val="ab"/>
          <w:rFonts w:ascii="Times New Roman" w:hAnsi="Times New Roman" w:cs="Times New Roman"/>
          <w:sz w:val="28"/>
          <w:lang w:val="ru-RU"/>
        </w:rPr>
        <w:t>https://uchebnik.mos.ru/catalogue?class_level_ids=7&amp;subject_program_ids=31937339</w:t>
      </w:r>
    </w:p>
    <w:p w:rsidR="00030458"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 xml:space="preserve">Библиотека </w:t>
      </w:r>
      <w:r>
        <w:rPr>
          <w:rFonts w:ascii="Times New Roman" w:hAnsi="Times New Roman"/>
          <w:color w:val="000000"/>
          <w:sz w:val="28"/>
          <w:lang w:val="ru-RU"/>
        </w:rPr>
        <w:t xml:space="preserve">РЭШ </w:t>
      </w:r>
      <w:r w:rsidR="00B451B8">
        <w:fldChar w:fldCharType="begin"/>
      </w:r>
      <w:r w:rsidR="00B451B8">
        <w:instrText>HYPERLINK</w:instrText>
      </w:r>
      <w:r w:rsidR="00B451B8" w:rsidRPr="005B2E5C">
        <w:rPr>
          <w:lang w:val="ru-RU"/>
        </w:rPr>
        <w:instrText xml:space="preserve"> "</w:instrText>
      </w:r>
      <w:r w:rsidR="00B451B8">
        <w:instrText>https</w:instrText>
      </w:r>
      <w:r w:rsidR="00B451B8" w:rsidRPr="005B2E5C">
        <w:rPr>
          <w:lang w:val="ru-RU"/>
        </w:rPr>
        <w:instrText>://</w:instrText>
      </w:r>
      <w:r w:rsidR="00B451B8">
        <w:instrText>resh</w:instrText>
      </w:r>
      <w:r w:rsidR="00B451B8" w:rsidRPr="005B2E5C">
        <w:rPr>
          <w:lang w:val="ru-RU"/>
        </w:rPr>
        <w:instrText>.</w:instrText>
      </w:r>
      <w:r w:rsidR="00B451B8">
        <w:instrText>edu</w:instrText>
      </w:r>
      <w:r w:rsidR="00B451B8" w:rsidRPr="005B2E5C">
        <w:rPr>
          <w:lang w:val="ru-RU"/>
        </w:rPr>
        <w:instrText>.</w:instrText>
      </w:r>
      <w:r w:rsidR="00B451B8">
        <w:instrText>ru</w:instrText>
      </w:r>
      <w:r w:rsidR="00B451B8" w:rsidRPr="005B2E5C">
        <w:rPr>
          <w:lang w:val="ru-RU"/>
        </w:rPr>
        <w:instrText>/</w:instrText>
      </w:r>
      <w:r w:rsidR="00B451B8">
        <w:instrText>subject</w:instrText>
      </w:r>
      <w:r w:rsidR="00B451B8" w:rsidRPr="005B2E5C">
        <w:rPr>
          <w:lang w:val="ru-RU"/>
        </w:rPr>
        <w:instrText>/17/7/"</w:instrText>
      </w:r>
      <w:r w:rsidR="00B451B8">
        <w:fldChar w:fldCharType="separate"/>
      </w:r>
      <w:r w:rsidRPr="005F09A1">
        <w:rPr>
          <w:rStyle w:val="ab"/>
          <w:rFonts w:ascii="Times New Roman" w:hAnsi="Times New Roman"/>
          <w:sz w:val="28"/>
          <w:lang w:val="ru-RU"/>
        </w:rPr>
        <w:t>https://resh.edu.ru/subject/17/7/</w:t>
      </w:r>
      <w:r w:rsidR="00B451B8">
        <w:fldChar w:fldCharType="end"/>
      </w:r>
    </w:p>
    <w:p w:rsidR="00030458" w:rsidRPr="000D1717" w:rsidRDefault="00030458" w:rsidP="00030458">
      <w:pPr>
        <w:spacing w:after="0"/>
        <w:ind w:left="120"/>
        <w:rPr>
          <w:rFonts w:ascii="Times New Roman" w:hAnsi="Times New Roman"/>
          <w:color w:val="000000"/>
          <w:sz w:val="28"/>
          <w:lang w:val="ru-RU"/>
        </w:rPr>
      </w:pPr>
    </w:p>
    <w:p w:rsidR="00030458" w:rsidRDefault="00030458" w:rsidP="00030458">
      <w:pPr>
        <w:rPr>
          <w:lang w:val="ru-RU"/>
        </w:rPr>
      </w:pPr>
      <w:r>
        <w:rPr>
          <w:lang w:val="ru-RU"/>
        </w:rPr>
        <w:br w:type="page"/>
      </w:r>
    </w:p>
    <w:p w:rsidR="00030458" w:rsidRPr="00EF61AF" w:rsidRDefault="00030458" w:rsidP="00030458">
      <w:pPr>
        <w:spacing w:line="240" w:lineRule="auto"/>
        <w:contextualSpacing/>
        <w:jc w:val="right"/>
        <w:rPr>
          <w:rFonts w:ascii="Times New Roman" w:hAnsi="Times New Roman"/>
          <w:bCs/>
          <w:sz w:val="24"/>
          <w:szCs w:val="24"/>
          <w:lang w:val="ru-RU"/>
        </w:rPr>
      </w:pPr>
      <w:r w:rsidRPr="00EF61AF">
        <w:rPr>
          <w:rFonts w:ascii="Times New Roman" w:hAnsi="Times New Roman"/>
          <w:b/>
          <w:bCs/>
          <w:sz w:val="24"/>
          <w:szCs w:val="24"/>
          <w:lang w:val="ru-RU"/>
        </w:rPr>
        <w:lastRenderedPageBreak/>
        <w:t>ПРИЛОЖЕНИЕ №</w:t>
      </w:r>
      <w:r w:rsidRPr="00EF61AF">
        <w:rPr>
          <w:rFonts w:ascii="Times New Roman" w:hAnsi="Times New Roman"/>
          <w:bCs/>
          <w:sz w:val="24"/>
          <w:szCs w:val="24"/>
          <w:u w:val="single"/>
          <w:lang w:val="ru-RU"/>
        </w:rPr>
        <w:tab/>
        <w:t xml:space="preserve">    </w:t>
      </w:r>
      <w:r w:rsidRPr="00EF61AF">
        <w:rPr>
          <w:rFonts w:ascii="Times New Roman" w:hAnsi="Times New Roman"/>
          <w:bCs/>
          <w:sz w:val="24"/>
          <w:szCs w:val="24"/>
          <w:u w:val="single"/>
          <w:lang w:val="ru-RU"/>
        </w:rPr>
        <w:tab/>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 xml:space="preserve">Учитель математики: </w:t>
      </w:r>
      <w:r w:rsidR="00FC3DAF">
        <w:rPr>
          <w:rFonts w:ascii="Times New Roman" w:hAnsi="Times New Roman"/>
          <w:sz w:val="24"/>
          <w:szCs w:val="24"/>
          <w:lang w:val="ru-RU"/>
        </w:rPr>
        <w:t>Кожух М.В</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center"/>
        <w:rPr>
          <w:rFonts w:ascii="Times New Roman" w:hAnsi="Times New Roman"/>
          <w:b/>
          <w:bCs/>
          <w:color w:val="000000" w:themeColor="text1"/>
          <w:sz w:val="24"/>
          <w:szCs w:val="24"/>
          <w:lang w:val="ru-RU"/>
        </w:rPr>
      </w:pPr>
      <w:r w:rsidRPr="00EF61AF">
        <w:rPr>
          <w:rFonts w:ascii="Times New Roman" w:hAnsi="Times New Roman"/>
          <w:b/>
          <w:bCs/>
          <w:color w:val="000000" w:themeColor="text1"/>
          <w:sz w:val="24"/>
          <w:szCs w:val="24"/>
          <w:lang w:val="ru-RU"/>
        </w:rPr>
        <w:t>ОЦЕНОЧНЫЕ ПРОЦЕДУРЫ</w:t>
      </w:r>
    </w:p>
    <w:p w:rsidR="00030458" w:rsidRPr="00EF61AF" w:rsidRDefault="00030458" w:rsidP="00030458">
      <w:pPr>
        <w:spacing w:line="240" w:lineRule="auto"/>
        <w:contextualSpacing/>
        <w:jc w:val="center"/>
        <w:rPr>
          <w:rFonts w:ascii="Times New Roman" w:hAnsi="Times New Roman"/>
          <w:b/>
          <w:bCs/>
          <w:color w:val="000000" w:themeColor="text1"/>
          <w:sz w:val="24"/>
          <w:szCs w:val="24"/>
          <w:u w:val="single"/>
          <w:lang w:val="ru-RU"/>
        </w:rPr>
      </w:pPr>
      <w:r w:rsidRPr="00EF61AF">
        <w:rPr>
          <w:rFonts w:ascii="Times New Roman" w:hAnsi="Times New Roman"/>
          <w:b/>
          <w:bCs/>
          <w:color w:val="000000" w:themeColor="text1"/>
          <w:sz w:val="24"/>
          <w:szCs w:val="24"/>
          <w:lang w:val="ru-RU"/>
        </w:rPr>
        <w:t xml:space="preserve">по предмету </w:t>
      </w:r>
      <w:r w:rsidRPr="00EF61AF">
        <w:rPr>
          <w:rFonts w:ascii="Times New Roman" w:hAnsi="Times New Roman"/>
          <w:b/>
          <w:bCs/>
          <w:color w:val="000000" w:themeColor="text1"/>
          <w:sz w:val="24"/>
          <w:szCs w:val="24"/>
          <w:u w:val="single"/>
          <w:lang w:val="ru-RU"/>
        </w:rPr>
        <w:t>ГЕОМЕТРИЯ</w:t>
      </w:r>
      <w:r>
        <w:rPr>
          <w:rFonts w:ascii="Times New Roman" w:hAnsi="Times New Roman"/>
          <w:b/>
          <w:bCs/>
          <w:color w:val="000000" w:themeColor="text1"/>
          <w:sz w:val="24"/>
          <w:szCs w:val="24"/>
          <w:u w:val="single"/>
          <w:lang w:val="ru-RU"/>
        </w:rPr>
        <w:t xml:space="preserve"> 7</w:t>
      </w:r>
      <w:r w:rsidRPr="00EF61AF">
        <w:rPr>
          <w:rFonts w:ascii="Times New Roman" w:hAnsi="Times New Roman"/>
          <w:b/>
          <w:bCs/>
          <w:color w:val="000000" w:themeColor="text1"/>
          <w:sz w:val="24"/>
          <w:szCs w:val="24"/>
          <w:u w:val="single"/>
          <w:lang w:val="ru-RU"/>
        </w:rPr>
        <w:t xml:space="preserve"> «</w:t>
      </w:r>
      <w:r w:rsidR="00FC3DAF">
        <w:rPr>
          <w:rFonts w:ascii="Times New Roman" w:hAnsi="Times New Roman"/>
          <w:b/>
          <w:bCs/>
          <w:color w:val="000000" w:themeColor="text1"/>
          <w:sz w:val="24"/>
          <w:szCs w:val="24"/>
          <w:u w:val="single"/>
          <w:lang w:val="ru-RU"/>
        </w:rPr>
        <w:t>В</w:t>
      </w:r>
      <w:r w:rsidRPr="00EF61AF">
        <w:rPr>
          <w:rFonts w:ascii="Times New Roman" w:hAnsi="Times New Roman"/>
          <w:b/>
          <w:bCs/>
          <w:color w:val="000000" w:themeColor="text1"/>
          <w:sz w:val="24"/>
          <w:szCs w:val="24"/>
          <w:u w:val="single"/>
          <w:lang w:val="ru-RU"/>
        </w:rPr>
        <w:t>» класс</w:t>
      </w:r>
    </w:p>
    <w:p w:rsidR="00030458" w:rsidRPr="00EF61AF" w:rsidRDefault="00030458" w:rsidP="00030458">
      <w:pPr>
        <w:spacing w:line="240" w:lineRule="auto"/>
        <w:contextualSpacing/>
        <w:jc w:val="both"/>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030458" w:rsidRPr="005B2E5C" w:rsidTr="00A413AA">
        <w:tc>
          <w:tcPr>
            <w:tcW w:w="9776" w:type="dxa"/>
            <w:gridSpan w:val="3"/>
          </w:tcPr>
          <w:p w:rsidR="00030458" w:rsidRPr="00EF61AF" w:rsidRDefault="00030458" w:rsidP="00A413AA">
            <w:pPr>
              <w:contextualSpacing/>
              <w:jc w:val="center"/>
              <w:rPr>
                <w:rFonts w:ascii="Times New Roman" w:hAnsi="Times New Roman"/>
                <w:b/>
                <w:bCs/>
                <w:sz w:val="24"/>
                <w:szCs w:val="24"/>
                <w:lang w:val="ru-RU"/>
              </w:rPr>
            </w:pPr>
            <w:r w:rsidRPr="00EF61AF">
              <w:rPr>
                <w:rFonts w:ascii="Times New Roman" w:hAnsi="Times New Roman"/>
                <w:b/>
                <w:bCs/>
                <w:color w:val="000000" w:themeColor="text1"/>
                <w:sz w:val="24"/>
                <w:szCs w:val="24"/>
                <w:lang w:val="ru-RU"/>
              </w:rPr>
              <w:t xml:space="preserve">График проведения для </w:t>
            </w:r>
            <w:r>
              <w:rPr>
                <w:rFonts w:ascii="Times New Roman" w:hAnsi="Times New Roman"/>
                <w:b/>
                <w:bCs/>
                <w:color w:val="000000" w:themeColor="text1"/>
                <w:sz w:val="24"/>
                <w:szCs w:val="24"/>
                <w:lang w:val="ru-RU"/>
              </w:rPr>
              <w:t>7</w:t>
            </w:r>
            <w:r w:rsidRPr="00EF61AF">
              <w:rPr>
                <w:rFonts w:ascii="Times New Roman" w:hAnsi="Times New Roman"/>
                <w:b/>
                <w:bCs/>
                <w:color w:val="000000" w:themeColor="text1"/>
                <w:sz w:val="24"/>
                <w:szCs w:val="24"/>
                <w:lang w:val="ru-RU"/>
              </w:rPr>
              <w:t xml:space="preserve"> «</w:t>
            </w:r>
            <w:r w:rsidR="00FC3DAF">
              <w:rPr>
                <w:rFonts w:ascii="Times New Roman" w:hAnsi="Times New Roman"/>
                <w:b/>
                <w:bCs/>
                <w:color w:val="000000" w:themeColor="text1"/>
                <w:sz w:val="24"/>
                <w:szCs w:val="24"/>
                <w:lang w:val="ru-RU"/>
              </w:rPr>
              <w:t>В</w:t>
            </w:r>
            <w:r w:rsidRPr="00EF61AF">
              <w:rPr>
                <w:rFonts w:ascii="Times New Roman" w:hAnsi="Times New Roman"/>
                <w:b/>
                <w:bCs/>
                <w:color w:val="000000" w:themeColor="text1"/>
                <w:sz w:val="24"/>
                <w:szCs w:val="24"/>
                <w:lang w:val="ru-RU"/>
              </w:rPr>
              <w:t>» класса</w:t>
            </w:r>
          </w:p>
        </w:tc>
      </w:tr>
      <w:tr w:rsidR="00030458" w:rsidRPr="001251C9" w:rsidTr="00A413AA">
        <w:tc>
          <w:tcPr>
            <w:tcW w:w="155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Дата</w:t>
            </w:r>
          </w:p>
        </w:tc>
        <w:tc>
          <w:tcPr>
            <w:tcW w:w="283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Вид оценочной работы</w:t>
            </w:r>
          </w:p>
        </w:tc>
        <w:tc>
          <w:tcPr>
            <w:tcW w:w="5386"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Название работы</w:t>
            </w:r>
          </w:p>
        </w:tc>
      </w:tr>
      <w:tr w:rsidR="00030458" w:rsidRPr="001251C9"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№1</w:t>
            </w:r>
          </w:p>
        </w:tc>
        <w:tc>
          <w:tcPr>
            <w:tcW w:w="5386" w:type="dxa"/>
          </w:tcPr>
          <w:p w:rsidR="00030458" w:rsidRPr="008C09A0" w:rsidRDefault="00030458" w:rsidP="00A413AA">
            <w:pPr>
              <w:contextualSpacing/>
              <w:jc w:val="both"/>
              <w:rPr>
                <w:rFonts w:ascii="Times New Roman" w:hAnsi="Times New Roman"/>
                <w:bCs/>
                <w:iCs/>
                <w:sz w:val="24"/>
                <w:szCs w:val="24"/>
              </w:rPr>
            </w:pPr>
            <w:r w:rsidRPr="008C09A0">
              <w:rPr>
                <w:rFonts w:ascii="Times New Roman" w:hAnsi="Times New Roman" w:cs="Times New Roman"/>
                <w:bCs/>
                <w:color w:val="000000"/>
                <w:sz w:val="24"/>
                <w:szCs w:val="24"/>
              </w:rPr>
              <w:t>Начальные геометрические сведения</w:t>
            </w:r>
          </w:p>
        </w:tc>
      </w:tr>
      <w:tr w:rsidR="00030458" w:rsidRPr="00E25701"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№2</w:t>
            </w:r>
          </w:p>
        </w:tc>
        <w:tc>
          <w:tcPr>
            <w:tcW w:w="5386" w:type="dxa"/>
          </w:tcPr>
          <w:p w:rsidR="00030458" w:rsidRPr="008C09A0" w:rsidRDefault="00030458" w:rsidP="00A413AA">
            <w:pPr>
              <w:contextualSpacing/>
              <w:jc w:val="both"/>
              <w:rPr>
                <w:rFonts w:ascii="Times New Roman" w:hAnsi="Times New Roman"/>
                <w:bCs/>
                <w:iCs/>
                <w:sz w:val="24"/>
                <w:szCs w:val="24"/>
                <w:lang w:val="ru-RU"/>
              </w:rPr>
            </w:pPr>
            <w:r w:rsidRPr="008C09A0">
              <w:rPr>
                <w:rFonts w:ascii="Times New Roman" w:hAnsi="Times New Roman" w:cs="Times New Roman"/>
                <w:bCs/>
                <w:color w:val="000000"/>
                <w:sz w:val="24"/>
                <w:szCs w:val="24"/>
              </w:rPr>
              <w:t>Признаки равенства треугольников</w:t>
            </w:r>
          </w:p>
        </w:tc>
      </w:tr>
      <w:tr w:rsidR="00030458" w:rsidRPr="001251C9" w:rsidTr="00A413AA">
        <w:tc>
          <w:tcPr>
            <w:tcW w:w="1555" w:type="dxa"/>
          </w:tcPr>
          <w:p w:rsidR="00030458" w:rsidRPr="00A84805" w:rsidRDefault="00030458" w:rsidP="00A413AA">
            <w:pPr>
              <w:contextualSpacing/>
              <w:jc w:val="both"/>
              <w:rPr>
                <w:rFonts w:ascii="Times New Roman" w:eastAsia="Times New Roman" w:hAnsi="Times New Roman"/>
                <w:color w:val="000000"/>
                <w:sz w:val="24"/>
                <w:szCs w:val="24"/>
                <w:lang w:val="ru-RU"/>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№3</w:t>
            </w:r>
          </w:p>
        </w:tc>
        <w:tc>
          <w:tcPr>
            <w:tcW w:w="5386" w:type="dxa"/>
          </w:tcPr>
          <w:p w:rsidR="00030458" w:rsidRPr="008C09A0" w:rsidRDefault="00030458" w:rsidP="00A413AA">
            <w:pPr>
              <w:contextualSpacing/>
              <w:jc w:val="both"/>
              <w:rPr>
                <w:rFonts w:ascii="Times New Roman" w:hAnsi="Times New Roman"/>
                <w:bCs/>
                <w:iCs/>
                <w:sz w:val="24"/>
                <w:szCs w:val="24"/>
              </w:rPr>
            </w:pPr>
            <w:r w:rsidRPr="008C09A0">
              <w:rPr>
                <w:rFonts w:ascii="Times New Roman" w:hAnsi="Times New Roman" w:cs="Times New Roman"/>
                <w:bCs/>
                <w:color w:val="000000"/>
                <w:sz w:val="24"/>
                <w:szCs w:val="24"/>
                <w:lang w:val="ru-RU"/>
              </w:rPr>
              <w:t>Параллельность прямых</w:t>
            </w:r>
          </w:p>
        </w:tc>
      </w:tr>
      <w:tr w:rsidR="00030458" w:rsidRPr="001251C9"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№4</w:t>
            </w:r>
          </w:p>
        </w:tc>
        <w:tc>
          <w:tcPr>
            <w:tcW w:w="5386" w:type="dxa"/>
          </w:tcPr>
          <w:p w:rsidR="00030458" w:rsidRPr="008C09A0" w:rsidRDefault="00030458" w:rsidP="00A413AA">
            <w:pPr>
              <w:contextualSpacing/>
              <w:jc w:val="both"/>
              <w:rPr>
                <w:rFonts w:ascii="Times New Roman" w:hAnsi="Times New Roman"/>
                <w:bCs/>
                <w:sz w:val="24"/>
                <w:szCs w:val="24"/>
              </w:rPr>
            </w:pPr>
            <w:r w:rsidRPr="008C09A0">
              <w:rPr>
                <w:rFonts w:ascii="Times New Roman" w:hAnsi="Times New Roman" w:cs="Times New Roman"/>
                <w:bCs/>
                <w:color w:val="000000"/>
                <w:sz w:val="24"/>
                <w:szCs w:val="24"/>
                <w:lang w:val="ru-RU"/>
              </w:rPr>
              <w:t>Сумма углов треугольника</w:t>
            </w:r>
          </w:p>
        </w:tc>
      </w:tr>
      <w:tr w:rsidR="00030458" w:rsidRPr="005B2E5C"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№5</w:t>
            </w:r>
          </w:p>
        </w:tc>
        <w:tc>
          <w:tcPr>
            <w:tcW w:w="5386" w:type="dxa"/>
          </w:tcPr>
          <w:p w:rsidR="00030458" w:rsidRPr="008C09A0" w:rsidRDefault="00030458" w:rsidP="00A413AA">
            <w:pPr>
              <w:contextualSpacing/>
              <w:jc w:val="both"/>
              <w:rPr>
                <w:rFonts w:ascii="Times New Roman" w:eastAsia="Times New Roman" w:hAnsi="Times New Roman"/>
                <w:bCs/>
                <w:color w:val="000000"/>
                <w:sz w:val="24"/>
                <w:szCs w:val="24"/>
                <w:lang w:val="ru-RU"/>
              </w:rPr>
            </w:pPr>
            <w:r w:rsidRPr="008C09A0">
              <w:rPr>
                <w:rFonts w:ascii="Times New Roman" w:hAnsi="Times New Roman" w:cs="Times New Roman"/>
                <w:bCs/>
                <w:color w:val="000000"/>
                <w:sz w:val="24"/>
                <w:szCs w:val="24"/>
                <w:lang w:val="ru-RU"/>
              </w:rPr>
              <w:t>Равенство прямоугольных треугольников. Касательная к окружности</w:t>
            </w:r>
          </w:p>
        </w:tc>
      </w:tr>
    </w:tbl>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030458" w:rsidRPr="00EF61AF" w:rsidRDefault="00030458" w:rsidP="00030458">
      <w:pPr>
        <w:spacing w:line="240" w:lineRule="auto"/>
        <w:ind w:firstLine="708"/>
        <w:contextualSpacing/>
        <w:jc w:val="both"/>
        <w:rPr>
          <w:rFonts w:ascii="Times New Roman" w:hAnsi="Times New Roman"/>
          <w:b/>
          <w:sz w:val="24"/>
          <w:szCs w:val="24"/>
          <w:lang w:val="ru-RU"/>
        </w:rPr>
      </w:pPr>
    </w:p>
    <w:p w:rsidR="00030458" w:rsidRPr="008C09A0" w:rsidRDefault="00030458" w:rsidP="00030458">
      <w:pPr>
        <w:jc w:val="both"/>
        <w:rPr>
          <w:rFonts w:ascii="Times New Roman" w:hAnsi="Times New Roman"/>
          <w:i/>
          <w:sz w:val="24"/>
          <w:szCs w:val="24"/>
          <w:lang w:val="ru-RU"/>
        </w:rPr>
      </w:pPr>
      <w:r w:rsidRPr="008C09A0">
        <w:rPr>
          <w:rFonts w:ascii="Times New Roman" w:hAnsi="Times New Roman" w:cs="Times New Roman"/>
          <w:b/>
          <w:bCs/>
          <w:color w:val="000000"/>
          <w:sz w:val="24"/>
          <w:szCs w:val="24"/>
          <w:lang w:val="ru-RU"/>
        </w:rPr>
        <w:t>Контрольная работа № 1 по теме «Начальные геометрические сведения».</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Pr>
          <w:rFonts w:ascii="Times New Roman" w:hAnsi="Times New Roman" w:cs="Times New Roman"/>
          <w:color w:val="000000"/>
          <w:sz w:val="24"/>
          <w:szCs w:val="24"/>
          <w:lang w:val="ru-RU"/>
        </w:rPr>
        <w:t>Точки, п</w:t>
      </w:r>
      <w:r w:rsidRPr="00287ACE">
        <w:rPr>
          <w:rFonts w:ascii="Times New Roman" w:hAnsi="Times New Roman" w:cs="Times New Roman"/>
          <w:color w:val="000000"/>
          <w:sz w:val="24"/>
          <w:szCs w:val="24"/>
          <w:lang w:val="ru-RU"/>
        </w:rPr>
        <w:t>рямая и отрезок</w:t>
      </w:r>
      <w:r>
        <w:rPr>
          <w:rFonts w:ascii="Times New Roman" w:hAnsi="Times New Roman" w:cs="Times New Roman"/>
          <w:color w:val="000000"/>
          <w:sz w:val="24"/>
          <w:szCs w:val="24"/>
          <w:lang w:val="ru-RU"/>
        </w:rPr>
        <w:t>. Провешивание прямой на местности.</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Луч и угол</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Сравнение отрезков и углов</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Длина отрезка</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Измерение отрезков</w:t>
      </w:r>
      <w:r>
        <w:rPr>
          <w:rFonts w:ascii="Times New Roman" w:hAnsi="Times New Roman" w:cs="Times New Roman"/>
          <w:color w:val="000000"/>
          <w:sz w:val="24"/>
          <w:szCs w:val="24"/>
          <w:lang w:val="ru-RU"/>
        </w:rPr>
        <w:t xml:space="preserve"> и углов. </w:t>
      </w:r>
      <w:r w:rsidRPr="00287ACE">
        <w:rPr>
          <w:rFonts w:ascii="Times New Roman" w:hAnsi="Times New Roman" w:cs="Times New Roman"/>
          <w:color w:val="000000"/>
          <w:sz w:val="24"/>
          <w:szCs w:val="24"/>
          <w:lang w:val="ru-RU"/>
        </w:rPr>
        <w:t>Измерение углов</w:t>
      </w:r>
      <w:r>
        <w:rPr>
          <w:rFonts w:ascii="Times New Roman" w:hAnsi="Times New Roman" w:cs="Times New Roman"/>
          <w:color w:val="000000"/>
          <w:sz w:val="24"/>
          <w:szCs w:val="24"/>
          <w:lang w:val="ru-RU"/>
        </w:rPr>
        <w:t xml:space="preserve"> на местности.</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Смежные и вертикальные углы</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Перпендикулярные прямые</w:t>
      </w:r>
      <w:r>
        <w:rPr>
          <w:rFonts w:ascii="Times New Roman" w:hAnsi="Times New Roman" w:cs="Times New Roman"/>
          <w:color w:val="000000"/>
          <w:sz w:val="24"/>
          <w:szCs w:val="24"/>
          <w:lang w:val="ru-RU"/>
        </w:rPr>
        <w:t>. Построение прямых углов на местности.</w:t>
      </w:r>
    </w:p>
    <w:p w:rsidR="00030458" w:rsidRDefault="00030458" w:rsidP="00030458">
      <w:pPr>
        <w:spacing w:after="0" w:line="240" w:lineRule="auto"/>
        <w:jc w:val="both"/>
        <w:rPr>
          <w:rFonts w:ascii="Times New Roman" w:hAnsi="Times New Roman" w:cs="Times New Roman"/>
          <w:color w:val="000000"/>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w:t>
      </w:r>
      <w:r>
        <w:rPr>
          <w:rFonts w:ascii="Times New Roman" w:hAnsi="Times New Roman" w:cs="Times New Roman"/>
          <w:b/>
          <w:bCs/>
          <w:color w:val="000000"/>
          <w:sz w:val="24"/>
          <w:szCs w:val="24"/>
          <w:lang w:val="ru-RU"/>
        </w:rPr>
        <w:t>2 по теме «Признаки равенства треугольников»</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lastRenderedPageBreak/>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Треугольник</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Первый признак равенства треугольников</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Перпендикуляр к прямой</w:t>
      </w:r>
      <w:r w:rsidRPr="00EF61AF">
        <w:rPr>
          <w:rFonts w:ascii="Times New Roman" w:hAnsi="Times New Roman"/>
          <w:sz w:val="24"/>
          <w:szCs w:val="24"/>
          <w:lang w:val="ru-RU"/>
        </w:rPr>
        <w:t>.</w:t>
      </w:r>
      <w:r>
        <w:rPr>
          <w:rFonts w:ascii="Times New Roman" w:hAnsi="Times New Roman"/>
          <w:sz w:val="24"/>
          <w:szCs w:val="24"/>
          <w:lang w:val="ru-RU"/>
        </w:rPr>
        <w:t xml:space="preserve"> </w:t>
      </w:r>
      <w:r w:rsidRPr="00287ACE">
        <w:rPr>
          <w:rFonts w:ascii="Times New Roman" w:hAnsi="Times New Roman" w:cs="Times New Roman"/>
          <w:color w:val="000000"/>
          <w:sz w:val="24"/>
          <w:szCs w:val="24"/>
          <w:lang w:val="ru-RU"/>
        </w:rPr>
        <w:t>Медианы, биссектрисы и высоты треугольника</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Свойства равнобедренного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Второй признак равенства 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Третий признак равенства треугольников</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sz w:val="24"/>
          <w:szCs w:val="24"/>
          <w:lang w:val="ru-RU"/>
        </w:rPr>
        <w:t xml:space="preserve">6. </w:t>
      </w:r>
      <w:r w:rsidRPr="00287ACE">
        <w:rPr>
          <w:rFonts w:ascii="Times New Roman" w:hAnsi="Times New Roman" w:cs="Times New Roman"/>
          <w:color w:val="000000"/>
          <w:sz w:val="24"/>
          <w:szCs w:val="24"/>
          <w:lang w:val="ru-RU"/>
        </w:rPr>
        <w:t>Окружность</w:t>
      </w:r>
      <w:r>
        <w:rPr>
          <w:rFonts w:ascii="Times New Roman" w:hAnsi="Times New Roman" w:cs="Times New Roman"/>
          <w:color w:val="000000"/>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w:t>
      </w:r>
      <w:r>
        <w:rPr>
          <w:rFonts w:ascii="Times New Roman" w:hAnsi="Times New Roman" w:cs="Times New Roman"/>
          <w:b/>
          <w:bCs/>
          <w:color w:val="000000"/>
          <w:sz w:val="24"/>
          <w:szCs w:val="24"/>
          <w:lang w:val="ru-RU"/>
        </w:rPr>
        <w:t xml:space="preserve"> </w:t>
      </w:r>
      <w:r w:rsidRPr="00287ACE">
        <w:rPr>
          <w:rFonts w:ascii="Times New Roman" w:hAnsi="Times New Roman" w:cs="Times New Roman"/>
          <w:b/>
          <w:bCs/>
          <w:color w:val="000000"/>
          <w:sz w:val="24"/>
          <w:szCs w:val="24"/>
          <w:lang w:val="ru-RU"/>
        </w:rPr>
        <w:t>3</w:t>
      </w:r>
      <w:r>
        <w:rPr>
          <w:rFonts w:ascii="Times New Roman" w:hAnsi="Times New Roman" w:cs="Times New Roman"/>
          <w:b/>
          <w:bCs/>
          <w:color w:val="000000"/>
          <w:sz w:val="24"/>
          <w:szCs w:val="24"/>
          <w:lang w:val="ru-RU"/>
        </w:rPr>
        <w:t xml:space="preserve"> по теме «Параллельность прямых»</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Определение параллельных прямых</w:t>
      </w:r>
      <w:r w:rsidRPr="00EF61AF">
        <w:rPr>
          <w:rFonts w:ascii="Times New Roman" w:hAnsi="Times New Roman"/>
          <w:sz w:val="24"/>
          <w:szCs w:val="24"/>
          <w:lang w:val="ru-RU"/>
        </w:rPr>
        <w:t>.</w:t>
      </w:r>
      <w:r>
        <w:rPr>
          <w:rFonts w:ascii="Times New Roman" w:hAnsi="Times New Roman"/>
          <w:sz w:val="24"/>
          <w:szCs w:val="24"/>
          <w:lang w:val="ru-RU"/>
        </w:rPr>
        <w:t xml:space="preserve"> </w:t>
      </w:r>
      <w:r w:rsidRPr="00287ACE">
        <w:rPr>
          <w:rFonts w:ascii="Times New Roman" w:hAnsi="Times New Roman" w:cs="Times New Roman"/>
          <w:color w:val="000000"/>
          <w:sz w:val="24"/>
          <w:szCs w:val="24"/>
          <w:lang w:val="ru-RU"/>
        </w:rPr>
        <w:t>Признаки параллельности двух прямых</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Практические способы построения параллельных прямых</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Аксиома параллельных прямых</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Теоремы об углах, образованных двумя</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параллельными прямыми и секущей</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Углы с соответственно параллельными или</w:t>
      </w:r>
      <w:r>
        <w:rPr>
          <w:rFonts w:ascii="Times New Roman" w:hAnsi="Times New Roman" w:cs="Times New Roman"/>
          <w:color w:val="000000"/>
          <w:sz w:val="24"/>
          <w:szCs w:val="24"/>
          <w:lang w:val="ru-RU"/>
        </w:rPr>
        <w:t xml:space="preserve"> п</w:t>
      </w:r>
      <w:r w:rsidRPr="00287ACE">
        <w:rPr>
          <w:rFonts w:ascii="Times New Roman" w:hAnsi="Times New Roman" w:cs="Times New Roman"/>
          <w:color w:val="000000"/>
          <w:sz w:val="24"/>
          <w:szCs w:val="24"/>
          <w:lang w:val="ru-RU"/>
        </w:rPr>
        <w:t>ерпендикулярными сторонами</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№4</w:t>
      </w:r>
      <w:r>
        <w:rPr>
          <w:rFonts w:ascii="Times New Roman" w:hAnsi="Times New Roman" w:cs="Times New Roman"/>
          <w:b/>
          <w:bCs/>
          <w:color w:val="000000"/>
          <w:sz w:val="24"/>
          <w:szCs w:val="24"/>
          <w:lang w:val="ru-RU"/>
        </w:rPr>
        <w:t xml:space="preserve"> по теме «Сумма углов треугольника»</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Теорема о сумме углов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Остроугольный, прямоугольный и</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тупоугольный треугольники</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b/>
          <w:bCs/>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Теорема о соотношениях между сторонами и углами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Неравенство треугольника</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Контрольная работа № 5 по теме «Равенство прямоугольных треугольников. Касательная к окружности»</w:t>
      </w:r>
    </w:p>
    <w:p w:rsidR="00030458" w:rsidRPr="00901744"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Некоторые свойства и признаки прямоугольных 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Признаки равенства прямоугольных</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Расстояние от точки до прямой. Расстояние между параллельными прямыми</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4. </w:t>
      </w:r>
      <w:r w:rsidRPr="00287ACE">
        <w:rPr>
          <w:rFonts w:ascii="Times New Roman" w:hAnsi="Times New Roman" w:cs="Times New Roman"/>
          <w:color w:val="000000"/>
          <w:sz w:val="24"/>
          <w:szCs w:val="24"/>
          <w:lang w:val="ru-RU"/>
        </w:rPr>
        <w:t>Свойства биссектрисы угла</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Свойства серединного перпендикуляра к отрезку</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5. </w:t>
      </w:r>
      <w:r w:rsidRPr="00287ACE">
        <w:rPr>
          <w:rFonts w:ascii="Times New Roman" w:hAnsi="Times New Roman" w:cs="Times New Roman"/>
          <w:color w:val="000000"/>
          <w:sz w:val="24"/>
          <w:szCs w:val="24"/>
          <w:lang w:val="ru-RU"/>
        </w:rPr>
        <w:t>Свойства диаметров и хорд окружности</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 </w:t>
      </w:r>
      <w:r w:rsidRPr="00287ACE">
        <w:rPr>
          <w:rFonts w:ascii="Times New Roman" w:hAnsi="Times New Roman" w:cs="Times New Roman"/>
          <w:color w:val="000000"/>
          <w:sz w:val="24"/>
          <w:szCs w:val="24"/>
          <w:lang w:val="ru-RU"/>
        </w:rPr>
        <w:t>Три случая взаимного расположения окружности и прямой</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7. </w:t>
      </w:r>
      <w:r w:rsidRPr="00287ACE">
        <w:rPr>
          <w:rFonts w:ascii="Times New Roman" w:hAnsi="Times New Roman" w:cs="Times New Roman"/>
          <w:color w:val="000000"/>
          <w:sz w:val="24"/>
          <w:szCs w:val="24"/>
          <w:lang w:val="ru-RU"/>
        </w:rPr>
        <w:t xml:space="preserve">Касательная </w:t>
      </w:r>
      <w:r>
        <w:rPr>
          <w:rFonts w:ascii="Times New Roman" w:hAnsi="Times New Roman" w:cs="Times New Roman"/>
          <w:color w:val="000000"/>
          <w:sz w:val="24"/>
          <w:szCs w:val="24"/>
          <w:lang w:val="ru-RU"/>
        </w:rPr>
        <w:t xml:space="preserve">и секущая </w:t>
      </w:r>
      <w:r w:rsidRPr="00287ACE">
        <w:rPr>
          <w:rFonts w:ascii="Times New Roman" w:hAnsi="Times New Roman" w:cs="Times New Roman"/>
          <w:color w:val="000000"/>
          <w:sz w:val="24"/>
          <w:szCs w:val="24"/>
          <w:lang w:val="ru-RU"/>
        </w:rPr>
        <w:t>к окружности</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8. </w:t>
      </w:r>
      <w:r w:rsidRPr="00287ACE">
        <w:rPr>
          <w:rFonts w:ascii="Times New Roman" w:hAnsi="Times New Roman" w:cs="Times New Roman"/>
          <w:color w:val="000000"/>
          <w:sz w:val="24"/>
          <w:szCs w:val="24"/>
          <w:lang w:val="ru-RU"/>
        </w:rPr>
        <w:t>Вписанная и описанная окружности треугольника</w:t>
      </w:r>
      <w:r>
        <w:rPr>
          <w:rFonts w:ascii="Times New Roman" w:hAnsi="Times New Roman" w:cs="Times New Roman"/>
          <w:color w:val="000000"/>
          <w:sz w:val="24"/>
          <w:szCs w:val="24"/>
          <w:lang w:val="ru-RU"/>
        </w:rPr>
        <w:t>. Окружность, вписанная в угол.</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p>
    <w:p w:rsidR="00030458" w:rsidRPr="00EF61AF" w:rsidRDefault="00030458" w:rsidP="00030458">
      <w:pPr>
        <w:spacing w:line="240" w:lineRule="auto"/>
        <w:ind w:firstLine="708"/>
        <w:contextualSpacing/>
        <w:jc w:val="both"/>
        <w:rPr>
          <w:rFonts w:ascii="Times New Roman" w:hAnsi="Times New Roman"/>
          <w:sz w:val="24"/>
          <w:szCs w:val="24"/>
          <w:lang w:val="ru-RU"/>
        </w:rPr>
      </w:pPr>
    </w:p>
    <w:tbl>
      <w:tblPr>
        <w:tblStyle w:val="ac"/>
        <w:tblW w:w="0" w:type="auto"/>
        <w:tblLook w:val="04A0"/>
      </w:tblPr>
      <w:tblGrid>
        <w:gridCol w:w="1129"/>
        <w:gridCol w:w="8492"/>
      </w:tblGrid>
      <w:tr w:rsidR="00030458" w:rsidRPr="001251C9" w:rsidTr="00A413AA">
        <w:tc>
          <w:tcPr>
            <w:tcW w:w="1129"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92"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Критерии оценки результатов</w:t>
            </w:r>
          </w:p>
        </w:tc>
      </w:tr>
      <w:tr w:rsidR="00030458" w:rsidRPr="005B2E5C"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«5»</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030458" w:rsidRPr="005B2E5C"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«4»</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w:t>
            </w:r>
            <w:r w:rsidRPr="00EF61AF">
              <w:rPr>
                <w:rFonts w:ascii="Times New Roman" w:hAnsi="Times New Roman"/>
                <w:iCs/>
                <w:sz w:val="24"/>
                <w:szCs w:val="24"/>
                <w:lang w:val="ru-RU"/>
              </w:rPr>
              <w:lastRenderedPageBreak/>
              <w:t>рисунках, чертежах или графиках (если эти виды работ не являлись специальным объектом проверки).</w:t>
            </w:r>
          </w:p>
        </w:tc>
      </w:tr>
      <w:tr w:rsidR="00030458" w:rsidRPr="005B2E5C"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lastRenderedPageBreak/>
              <w:t>«3»</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030458" w:rsidRPr="005B2E5C"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«2»</w:t>
            </w:r>
          </w:p>
        </w:tc>
        <w:tc>
          <w:tcPr>
            <w:tcW w:w="8492" w:type="dxa"/>
          </w:tcPr>
          <w:p w:rsidR="00030458" w:rsidRPr="00EF61AF" w:rsidRDefault="00030458" w:rsidP="00A413AA">
            <w:pPr>
              <w:contextualSpacing/>
              <w:jc w:val="both"/>
              <w:rPr>
                <w:rFonts w:ascii="Times New Roman" w:hAnsi="Times New Roman"/>
                <w:sz w:val="24"/>
                <w:szCs w:val="24"/>
                <w:lang w:val="ru-RU"/>
              </w:rPr>
            </w:pPr>
            <w:r w:rsidRPr="00EF61AF">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030458" w:rsidRPr="00EF61AF" w:rsidRDefault="00030458" w:rsidP="00030458">
      <w:pPr>
        <w:spacing w:line="240" w:lineRule="auto"/>
        <w:contextualSpacing/>
        <w:jc w:val="both"/>
        <w:rPr>
          <w:rFonts w:ascii="Times New Roman" w:hAnsi="Times New Roman"/>
          <w:sz w:val="24"/>
          <w:szCs w:val="24"/>
          <w:lang w:val="ru-RU"/>
        </w:rPr>
      </w:pPr>
    </w:p>
    <w:p w:rsidR="00030458" w:rsidRPr="001251C9" w:rsidRDefault="00030458" w:rsidP="00030458">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EF61AF">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1251C9">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030458" w:rsidRPr="001251C9" w:rsidRDefault="00030458" w:rsidP="00030458">
      <w:pPr>
        <w:spacing w:line="240" w:lineRule="auto"/>
        <w:contextualSpacing/>
        <w:jc w:val="both"/>
        <w:rPr>
          <w:rFonts w:ascii="Times New Roman" w:hAnsi="Times New Roman"/>
          <w:sz w:val="24"/>
          <w:szCs w:val="24"/>
        </w:rPr>
      </w:pPr>
    </w:p>
    <w:tbl>
      <w:tblPr>
        <w:tblStyle w:val="ac"/>
        <w:tblW w:w="0" w:type="auto"/>
        <w:tblLook w:val="04A0"/>
      </w:tblPr>
      <w:tblGrid>
        <w:gridCol w:w="1205"/>
        <w:gridCol w:w="3043"/>
        <w:gridCol w:w="5373"/>
      </w:tblGrid>
      <w:tr w:rsidR="00030458" w:rsidRPr="005B2E5C" w:rsidTr="00A413AA">
        <w:tc>
          <w:tcPr>
            <w:tcW w:w="120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16" w:type="dxa"/>
            <w:gridSpan w:val="2"/>
          </w:tcPr>
          <w:p w:rsidR="00030458" w:rsidRPr="00EF61AF" w:rsidRDefault="00030458" w:rsidP="00A413AA">
            <w:pPr>
              <w:contextualSpacing/>
              <w:jc w:val="both"/>
              <w:rPr>
                <w:rFonts w:ascii="Times New Roman" w:hAnsi="Times New Roman"/>
                <w:b/>
                <w:bCs/>
                <w:sz w:val="24"/>
                <w:szCs w:val="24"/>
                <w:lang w:val="ru-RU"/>
              </w:rPr>
            </w:pPr>
            <w:r w:rsidRPr="00EF61AF">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030458" w:rsidRPr="005B2E5C"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«5»</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не менее 85% от всей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030458" w:rsidRPr="005B2E5C"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«4»</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70% до 84% от всей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030458" w:rsidRPr="005B2E5C"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«3»</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030458" w:rsidRPr="005B2E5C"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«2»</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выполнение заданий менее 50% от общей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непонимание и незнание материала программы</w:t>
            </w:r>
          </w:p>
        </w:tc>
      </w:tr>
    </w:tbl>
    <w:p w:rsidR="00030458" w:rsidRPr="00EF61AF" w:rsidRDefault="00030458" w:rsidP="00030458">
      <w:pPr>
        <w:spacing w:line="240" w:lineRule="auto"/>
        <w:contextualSpacing/>
        <w:jc w:val="both"/>
        <w:rPr>
          <w:rFonts w:ascii="Times New Roman" w:eastAsia="Times New Roman" w:hAnsi="Times New Roman"/>
          <w:b/>
          <w:bCs/>
          <w:color w:val="000000"/>
          <w:sz w:val="24"/>
          <w:szCs w:val="24"/>
          <w:lang w:val="ru-RU" w:eastAsia="ru-RU"/>
        </w:rPr>
      </w:pPr>
    </w:p>
    <w:p w:rsidR="00030458" w:rsidRPr="001251C9" w:rsidRDefault="00030458" w:rsidP="00030458">
      <w:pPr>
        <w:spacing w:line="240" w:lineRule="auto"/>
        <w:contextualSpacing/>
        <w:jc w:val="center"/>
        <w:rPr>
          <w:rFonts w:ascii="Times New Roman" w:hAnsi="Times New Roman"/>
          <w:b/>
          <w:color w:val="000000"/>
          <w:sz w:val="24"/>
          <w:szCs w:val="24"/>
        </w:rPr>
      </w:pPr>
      <w:r w:rsidRPr="001251C9">
        <w:rPr>
          <w:rFonts w:ascii="Times New Roman" w:hAnsi="Times New Roman"/>
          <w:b/>
          <w:color w:val="000000"/>
          <w:sz w:val="24"/>
          <w:szCs w:val="24"/>
        </w:rPr>
        <w:t>Общая классификация ошибок.</w:t>
      </w:r>
    </w:p>
    <w:p w:rsidR="00030458" w:rsidRPr="001251C9" w:rsidRDefault="00030458" w:rsidP="00030458">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92"/>
      </w:tblGrid>
      <w:tr w:rsidR="00030458" w:rsidRPr="001251C9" w:rsidTr="00A413AA">
        <w:tc>
          <w:tcPr>
            <w:tcW w:w="1129" w:type="dxa"/>
          </w:tcPr>
          <w:p w:rsidR="00030458" w:rsidRPr="001251C9" w:rsidRDefault="00030458" w:rsidP="00A413AA">
            <w:pPr>
              <w:contextualSpacing/>
              <w:jc w:val="both"/>
              <w:rPr>
                <w:rFonts w:ascii="Times New Roman" w:hAnsi="Times New Roman"/>
                <w:b/>
                <w:iCs/>
                <w:sz w:val="24"/>
                <w:szCs w:val="24"/>
              </w:rPr>
            </w:pPr>
            <w:r w:rsidRPr="001251C9">
              <w:rPr>
                <w:rFonts w:ascii="Times New Roman" w:hAnsi="Times New Roman"/>
                <w:b/>
                <w:iCs/>
                <w:sz w:val="24"/>
                <w:szCs w:val="24"/>
              </w:rPr>
              <w:t>Виды ошибок</w:t>
            </w:r>
          </w:p>
        </w:tc>
        <w:tc>
          <w:tcPr>
            <w:tcW w:w="8492" w:type="dxa"/>
          </w:tcPr>
          <w:p w:rsidR="00030458" w:rsidRPr="001251C9" w:rsidRDefault="00030458" w:rsidP="00A413AA">
            <w:pPr>
              <w:contextualSpacing/>
              <w:jc w:val="both"/>
              <w:rPr>
                <w:rFonts w:ascii="Times New Roman" w:hAnsi="Times New Roman"/>
                <w:b/>
                <w:iCs/>
                <w:sz w:val="24"/>
                <w:szCs w:val="24"/>
              </w:rPr>
            </w:pPr>
            <w:r w:rsidRPr="001251C9">
              <w:rPr>
                <w:rFonts w:ascii="Times New Roman" w:hAnsi="Times New Roman"/>
                <w:b/>
                <w:iCs/>
                <w:sz w:val="24"/>
                <w:szCs w:val="24"/>
              </w:rPr>
              <w:t>Критерии ошибок</w:t>
            </w:r>
          </w:p>
        </w:tc>
      </w:tr>
      <w:tr w:rsidR="00030458" w:rsidRPr="005B2E5C"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t>Груб</w:t>
            </w:r>
            <w:r>
              <w:rPr>
                <w:rFonts w:ascii="Times New Roman" w:hAnsi="Times New Roman"/>
                <w:sz w:val="24"/>
                <w:szCs w:val="24"/>
              </w:rPr>
              <w:t>ая</w:t>
            </w:r>
            <w:r w:rsidRPr="001251C9">
              <w:rPr>
                <w:rFonts w:ascii="Times New Roman" w:hAnsi="Times New Roman"/>
                <w:sz w:val="24"/>
                <w:szCs w:val="24"/>
              </w:rPr>
              <w:t xml:space="preserve"> ошибк</w:t>
            </w:r>
            <w:r>
              <w:rPr>
                <w:rFonts w:ascii="Times New Roman" w:hAnsi="Times New Roman"/>
                <w:sz w:val="24"/>
                <w:szCs w:val="24"/>
              </w:rPr>
              <w:t>а</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наименований единиц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выделить в ответе главное;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применять знания, алгоритмы для решения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делать выводы и обобщения;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читать и строить графики;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пользоваться первоисточниками, учебником и справочниками;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потеря корня или сохранение постороннего корня;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отбрасывание без объяснений одного из них;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равнозначные им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если они не являются опиской;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логические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в примерах и задачах;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ошибки на незнание порядка выполнения арифметических действий;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решения задачи или примера;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невыполненное задание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порядка выполнения действий в выражении;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w:t>
            </w:r>
            <w:r w:rsidRPr="00EF61AF">
              <w:rPr>
                <w:rFonts w:ascii="Times New Roman" w:hAnsi="Times New Roman"/>
                <w:iCs/>
                <w:sz w:val="24"/>
                <w:szCs w:val="24"/>
                <w:lang w:val="ru-RU"/>
              </w:rPr>
              <w:lastRenderedPageBreak/>
              <w:t xml:space="preserve">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действий при решении текстовых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“сокращение” дроби на слагаемое;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определенных программой формул (формулы корней квадратного уравнения, основных тригонометрических тождеств и др.);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сформулировать предложение, обратное данной теореме;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использование вместо коэффициента подобия обратного ему числа.</w:t>
            </w:r>
          </w:p>
        </w:tc>
      </w:tr>
      <w:tr w:rsidR="00030458" w:rsidRPr="005B2E5C"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lastRenderedPageBreak/>
              <w:t>Негрубая ошибка</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графика;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нерациональные методы работы со справочной и другой литературой;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решать задачи, выполнять задания в общем виде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постановка вопроса к действию при решении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 сформулированный ответ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списывание данных чисел, знаков;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преобразований;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030458" w:rsidRPr="005B2E5C"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t xml:space="preserve">Недочет </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030458" w:rsidRDefault="00030458" w:rsidP="00030458">
      <w:pPr>
        <w:rPr>
          <w:rFonts w:ascii="Times New Roman" w:hAnsi="Times New Roman"/>
          <w:sz w:val="24"/>
          <w:szCs w:val="24"/>
          <w:lang w:val="ru-RU"/>
        </w:rPr>
      </w:pPr>
      <w:r w:rsidRPr="00EF61AF">
        <w:rPr>
          <w:rFonts w:ascii="Times New Roman" w:hAnsi="Times New Roman"/>
          <w:sz w:val="24"/>
          <w:szCs w:val="24"/>
          <w:lang w:val="ru-RU"/>
        </w:rPr>
        <w:t>Ниже в приложении предлагаются примерные варианты контрольных работ, используемые при обучении данного класса.</w:t>
      </w:r>
    </w:p>
    <w:p w:rsidR="00030458" w:rsidRDefault="00030458" w:rsidP="00030458">
      <w:pPr>
        <w:rPr>
          <w:rFonts w:ascii="Times New Roman" w:hAnsi="Times New Roman"/>
          <w:sz w:val="24"/>
          <w:szCs w:val="24"/>
          <w:lang w:val="ru-RU"/>
        </w:rPr>
      </w:pPr>
      <w:r>
        <w:rPr>
          <w:rFonts w:ascii="Times New Roman" w:hAnsi="Times New Roman"/>
          <w:sz w:val="24"/>
          <w:szCs w:val="24"/>
          <w:lang w:val="ru-RU"/>
        </w:rPr>
        <w:br w:type="page"/>
      </w:r>
    </w:p>
    <w:p w:rsidR="00030458" w:rsidRDefault="00030458" w:rsidP="00030458">
      <w:pPr>
        <w:jc w:val="center"/>
        <w:rPr>
          <w:rFonts w:ascii="Times New Roman" w:hAnsi="Times New Roman"/>
          <w:sz w:val="24"/>
          <w:szCs w:val="24"/>
          <w:lang w:val="ru-RU"/>
        </w:rPr>
      </w:pPr>
      <w:r>
        <w:rPr>
          <w:rFonts w:ascii="Times New Roman" w:hAnsi="Times New Roman"/>
          <w:sz w:val="24"/>
          <w:szCs w:val="24"/>
          <w:lang w:val="ru-RU"/>
        </w:rPr>
        <w:lastRenderedPageBreak/>
        <w:t>Демонстрационные варианты контрольных работ</w:t>
      </w:r>
    </w:p>
    <w:p w:rsidR="00030458" w:rsidRDefault="00030458" w:rsidP="00030458">
      <w:pPr>
        <w:rPr>
          <w:lang w:val="ru-RU"/>
        </w:rPr>
      </w:pPr>
      <w:r w:rsidRPr="00510991">
        <w:rPr>
          <w:noProof/>
          <w:lang w:val="ru-RU" w:eastAsia="ru-RU"/>
        </w:rPr>
        <w:drawing>
          <wp:anchor distT="0" distB="0" distL="114300" distR="114300" simplePos="0" relativeHeight="251677696" behindDoc="0" locked="0" layoutInCell="1" allowOverlap="1">
            <wp:simplePos x="0" y="0"/>
            <wp:positionH relativeFrom="column">
              <wp:posOffset>3528060</wp:posOffset>
            </wp:positionH>
            <wp:positionV relativeFrom="paragraph">
              <wp:posOffset>3175</wp:posOffset>
            </wp:positionV>
            <wp:extent cx="2773680" cy="4269105"/>
            <wp:effectExtent l="0" t="0" r="7620" b="0"/>
            <wp:wrapSquare wrapText="bothSides"/>
            <wp:docPr id="1791984858" name="Рисунок 1791984858" descr="Изображение выглядит как текст,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84858" name="Рисунок 1791984858" descr="Изображение выглядит как текст, диаграмма, линия&#10;&#10;Автоматически созданное описание"/>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3680" cy="4269105"/>
                    </a:xfrm>
                    <a:prstGeom prst="rect">
                      <a:avLst/>
                    </a:prstGeom>
                  </pic:spPr>
                </pic:pic>
              </a:graphicData>
            </a:graphic>
          </wp:anchor>
        </w:drawing>
      </w:r>
      <w:r w:rsidRPr="00510991">
        <w:rPr>
          <w:noProof/>
          <w:lang w:val="ru-RU" w:eastAsia="ru-RU"/>
        </w:rPr>
        <w:drawing>
          <wp:inline distT="0" distB="0" distL="0" distR="0">
            <wp:extent cx="2834637" cy="4219575"/>
            <wp:effectExtent l="0" t="0" r="4445" b="0"/>
            <wp:docPr id="251633747" name="Рисунок 251633747" descr="Изображение выглядит как текст, линия,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33747" name="Рисунок 251633747" descr="Изображение выглядит как текст, линия, Шрифт, диаграмма&#10;&#10;Автоматически созданное описание"/>
                    <pic:cNvPicPr/>
                  </pic:nvPicPr>
                  <pic:blipFill>
                    <a:blip r:embed="rId25"/>
                    <a:stretch>
                      <a:fillRect/>
                    </a:stretch>
                  </pic:blipFill>
                  <pic:spPr>
                    <a:xfrm>
                      <a:off x="0" y="0"/>
                      <a:ext cx="2847820" cy="4239199"/>
                    </a:xfrm>
                    <a:prstGeom prst="rect">
                      <a:avLst/>
                    </a:prstGeom>
                  </pic:spPr>
                </pic:pic>
              </a:graphicData>
            </a:graphic>
          </wp:inline>
        </w:drawing>
      </w:r>
    </w:p>
    <w:p w:rsidR="00030458" w:rsidRDefault="00030458" w:rsidP="00030458">
      <w:pPr>
        <w:rPr>
          <w:lang w:val="ru-RU"/>
        </w:rPr>
      </w:pPr>
      <w:r w:rsidRPr="00510991">
        <w:rPr>
          <w:noProof/>
          <w:lang w:val="ru-RU" w:eastAsia="ru-RU"/>
        </w:rPr>
        <w:drawing>
          <wp:anchor distT="0" distB="0" distL="114300" distR="114300" simplePos="0" relativeHeight="251679744" behindDoc="0" locked="0" layoutInCell="1" allowOverlap="1">
            <wp:simplePos x="0" y="0"/>
            <wp:positionH relativeFrom="column">
              <wp:posOffset>99060</wp:posOffset>
            </wp:positionH>
            <wp:positionV relativeFrom="paragraph">
              <wp:posOffset>40640</wp:posOffset>
            </wp:positionV>
            <wp:extent cx="2553335" cy="3878580"/>
            <wp:effectExtent l="0" t="0" r="0" b="7620"/>
            <wp:wrapSquare wrapText="bothSides"/>
            <wp:docPr id="664763934" name="Рисунок 664763934" descr="Изображение выглядит как текст, диаграмм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63934" name="Рисунок 664763934" descr="Изображение выглядит как текст, диаграмма, Шрифт, линия&#10;&#10;Автоматически созданное описание"/>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53335" cy="3878580"/>
                    </a:xfrm>
                    <a:prstGeom prst="rect">
                      <a:avLst/>
                    </a:prstGeom>
                  </pic:spPr>
                </pic:pic>
              </a:graphicData>
            </a:graphic>
          </wp:anchor>
        </w:drawing>
      </w:r>
    </w:p>
    <w:p w:rsidR="00030458" w:rsidRDefault="00030458" w:rsidP="00030458">
      <w:pPr>
        <w:rPr>
          <w:lang w:val="ru-RU"/>
        </w:rPr>
      </w:pPr>
    </w:p>
    <w:p w:rsidR="00030458" w:rsidRDefault="00030458" w:rsidP="00030458">
      <w:pPr>
        <w:rPr>
          <w:lang w:val="ru-RU"/>
        </w:rPr>
      </w:pPr>
    </w:p>
    <w:p w:rsidR="00030458" w:rsidRDefault="00030458" w:rsidP="00030458">
      <w:pPr>
        <w:rPr>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r w:rsidRPr="00510991">
        <w:rPr>
          <w:noProof/>
          <w:lang w:val="ru-RU" w:eastAsia="ru-RU"/>
        </w:rPr>
        <w:drawing>
          <wp:anchor distT="0" distB="0" distL="114300" distR="114300" simplePos="0" relativeHeight="251678720" behindDoc="0" locked="0" layoutInCell="1" allowOverlap="1">
            <wp:simplePos x="0" y="0"/>
            <wp:positionH relativeFrom="column">
              <wp:posOffset>3661410</wp:posOffset>
            </wp:positionH>
            <wp:positionV relativeFrom="paragraph">
              <wp:posOffset>-2259330</wp:posOffset>
            </wp:positionV>
            <wp:extent cx="2597785" cy="4076700"/>
            <wp:effectExtent l="0" t="0" r="0" b="0"/>
            <wp:wrapSquare wrapText="bothSides"/>
            <wp:docPr id="1163952524" name="Рисунок 1163952524"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52524" name="Рисунок 1163952524" descr="Изображение выглядит как текст, Шрифт, снимок экрана, линия&#10;&#10;Автоматически созданное описание"/>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7785" cy="4076700"/>
                    </a:xfrm>
                    <a:prstGeom prst="rect">
                      <a:avLst/>
                    </a:prstGeom>
                  </pic:spPr>
                </pic:pic>
              </a:graphicData>
            </a:graphic>
          </wp:anchor>
        </w:drawing>
      </w: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Pr="00901744" w:rsidRDefault="00030458" w:rsidP="00030458">
      <w:pPr>
        <w:jc w:val="center"/>
        <w:rPr>
          <w:rFonts w:ascii="Times New Roman" w:hAnsi="Times New Roman"/>
          <w:sz w:val="24"/>
          <w:szCs w:val="24"/>
          <w:lang w:val="ru-RU"/>
        </w:rPr>
      </w:pPr>
      <w:r w:rsidRPr="00901744">
        <w:rPr>
          <w:rFonts w:ascii="Times New Roman" w:hAnsi="Times New Roman"/>
          <w:sz w:val="24"/>
          <w:szCs w:val="24"/>
          <w:lang w:val="ru-RU"/>
        </w:rPr>
        <w:t>Контрольная работа №5</w:t>
      </w:r>
    </w:p>
    <w:p w:rsidR="00030458" w:rsidRDefault="00030458" w:rsidP="00030458">
      <w:pPr>
        <w:rPr>
          <w:lang w:val="ru-RU"/>
        </w:rPr>
      </w:pPr>
      <w:r w:rsidRPr="00510991">
        <w:rPr>
          <w:noProof/>
          <w:lang w:val="ru-RU" w:eastAsia="ru-RU"/>
        </w:rPr>
        <w:drawing>
          <wp:anchor distT="0" distB="0" distL="114300" distR="114300" simplePos="0" relativeHeight="251680768" behindDoc="0" locked="0" layoutInCell="1" allowOverlap="1">
            <wp:simplePos x="0" y="0"/>
            <wp:positionH relativeFrom="column">
              <wp:posOffset>3366135</wp:posOffset>
            </wp:positionH>
            <wp:positionV relativeFrom="paragraph">
              <wp:posOffset>217805</wp:posOffset>
            </wp:positionV>
            <wp:extent cx="2499360" cy="3570514"/>
            <wp:effectExtent l="0" t="0" r="0" b="0"/>
            <wp:wrapSquare wrapText="bothSides"/>
            <wp:docPr id="1621631156" name="Рисунок 1621631156" descr="Изображение выглядит как текст, линия,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31156" name="Рисунок 1621631156" descr="Изображение выглядит как текст, линия, диаграмма, Шрифт&#10;&#10;Автоматически созданное описание"/>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9360" cy="3570514"/>
                    </a:xfrm>
                    <a:prstGeom prst="rect">
                      <a:avLst/>
                    </a:prstGeom>
                  </pic:spPr>
                </pic:pic>
              </a:graphicData>
            </a:graphic>
          </wp:anchor>
        </w:drawing>
      </w:r>
      <w:r w:rsidRPr="00510991">
        <w:rPr>
          <w:noProof/>
          <w:lang w:val="ru-RU" w:eastAsia="ru-RU"/>
        </w:rPr>
        <w:drawing>
          <wp:inline distT="0" distB="0" distL="0" distR="0">
            <wp:extent cx="2865120" cy="4468223"/>
            <wp:effectExtent l="0" t="0" r="0" b="8890"/>
            <wp:docPr id="907000871" name="Рисунок 907000871" descr="Изображение выглядит как текст, диаграмм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диаграмма, линия, Параллельный&#10;&#10;Автоматически созданное описание"/>
                    <pic:cNvPicPr/>
                  </pic:nvPicPr>
                  <pic:blipFill>
                    <a:blip r:embed="rId29"/>
                    <a:stretch>
                      <a:fillRect/>
                    </a:stretch>
                  </pic:blipFill>
                  <pic:spPr>
                    <a:xfrm>
                      <a:off x="0" y="0"/>
                      <a:ext cx="2887323" cy="4502850"/>
                    </a:xfrm>
                    <a:prstGeom prst="rect">
                      <a:avLst/>
                    </a:prstGeom>
                  </pic:spPr>
                </pic:pic>
              </a:graphicData>
            </a:graphic>
          </wp:inline>
        </w:drawing>
      </w:r>
    </w:p>
    <w:p w:rsidR="00030458" w:rsidRDefault="00030458" w:rsidP="00030458">
      <w:pPr>
        <w:rPr>
          <w:lang w:val="ru-RU"/>
        </w:rPr>
      </w:pPr>
    </w:p>
    <w:p w:rsidR="00FC3DAF" w:rsidRDefault="00FC3DAF">
      <w:pPr>
        <w:rPr>
          <w:rFonts w:ascii="Times New Roman" w:hAnsi="Times New Roman"/>
          <w:b/>
          <w:color w:val="000000"/>
          <w:sz w:val="28"/>
          <w:lang w:val="ru-RU"/>
        </w:rPr>
      </w:pPr>
      <w:r>
        <w:rPr>
          <w:rFonts w:ascii="Times New Roman" w:hAnsi="Times New Roman"/>
          <w:b/>
          <w:color w:val="000000"/>
          <w:sz w:val="28"/>
          <w:lang w:val="ru-RU"/>
        </w:rPr>
        <w:br w:type="page"/>
      </w:r>
    </w:p>
    <w:p w:rsidR="00030458" w:rsidRPr="00E25701" w:rsidRDefault="00030458" w:rsidP="00030458">
      <w:pPr>
        <w:spacing w:after="0"/>
        <w:ind w:left="120"/>
        <w:rPr>
          <w:lang w:val="ru-RU"/>
        </w:rPr>
      </w:pPr>
      <w:r w:rsidRPr="00E25701">
        <w:rPr>
          <w:rFonts w:ascii="Times New Roman" w:hAnsi="Times New Roman"/>
          <w:b/>
          <w:color w:val="000000"/>
          <w:sz w:val="28"/>
          <w:lang w:val="ru-RU"/>
        </w:rPr>
        <w:lastRenderedPageBreak/>
        <w:t xml:space="preserve">ПОУРОЧНОЕ ПЛАНИРОВАНИЕ </w:t>
      </w:r>
    </w:p>
    <w:p w:rsidR="00030458" w:rsidRPr="00E25701" w:rsidRDefault="00030458" w:rsidP="00030458">
      <w:pPr>
        <w:spacing w:after="0"/>
        <w:ind w:left="120"/>
        <w:rPr>
          <w:lang w:val="ru-RU"/>
        </w:rPr>
      </w:pPr>
      <w:r w:rsidRPr="00E25701">
        <w:rPr>
          <w:rFonts w:ascii="Times New Roman" w:hAnsi="Times New Roman"/>
          <w:b/>
          <w:color w:val="000000"/>
          <w:sz w:val="28"/>
          <w:lang w:val="ru-RU"/>
        </w:rPr>
        <w:t xml:space="preserve"> 7 </w:t>
      </w:r>
      <w:r>
        <w:rPr>
          <w:rFonts w:ascii="Times New Roman" w:hAnsi="Times New Roman"/>
          <w:b/>
          <w:color w:val="000000"/>
          <w:sz w:val="28"/>
          <w:lang w:val="ru-RU"/>
        </w:rPr>
        <w:t>«</w:t>
      </w:r>
      <w:r w:rsidR="00FC3DAF">
        <w:rPr>
          <w:rFonts w:ascii="Times New Roman" w:hAnsi="Times New Roman"/>
          <w:b/>
          <w:color w:val="000000"/>
          <w:sz w:val="28"/>
          <w:lang w:val="ru-RU"/>
        </w:rPr>
        <w:t>Г</w:t>
      </w:r>
      <w:r>
        <w:rPr>
          <w:rFonts w:ascii="Times New Roman" w:hAnsi="Times New Roman"/>
          <w:b/>
          <w:color w:val="000000"/>
          <w:sz w:val="28"/>
          <w:lang w:val="ru-RU"/>
        </w:rPr>
        <w:t xml:space="preserve">» </w:t>
      </w:r>
      <w:r w:rsidRPr="00E25701">
        <w:rPr>
          <w:rFonts w:ascii="Times New Roman" w:hAnsi="Times New Roman"/>
          <w:b/>
          <w:color w:val="000000"/>
          <w:sz w:val="28"/>
          <w:lang w:val="ru-RU"/>
        </w:rPr>
        <w:t xml:space="preserve">КЛАСС </w:t>
      </w:r>
      <w:r>
        <w:rPr>
          <w:rFonts w:ascii="Times New Roman" w:hAnsi="Times New Roman"/>
          <w:b/>
          <w:color w:val="000000"/>
          <w:sz w:val="28"/>
          <w:lang w:val="ru-RU"/>
        </w:rPr>
        <w:t xml:space="preserve">              </w:t>
      </w:r>
      <w:r w:rsidR="00FC3DAF">
        <w:rPr>
          <w:rFonts w:ascii="Times New Roman" w:hAnsi="Times New Roman"/>
          <w:b/>
          <w:color w:val="000000"/>
          <w:sz w:val="28"/>
          <w:lang w:val="ru-RU"/>
        </w:rPr>
        <w:t xml:space="preserve">    </w:t>
      </w:r>
      <w:r>
        <w:rPr>
          <w:rFonts w:ascii="Times New Roman" w:hAnsi="Times New Roman"/>
          <w:b/>
          <w:color w:val="000000"/>
          <w:sz w:val="28"/>
          <w:lang w:val="ru-RU"/>
        </w:rPr>
        <w:t xml:space="preserve">               Учитель Шумилина Ольга Сергеевна</w:t>
      </w:r>
    </w:p>
    <w:tbl>
      <w:tblPr>
        <w:tblStyle w:val="24"/>
        <w:tblW w:w="0" w:type="auto"/>
        <w:tblLayout w:type="fixed"/>
        <w:tblLook w:val="04A0"/>
      </w:tblPr>
      <w:tblGrid>
        <w:gridCol w:w="988"/>
        <w:gridCol w:w="12"/>
        <w:gridCol w:w="4098"/>
        <w:gridCol w:w="1701"/>
        <w:gridCol w:w="1560"/>
        <w:gridCol w:w="1134"/>
      </w:tblGrid>
      <w:tr w:rsidR="00030458" w:rsidRPr="00CD22D6" w:rsidTr="00A413AA">
        <w:trPr>
          <w:trHeight w:val="925"/>
          <w:tblHeader/>
        </w:trPr>
        <w:tc>
          <w:tcPr>
            <w:tcW w:w="1000" w:type="dxa"/>
            <w:gridSpan w:val="2"/>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 урока</w:t>
            </w:r>
          </w:p>
        </w:tc>
        <w:tc>
          <w:tcPr>
            <w:tcW w:w="4098" w:type="dxa"/>
            <w:tcBorders>
              <w:righ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Наименование разделов и тем</w:t>
            </w:r>
          </w:p>
        </w:tc>
        <w:tc>
          <w:tcPr>
            <w:tcW w:w="1701" w:type="dxa"/>
            <w:tcBorders>
              <w:lef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Плановые сроки прохождения программы</w:t>
            </w:r>
          </w:p>
        </w:tc>
        <w:tc>
          <w:tcPr>
            <w:tcW w:w="1560" w:type="dxa"/>
            <w:tcBorders>
              <w:left w:val="single" w:sz="4" w:space="0" w:color="auto"/>
              <w:righ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Фактические сроки и/или коррекция</w:t>
            </w:r>
          </w:p>
        </w:tc>
        <w:tc>
          <w:tcPr>
            <w:tcW w:w="1134" w:type="dxa"/>
            <w:tcBorders>
              <w:lef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Примечание</w:t>
            </w:r>
          </w:p>
        </w:tc>
      </w:tr>
      <w:tr w:rsidR="00030458" w:rsidRPr="005B2E5C" w:rsidTr="00A413AA">
        <w:tc>
          <w:tcPr>
            <w:tcW w:w="9493" w:type="dxa"/>
            <w:gridSpan w:val="6"/>
            <w:shd w:val="clear" w:color="auto" w:fill="D9D9D9"/>
          </w:tcPr>
          <w:p w:rsidR="00030458" w:rsidRPr="00CD22D6" w:rsidRDefault="00030458" w:rsidP="00A413AA">
            <w:pPr>
              <w:jc w:val="center"/>
              <w:rPr>
                <w:rFonts w:ascii="Times New Roman" w:hAnsi="Times New Roman"/>
                <w:b/>
                <w:sz w:val="24"/>
                <w:szCs w:val="24"/>
              </w:rPr>
            </w:pPr>
            <w:r w:rsidRPr="00287ACE">
              <w:rPr>
                <w:rFonts w:ascii="Times New Roman" w:hAnsi="Times New Roman" w:cs="Times New Roman"/>
                <w:b/>
                <w:bCs/>
                <w:color w:val="000000"/>
                <w:sz w:val="24"/>
                <w:szCs w:val="24"/>
              </w:rPr>
              <w:t>Глава 1. Начальные геометрические сведения</w:t>
            </w:r>
            <w:r>
              <w:rPr>
                <w:rFonts w:ascii="Times New Roman" w:hAnsi="Times New Roman" w:cs="Times New Roman"/>
                <w:b/>
                <w:bCs/>
                <w:color w:val="000000"/>
                <w:sz w:val="24"/>
                <w:szCs w:val="24"/>
              </w:rPr>
              <w:t xml:space="preserve"> (11ч.)</w:t>
            </w: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w:t>
            </w:r>
          </w:p>
        </w:tc>
        <w:tc>
          <w:tcPr>
            <w:tcW w:w="4098" w:type="dxa"/>
          </w:tcPr>
          <w:p w:rsidR="00030458" w:rsidRPr="00CD22D6" w:rsidRDefault="00030458" w:rsidP="00A413AA">
            <w:pPr>
              <w:rPr>
                <w:rFonts w:ascii="Times New Roman" w:hAnsi="Times New Roman"/>
                <w:sz w:val="24"/>
                <w:szCs w:val="24"/>
              </w:rPr>
            </w:pPr>
            <w:r>
              <w:rPr>
                <w:rFonts w:ascii="Times New Roman" w:hAnsi="Times New Roman" w:cs="Times New Roman"/>
                <w:color w:val="000000"/>
                <w:sz w:val="24"/>
                <w:szCs w:val="24"/>
              </w:rPr>
              <w:t>Точки, п</w:t>
            </w:r>
            <w:r w:rsidRPr="00287ACE">
              <w:rPr>
                <w:rFonts w:ascii="Times New Roman" w:hAnsi="Times New Roman" w:cs="Times New Roman"/>
                <w:color w:val="000000"/>
                <w:sz w:val="24"/>
                <w:szCs w:val="24"/>
              </w:rPr>
              <w:t>рямая и отрезок</w:t>
            </w:r>
            <w:r>
              <w:rPr>
                <w:rFonts w:ascii="Times New Roman" w:hAnsi="Times New Roman" w:cs="Times New Roman"/>
                <w:color w:val="000000"/>
                <w:sz w:val="24"/>
                <w:szCs w:val="24"/>
              </w:rPr>
              <w:t>. Провешивание прямой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Луч и угол</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Сравнение отрезков и углов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Длина отрезка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Измерение отрезков</w:t>
            </w:r>
            <w:r>
              <w:rPr>
                <w:rFonts w:ascii="Times New Roman" w:hAnsi="Times New Roman" w:cs="Times New Roman"/>
                <w:color w:val="000000"/>
                <w:sz w:val="24"/>
                <w:szCs w:val="24"/>
              </w:rPr>
              <w:t xml:space="preserve"> и углов.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Измерение углов</w:t>
            </w:r>
            <w:r>
              <w:rPr>
                <w:rFonts w:ascii="Times New Roman" w:hAnsi="Times New Roman" w:cs="Times New Roman"/>
                <w:color w:val="000000"/>
                <w:sz w:val="24"/>
                <w:szCs w:val="24"/>
              </w:rPr>
              <w:t xml:space="preserve">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Смежные и вертикальные углы</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Смежные и вертикальные углы</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Перпендикулярные прямые</w:t>
            </w:r>
            <w:r>
              <w:rPr>
                <w:rFonts w:ascii="Times New Roman" w:hAnsi="Times New Roman" w:cs="Times New Roman"/>
                <w:color w:val="000000"/>
                <w:sz w:val="24"/>
                <w:szCs w:val="24"/>
              </w:rPr>
              <w:t>. Построение прямых углов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w:t>
            </w:r>
            <w:r>
              <w:rPr>
                <w:rFonts w:ascii="Times New Roman" w:hAnsi="Times New Roman"/>
                <w:sz w:val="24"/>
                <w:szCs w:val="24"/>
              </w:rPr>
              <w:t>1</w:t>
            </w:r>
          </w:p>
        </w:tc>
        <w:tc>
          <w:tcPr>
            <w:tcW w:w="4098" w:type="dxa"/>
          </w:tcPr>
          <w:p w:rsidR="00030458" w:rsidRPr="00CD22D6" w:rsidRDefault="00030458" w:rsidP="00A413AA">
            <w:pPr>
              <w:rPr>
                <w:rFonts w:ascii="Times New Roman" w:hAnsi="Times New Roman"/>
                <w:i/>
                <w:sz w:val="24"/>
                <w:szCs w:val="24"/>
              </w:rPr>
            </w:pPr>
            <w:r w:rsidRPr="00287ACE">
              <w:rPr>
                <w:rFonts w:ascii="Times New Roman" w:hAnsi="Times New Roman" w:cs="Times New Roman"/>
                <w:b/>
                <w:bCs/>
                <w:color w:val="000000"/>
                <w:sz w:val="24"/>
                <w:szCs w:val="24"/>
              </w:rPr>
              <w:t>Контрольная работа №</w:t>
            </w:r>
            <w:r>
              <w:rPr>
                <w:rFonts w:ascii="Times New Roman" w:hAnsi="Times New Roman" w:cs="Times New Roman"/>
                <w:b/>
                <w:bCs/>
                <w:color w:val="000000"/>
                <w:sz w:val="24"/>
                <w:szCs w:val="24"/>
              </w:rPr>
              <w:t xml:space="preserve"> </w:t>
            </w:r>
            <w:r w:rsidRPr="00287ACE">
              <w:rPr>
                <w:rFonts w:ascii="Times New Roman" w:hAnsi="Times New Roman" w:cs="Times New Roman"/>
                <w:b/>
                <w:bCs/>
                <w:color w:val="000000"/>
                <w:sz w:val="24"/>
                <w:szCs w:val="24"/>
              </w:rPr>
              <w:t>1</w:t>
            </w:r>
            <w:r>
              <w:rPr>
                <w:rFonts w:ascii="Times New Roman" w:hAnsi="Times New Roman" w:cs="Times New Roman"/>
                <w:b/>
                <w:bCs/>
                <w:color w:val="000000"/>
                <w:sz w:val="24"/>
                <w:szCs w:val="24"/>
              </w:rPr>
              <w:t xml:space="preserve"> по теме «Начальные геометрические сведения».</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t>Глава 2. Треугольники</w:t>
            </w:r>
            <w:r>
              <w:rPr>
                <w:rFonts w:ascii="Times New Roman" w:hAnsi="Times New Roman" w:cs="Times New Roman"/>
                <w:b/>
                <w:bCs/>
                <w:color w:val="000000"/>
                <w:sz w:val="24"/>
                <w:szCs w:val="24"/>
              </w:rPr>
              <w:t xml:space="preserve"> (15ч.)</w:t>
            </w: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Треугольник</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Первый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Первый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 к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Медианы, биссектрисы и высоты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Свойства равнобедренного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Второй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Второй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Третий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Третий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Окружность</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Построения циркулем и линейкой</w:t>
            </w:r>
            <w:r>
              <w:rPr>
                <w:rFonts w:ascii="Times New Roman" w:hAnsi="Times New Roman" w:cs="Times New Roman"/>
                <w:color w:val="000000"/>
                <w:sz w:val="24"/>
                <w:szCs w:val="24"/>
              </w:rPr>
              <w:t>. Практическая работа.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Примеры задач на построение</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25</w:t>
            </w:r>
          </w:p>
        </w:tc>
        <w:tc>
          <w:tcPr>
            <w:tcW w:w="4098" w:type="dxa"/>
          </w:tcPr>
          <w:p w:rsidR="00030458" w:rsidRPr="00CD22D6" w:rsidRDefault="00030458" w:rsidP="00A413AA">
            <w:pPr>
              <w:rPr>
                <w:rFonts w:ascii="Times New Roman" w:hAnsi="Times New Roman"/>
                <w:i/>
                <w:iCs/>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26</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b/>
                <w:bCs/>
                <w:color w:val="000000"/>
                <w:sz w:val="24"/>
                <w:szCs w:val="24"/>
              </w:rPr>
              <w:t>Контрольная работа №2</w:t>
            </w:r>
            <w:r>
              <w:rPr>
                <w:rFonts w:ascii="Times New Roman" w:hAnsi="Times New Roman" w:cs="Times New Roman"/>
                <w:b/>
                <w:bCs/>
                <w:color w:val="000000"/>
                <w:sz w:val="24"/>
                <w:szCs w:val="24"/>
              </w:rPr>
              <w:t xml:space="preserve"> по теме </w:t>
            </w:r>
            <w:r>
              <w:rPr>
                <w:rFonts w:ascii="Times New Roman" w:hAnsi="Times New Roman" w:cs="Times New Roman"/>
                <w:b/>
                <w:bCs/>
                <w:color w:val="000000"/>
                <w:sz w:val="24"/>
                <w:szCs w:val="24"/>
              </w:rPr>
              <w:lastRenderedPageBreak/>
              <w:t>«признаки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lastRenderedPageBreak/>
              <w:t>Глава 3. Параллельные прямые</w:t>
            </w:r>
            <w:r>
              <w:rPr>
                <w:rFonts w:ascii="Times New Roman" w:hAnsi="Times New Roman" w:cs="Times New Roman"/>
                <w:b/>
                <w:bCs/>
                <w:color w:val="000000"/>
                <w:sz w:val="24"/>
                <w:szCs w:val="24"/>
              </w:rPr>
              <w:t xml:space="preserve"> (11ч.)</w:t>
            </w: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Определение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w:t>
            </w:r>
            <w:r w:rsidRPr="00CD22D6">
              <w:rPr>
                <w:rFonts w:ascii="Times New Roman" w:hAnsi="Times New Roman"/>
                <w:sz w:val="24"/>
                <w:szCs w:val="24"/>
              </w:rPr>
              <w:t>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Признаки параллельности двух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w:t>
            </w:r>
            <w:r w:rsidRPr="00CD22D6">
              <w:rPr>
                <w:rFonts w:ascii="Times New Roman" w:hAnsi="Times New Roman"/>
                <w:sz w:val="24"/>
                <w:szCs w:val="24"/>
              </w:rPr>
              <w:t>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Признаки параллельности двух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Практические способы построения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Аксиома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Теоремы об углах, образованных двумя</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параллельными прямыми и секущей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Теоремы об углах, образованных двумя</w:t>
            </w:r>
          </w:p>
          <w:p w:rsidR="00030458" w:rsidRPr="00CD22D6" w:rsidRDefault="00030458" w:rsidP="00A413AA">
            <w:pPr>
              <w:rPr>
                <w:rFonts w:ascii="Times New Roman" w:hAnsi="Times New Roman"/>
                <w:i/>
                <w:sz w:val="24"/>
                <w:szCs w:val="24"/>
              </w:rPr>
            </w:pPr>
            <w:r w:rsidRPr="00287ACE">
              <w:rPr>
                <w:rFonts w:ascii="Times New Roman" w:hAnsi="Times New Roman" w:cs="Times New Roman"/>
                <w:color w:val="000000"/>
                <w:sz w:val="24"/>
                <w:szCs w:val="24"/>
              </w:rPr>
              <w:t>параллельными прямыми и секущей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34</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Углы с соответственно параллельными или</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Перпендикулярными сторонами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b/>
                <w:bCs/>
                <w:color w:val="000000"/>
                <w:sz w:val="24"/>
                <w:szCs w:val="24"/>
              </w:rPr>
              <w:t>Контрольная работа №</w:t>
            </w:r>
            <w:r>
              <w:rPr>
                <w:rFonts w:ascii="Times New Roman" w:hAnsi="Times New Roman" w:cs="Times New Roman"/>
                <w:b/>
                <w:bCs/>
                <w:color w:val="000000"/>
                <w:sz w:val="24"/>
                <w:szCs w:val="24"/>
              </w:rPr>
              <w:t xml:space="preserve"> </w:t>
            </w:r>
            <w:r w:rsidRPr="00287ACE">
              <w:rPr>
                <w:rFonts w:ascii="Times New Roman" w:hAnsi="Times New Roman" w:cs="Times New Roman"/>
                <w:b/>
                <w:bCs/>
                <w:color w:val="000000"/>
                <w:sz w:val="24"/>
                <w:szCs w:val="24"/>
              </w:rPr>
              <w:t>3</w:t>
            </w:r>
            <w:r>
              <w:rPr>
                <w:rFonts w:ascii="Times New Roman" w:hAnsi="Times New Roman" w:cs="Times New Roman"/>
                <w:b/>
                <w:bCs/>
                <w:color w:val="000000"/>
                <w:sz w:val="24"/>
                <w:szCs w:val="24"/>
              </w:rPr>
              <w:t xml:space="preserve"> по теме «Параллельность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t>Глава 4. Соотношения между сторонами и углами треугольника</w:t>
            </w:r>
            <w:r>
              <w:rPr>
                <w:rFonts w:ascii="Times New Roman" w:hAnsi="Times New Roman" w:cs="Times New Roman"/>
                <w:b/>
                <w:bCs/>
                <w:color w:val="000000"/>
                <w:sz w:val="24"/>
                <w:szCs w:val="24"/>
              </w:rPr>
              <w:t xml:space="preserve"> (17ч.)</w:t>
            </w: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сумме углов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39</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Остроугольный, прямоугольный и</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тупоугольный треугольники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Неравенство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b/>
                <w:bCs/>
                <w:color w:val="000000"/>
                <w:sz w:val="24"/>
                <w:szCs w:val="24"/>
              </w:rPr>
              <w:t>Контрольная работа №4</w:t>
            </w:r>
            <w:r>
              <w:rPr>
                <w:rFonts w:ascii="Times New Roman" w:hAnsi="Times New Roman" w:cs="Times New Roman"/>
                <w:b/>
                <w:bCs/>
                <w:color w:val="000000"/>
                <w:sz w:val="24"/>
                <w:szCs w:val="24"/>
              </w:rPr>
              <w:t xml:space="preserve"> по теме «Сумма углов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Неравенство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47</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Признаки равенства прямоугольных</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48</w:t>
            </w:r>
          </w:p>
        </w:tc>
        <w:tc>
          <w:tcPr>
            <w:tcW w:w="4098" w:type="dxa"/>
          </w:tcPr>
          <w:p w:rsidR="00030458" w:rsidRPr="00CD22D6" w:rsidRDefault="00030458" w:rsidP="00A413AA">
            <w:pPr>
              <w:rPr>
                <w:rFonts w:ascii="Times New Roman" w:hAnsi="Times New Roman"/>
                <w:i/>
                <w:sz w:val="24"/>
                <w:szCs w:val="24"/>
              </w:rPr>
            </w:pPr>
            <w:r w:rsidRPr="00287ACE">
              <w:rPr>
                <w:rFonts w:ascii="Times New Roman" w:hAnsi="Times New Roman" w:cs="Times New Roman"/>
                <w:color w:val="000000"/>
                <w:sz w:val="24"/>
                <w:szCs w:val="24"/>
              </w:rPr>
              <w:t>Расстояние от точки до прямой. Расстояние между параллельными прямыми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49</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 xml:space="preserve">Расстояние от точки до прямой. </w:t>
            </w:r>
            <w:r w:rsidRPr="00287ACE">
              <w:rPr>
                <w:rFonts w:ascii="Times New Roman" w:hAnsi="Times New Roman" w:cs="Times New Roman"/>
                <w:color w:val="000000"/>
                <w:sz w:val="24"/>
                <w:szCs w:val="24"/>
              </w:rPr>
              <w:lastRenderedPageBreak/>
              <w:t>Расстояние между параллельными прямыми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lastRenderedPageBreak/>
              <w:t>50</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Построение треугольника по трём элементам</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51</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Построение треугольника по трём элементам</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54</w:t>
            </w:r>
          </w:p>
        </w:tc>
        <w:tc>
          <w:tcPr>
            <w:tcW w:w="4098" w:type="dxa"/>
          </w:tcPr>
          <w:p w:rsidR="00030458" w:rsidRPr="00287ACE" w:rsidRDefault="00030458" w:rsidP="00A413AA">
            <w:pPr>
              <w:rPr>
                <w:rFonts w:ascii="Times New Roman" w:hAnsi="Times New Roman" w:cs="Times New Roman"/>
                <w:color w:val="000000"/>
                <w:sz w:val="24"/>
                <w:szCs w:val="24"/>
              </w:rPr>
            </w:pPr>
            <w:r>
              <w:rPr>
                <w:rFonts w:ascii="Times New Roman" w:hAnsi="Times New Roman" w:cs="Times New Roman"/>
                <w:bCs/>
                <w:color w:val="000000"/>
                <w:sz w:val="24"/>
                <w:szCs w:val="24"/>
              </w:rPr>
              <w:t xml:space="preserve">Практическая работа </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9493" w:type="dxa"/>
            <w:gridSpan w:val="6"/>
            <w:shd w:val="clear" w:color="auto" w:fill="D9D9D9"/>
          </w:tcPr>
          <w:p w:rsidR="00030458" w:rsidRPr="00CD22D6" w:rsidRDefault="00030458" w:rsidP="00A413AA">
            <w:pPr>
              <w:jc w:val="center"/>
              <w:rPr>
                <w:rFonts w:ascii="Times New Roman" w:hAnsi="Times New Roman"/>
                <w:b/>
                <w:sz w:val="24"/>
                <w:szCs w:val="24"/>
              </w:rPr>
            </w:pPr>
            <w:r w:rsidRPr="00287ACE">
              <w:rPr>
                <w:rFonts w:ascii="Times New Roman" w:hAnsi="Times New Roman" w:cs="Times New Roman"/>
                <w:b/>
                <w:bCs/>
                <w:color w:val="000000"/>
                <w:sz w:val="24"/>
                <w:szCs w:val="24"/>
              </w:rPr>
              <w:t>Глава 5. Геометрические места точек. Симметричные фигуры</w:t>
            </w:r>
            <w:r>
              <w:rPr>
                <w:rFonts w:ascii="Times New Roman" w:hAnsi="Times New Roman" w:cs="Times New Roman"/>
                <w:b/>
                <w:bCs/>
                <w:color w:val="000000"/>
                <w:sz w:val="24"/>
                <w:szCs w:val="24"/>
              </w:rPr>
              <w:t xml:space="preserve"> (10ч.)</w:t>
            </w: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Свойства биссектрисы угла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56</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Свойства серединного перпендикуляра к отрезку</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57</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Свойства диаметров и хорд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58</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Три случая взаимного расположения окружности и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59</w:t>
            </w:r>
          </w:p>
        </w:tc>
        <w:tc>
          <w:tcPr>
            <w:tcW w:w="4098" w:type="dxa"/>
          </w:tcPr>
          <w:p w:rsidR="00030458" w:rsidRPr="0095529D" w:rsidRDefault="00030458" w:rsidP="00A413AA">
            <w:pPr>
              <w:rPr>
                <w:rFonts w:ascii="Times New Roman" w:hAnsi="Times New Roman"/>
                <w:sz w:val="24"/>
                <w:szCs w:val="24"/>
              </w:rPr>
            </w:pPr>
            <w:r w:rsidRPr="00287ACE">
              <w:rPr>
                <w:rFonts w:ascii="Times New Roman" w:hAnsi="Times New Roman" w:cs="Times New Roman"/>
                <w:color w:val="000000"/>
                <w:sz w:val="24"/>
                <w:szCs w:val="24"/>
              </w:rPr>
              <w:t xml:space="preserve">Касательная </w:t>
            </w:r>
            <w:r>
              <w:rPr>
                <w:rFonts w:ascii="Times New Roman" w:hAnsi="Times New Roman" w:cs="Times New Roman"/>
                <w:color w:val="000000"/>
                <w:sz w:val="24"/>
                <w:szCs w:val="24"/>
              </w:rPr>
              <w:t xml:space="preserve">и секущая </w:t>
            </w:r>
            <w:r w:rsidRPr="00287ACE">
              <w:rPr>
                <w:rFonts w:ascii="Times New Roman" w:hAnsi="Times New Roman" w:cs="Times New Roman"/>
                <w:color w:val="000000"/>
                <w:sz w:val="24"/>
                <w:szCs w:val="24"/>
              </w:rPr>
              <w:t>к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60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Вписанная и описанная окружности треугольника</w:t>
            </w:r>
            <w:r>
              <w:rPr>
                <w:rFonts w:ascii="Times New Roman" w:hAnsi="Times New Roman" w:cs="Times New Roman"/>
                <w:color w:val="000000"/>
                <w:sz w:val="24"/>
                <w:szCs w:val="24"/>
              </w:rPr>
              <w:t>. Окружность, вписанная в угол.</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61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Фигуры, симметричные относительно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5B2E5C"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Осевая симметрия и её свойства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64</w:t>
            </w:r>
          </w:p>
        </w:tc>
        <w:tc>
          <w:tcPr>
            <w:tcW w:w="4098" w:type="dxa"/>
          </w:tcPr>
          <w:p w:rsidR="00030458" w:rsidRPr="00287ACE" w:rsidRDefault="00030458" w:rsidP="00A413AA">
            <w:pPr>
              <w:rPr>
                <w:rFonts w:ascii="Times New Roman" w:hAnsi="Times New Roman" w:cs="Times New Roman"/>
                <w:color w:val="000000"/>
                <w:sz w:val="24"/>
                <w:szCs w:val="24"/>
              </w:rPr>
            </w:pPr>
            <w:r>
              <w:rPr>
                <w:rFonts w:ascii="Times New Roman" w:hAnsi="Times New Roman" w:cs="Times New Roman"/>
                <w:b/>
                <w:bCs/>
                <w:color w:val="000000"/>
                <w:sz w:val="24"/>
                <w:szCs w:val="24"/>
              </w:rPr>
              <w:t>Контрольная работа № 5 по теме «Равенство прямоугольных треугольников. Касательная к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9493" w:type="dxa"/>
            <w:gridSpan w:val="6"/>
            <w:shd w:val="clear" w:color="auto" w:fill="BFBFBF" w:themeFill="background1" w:themeFillShade="BF"/>
          </w:tcPr>
          <w:p w:rsidR="00030458" w:rsidRPr="00CD22D6" w:rsidRDefault="00030458" w:rsidP="00A413AA">
            <w:pPr>
              <w:keepNext/>
              <w:jc w:val="center"/>
              <w:rPr>
                <w:rFonts w:ascii="Times New Roman" w:hAnsi="Times New Roman"/>
                <w:sz w:val="24"/>
                <w:szCs w:val="24"/>
              </w:rPr>
            </w:pPr>
            <w:r>
              <w:rPr>
                <w:rFonts w:ascii="Times New Roman" w:hAnsi="Times New Roman" w:cs="Times New Roman"/>
                <w:b/>
                <w:bCs/>
                <w:color w:val="000000"/>
                <w:sz w:val="24"/>
                <w:szCs w:val="24"/>
              </w:rPr>
              <w:t>Повторение (4ч.)</w:t>
            </w:r>
          </w:p>
        </w:tc>
      </w:tr>
      <w:tr w:rsidR="00030458" w:rsidRPr="00E25701" w:rsidTr="00A413AA">
        <w:tc>
          <w:tcPr>
            <w:tcW w:w="988" w:type="dxa"/>
            <w:shd w:val="clear" w:color="auto" w:fill="FFFFFF" w:themeFill="background1"/>
          </w:tcPr>
          <w:p w:rsidR="00030458" w:rsidRPr="0062542B"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65</w:t>
            </w:r>
          </w:p>
        </w:tc>
        <w:tc>
          <w:tcPr>
            <w:tcW w:w="4110" w:type="dxa"/>
            <w:gridSpan w:val="2"/>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«Треугольники».</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5B2E5C"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66</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«Параллельность прямых».</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E25701"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67</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«Окружность».</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5B2E5C"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68</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Итогово-обобщающий урок по курсу.</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bl>
    <w:p w:rsidR="00030458" w:rsidRDefault="00030458" w:rsidP="00030458">
      <w:pPr>
        <w:spacing w:after="0" w:line="240" w:lineRule="auto"/>
        <w:ind w:left="120"/>
        <w:rPr>
          <w:rFonts w:ascii="Times New Roman" w:hAnsi="Times New Roman" w:cs="Times New Roman"/>
          <w:b/>
          <w:color w:val="000000"/>
          <w:sz w:val="24"/>
          <w:szCs w:val="24"/>
          <w:lang w:val="ru-RU"/>
        </w:rPr>
      </w:pPr>
    </w:p>
    <w:p w:rsidR="00030458" w:rsidRDefault="00030458" w:rsidP="00030458">
      <w:pPr>
        <w:spacing w:after="0" w:line="240" w:lineRule="auto"/>
        <w:ind w:left="120"/>
        <w:rPr>
          <w:rFonts w:ascii="Times New Roman" w:hAnsi="Times New Roman" w:cs="Times New Roman"/>
          <w:b/>
          <w:color w:val="000000"/>
          <w:sz w:val="24"/>
          <w:szCs w:val="24"/>
          <w:lang w:val="ru-RU"/>
        </w:rPr>
      </w:pPr>
    </w:p>
    <w:p w:rsidR="00030458" w:rsidRDefault="00030458" w:rsidP="00030458">
      <w:pP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br w:type="page"/>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lastRenderedPageBreak/>
        <w:t>УЧЕБНО-МЕТОДИЧЕСКОЕ ОБЕСПЕЧЕНИЕ ОБРАЗОВАТЕЛЬНОГО ПРОЦЕССА</w:t>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ОБЯЗАТЕЛЬНЫЕ УЧЕБНЫЕ МАТЕРИАЛЫ ДЛЯ УЧЕНИКА</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Математика. Геометрия: 7-9-е классы: базовый уровень: учебник, 7-9 классы/ Атанасян Л.С., Бутузов В.Ф., Кадомцев С.Б. и другие, Акционерное общество «Издательство «Просвещение»</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w:t>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МЕТОДИЧЕСКИЕ МАТЕРИАЛЫ ДЛЯ УЧИТЕЛЯ</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 xml:space="preserve">Математика. Геометрия: 7-9-е классы: базовый уровень: учебник, 7-9 классы/ Атанасян Л.С., Бутузов В.Ф., Кадомцев С.Б. и другие, </w:t>
      </w:r>
      <w:r>
        <w:rPr>
          <w:rFonts w:ascii="Times New Roman" w:hAnsi="Times New Roman"/>
          <w:color w:val="000000"/>
          <w:sz w:val="28"/>
          <w:lang w:val="ru-RU"/>
        </w:rPr>
        <w:t>М.:</w:t>
      </w:r>
      <w:r w:rsidRPr="007B5551">
        <w:rPr>
          <w:rFonts w:ascii="Times New Roman" w:hAnsi="Times New Roman"/>
          <w:color w:val="000000"/>
          <w:sz w:val="28"/>
          <w:lang w:val="ru-RU"/>
        </w:rPr>
        <w:t xml:space="preserve"> Просвещение</w:t>
      </w:r>
      <w:r>
        <w:rPr>
          <w:rFonts w:ascii="Times New Roman" w:hAnsi="Times New Roman"/>
          <w:color w:val="000000"/>
          <w:sz w:val="28"/>
          <w:lang w:val="ru-RU"/>
        </w:rPr>
        <w:t>, 2023</w:t>
      </w:r>
    </w:p>
    <w:p w:rsidR="00030458" w:rsidRDefault="00030458" w:rsidP="00030458">
      <w:pPr>
        <w:spacing w:after="0"/>
        <w:ind w:left="120"/>
        <w:rPr>
          <w:rFonts w:ascii="Times New Roman" w:hAnsi="Times New Roman"/>
          <w:color w:val="000000"/>
          <w:sz w:val="28"/>
          <w:lang w:val="ru-RU"/>
        </w:rPr>
      </w:pPr>
      <w:r>
        <w:rPr>
          <w:rFonts w:ascii="Times New Roman" w:hAnsi="Times New Roman"/>
          <w:color w:val="000000"/>
          <w:sz w:val="28"/>
          <w:lang w:val="ru-RU"/>
        </w:rPr>
        <w:t>Поурочные разработки по геометрии к УМК Л.С. Атанасяна и др. 7 класс. / Н.Ф. Гаврилова. – М.: ВАКО, 2018</w:t>
      </w:r>
    </w:p>
    <w:p w:rsidR="00030458" w:rsidRDefault="00030458" w:rsidP="00030458">
      <w:pPr>
        <w:spacing w:after="0"/>
        <w:ind w:left="120"/>
        <w:rPr>
          <w:rFonts w:ascii="Times New Roman" w:hAnsi="Times New Roman"/>
          <w:color w:val="000000"/>
          <w:sz w:val="28"/>
          <w:lang w:val="ru-RU"/>
        </w:rPr>
      </w:pPr>
      <w:r w:rsidRPr="00755CFA">
        <w:rPr>
          <w:rFonts w:ascii="Times New Roman" w:hAnsi="Times New Roman"/>
          <w:color w:val="000000"/>
          <w:sz w:val="28"/>
          <w:lang w:val="ru-RU"/>
        </w:rPr>
        <w:t>Геометрия. Методические рекомендации. 7 класс. Учеб</w:t>
      </w:r>
      <w:proofErr w:type="gramStart"/>
      <w:r w:rsidRPr="00755CFA">
        <w:rPr>
          <w:rFonts w:ascii="Times New Roman" w:hAnsi="Times New Roman"/>
          <w:color w:val="000000"/>
          <w:sz w:val="28"/>
          <w:lang w:val="ru-RU"/>
        </w:rPr>
        <w:t>.</w:t>
      </w:r>
      <w:proofErr w:type="gramEnd"/>
      <w:r w:rsidRPr="00755CFA">
        <w:rPr>
          <w:rFonts w:ascii="Times New Roman" w:hAnsi="Times New Roman"/>
          <w:color w:val="000000"/>
          <w:sz w:val="28"/>
          <w:lang w:val="ru-RU"/>
        </w:rPr>
        <w:t xml:space="preserve"> </w:t>
      </w:r>
      <w:proofErr w:type="gramStart"/>
      <w:r w:rsidRPr="00755CFA">
        <w:rPr>
          <w:rFonts w:ascii="Times New Roman" w:hAnsi="Times New Roman"/>
          <w:color w:val="000000"/>
          <w:sz w:val="28"/>
          <w:lang w:val="ru-RU"/>
        </w:rPr>
        <w:t>п</w:t>
      </w:r>
      <w:proofErr w:type="gramEnd"/>
      <w:r w:rsidRPr="00755CFA">
        <w:rPr>
          <w:rFonts w:ascii="Times New Roman" w:hAnsi="Times New Roman"/>
          <w:color w:val="000000"/>
          <w:sz w:val="28"/>
          <w:lang w:val="ru-RU"/>
        </w:rPr>
        <w:t>особие для общеобразоват. организаций / [Л. С. Атанасян, В. Ф. Бутузов, Ю. А. Глазков и др.]. — М.</w:t>
      </w:r>
      <w:proofErr w:type="gramStart"/>
      <w:r w:rsidRPr="00755CFA">
        <w:rPr>
          <w:rFonts w:ascii="Times New Roman" w:hAnsi="Times New Roman"/>
          <w:color w:val="000000"/>
          <w:sz w:val="28"/>
          <w:lang w:val="ru-RU"/>
        </w:rPr>
        <w:t xml:space="preserve"> :</w:t>
      </w:r>
      <w:proofErr w:type="gramEnd"/>
      <w:r w:rsidRPr="00755CFA">
        <w:rPr>
          <w:rFonts w:ascii="Times New Roman" w:hAnsi="Times New Roman"/>
          <w:color w:val="000000"/>
          <w:sz w:val="28"/>
          <w:lang w:val="ru-RU"/>
        </w:rPr>
        <w:t xml:space="preserve"> Просвещение, 2015</w:t>
      </w:r>
    </w:p>
    <w:p w:rsidR="00030458" w:rsidRPr="00755CFA" w:rsidRDefault="00030458" w:rsidP="00030458">
      <w:pPr>
        <w:spacing w:after="0"/>
        <w:ind w:left="120"/>
        <w:rPr>
          <w:rFonts w:ascii="Times New Roman" w:hAnsi="Times New Roman"/>
          <w:color w:val="000000"/>
          <w:sz w:val="28"/>
          <w:lang w:val="ru-RU"/>
        </w:rPr>
      </w:pP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ЦИФРОВЫЕ ОБРАЗОВАТЕЛЬНЫЕ РЕСУРСЫ И РЕСУРСЫ СЕТИ ИНТЕРНЕТ</w:t>
      </w:r>
    </w:p>
    <w:p w:rsidR="00030458" w:rsidRDefault="00030458" w:rsidP="00030458">
      <w:pPr>
        <w:spacing w:after="0"/>
        <w:ind w:left="120"/>
        <w:rPr>
          <w:rFonts w:ascii="Times New Roman" w:hAnsi="Times New Roman" w:cs="Times New Roman"/>
          <w:color w:val="000000"/>
          <w:sz w:val="28"/>
          <w:lang w:val="ru-RU"/>
        </w:rPr>
      </w:pPr>
      <w:r w:rsidRPr="007B5551">
        <w:rPr>
          <w:rFonts w:ascii="Times New Roman" w:hAnsi="Times New Roman"/>
          <w:color w:val="000000"/>
          <w:sz w:val="28"/>
          <w:lang w:val="ru-RU"/>
        </w:rPr>
        <w:t>Библиотека ЦОК</w:t>
      </w:r>
      <w:r>
        <w:rPr>
          <w:rFonts w:ascii="Times New Roman" w:hAnsi="Times New Roman"/>
          <w:color w:val="000000"/>
          <w:sz w:val="28"/>
          <w:lang w:val="ru-RU"/>
        </w:rPr>
        <w:t xml:space="preserve"> </w:t>
      </w:r>
      <w:r w:rsidR="00B451B8">
        <w:fldChar w:fldCharType="begin"/>
      </w:r>
      <w:r w:rsidR="00B451B8">
        <w:instrText>HYPERLINK</w:instrText>
      </w:r>
      <w:r w:rsidR="00B451B8" w:rsidRPr="005B2E5C">
        <w:rPr>
          <w:lang w:val="ru-RU"/>
        </w:rPr>
        <w:instrText xml:space="preserve"> "</w:instrText>
      </w:r>
      <w:r w:rsidR="00B451B8">
        <w:instrText>https</w:instrText>
      </w:r>
      <w:r w:rsidR="00B451B8" w:rsidRPr="005B2E5C">
        <w:rPr>
          <w:lang w:val="ru-RU"/>
        </w:rPr>
        <w:instrText>://</w:instrText>
      </w:r>
      <w:r w:rsidR="00B451B8">
        <w:instrText>resh</w:instrText>
      </w:r>
      <w:r w:rsidR="00B451B8" w:rsidRPr="005B2E5C">
        <w:rPr>
          <w:lang w:val="ru-RU"/>
        </w:rPr>
        <w:instrText>.</w:instrText>
      </w:r>
      <w:r w:rsidR="00B451B8">
        <w:instrText>edu</w:instrText>
      </w:r>
      <w:r w:rsidR="00B451B8" w:rsidRPr="005B2E5C">
        <w:rPr>
          <w:lang w:val="ru-RU"/>
        </w:rPr>
        <w:instrText>.</w:instrText>
      </w:r>
      <w:r w:rsidR="00B451B8">
        <w:instrText>ru</w:instrText>
      </w:r>
      <w:r w:rsidR="00B451B8" w:rsidRPr="005B2E5C">
        <w:rPr>
          <w:lang w:val="ru-RU"/>
        </w:rPr>
        <w:instrText>/"</w:instrText>
      </w:r>
      <w:r w:rsidR="00B451B8">
        <w:fldChar w:fldCharType="separate"/>
      </w:r>
      <w:r w:rsidRPr="00AB4851">
        <w:rPr>
          <w:rStyle w:val="ab"/>
          <w:rFonts w:ascii="Times New Roman" w:hAnsi="Times New Roman" w:cs="Times New Roman"/>
          <w:sz w:val="28"/>
          <w:lang w:val="ru-RU"/>
        </w:rPr>
        <w:t>https://resh.edu.ru/</w:t>
      </w:r>
      <w:r w:rsidR="00B451B8">
        <w:fldChar w:fldCharType="end"/>
      </w:r>
    </w:p>
    <w:p w:rsidR="00030458" w:rsidRPr="000D1717" w:rsidRDefault="00030458" w:rsidP="00030458">
      <w:pPr>
        <w:spacing w:after="0"/>
        <w:ind w:left="120"/>
        <w:rPr>
          <w:rStyle w:val="ab"/>
          <w:lang w:val="ru-RU"/>
        </w:rPr>
      </w:pPr>
      <w:r w:rsidRPr="007B5551">
        <w:rPr>
          <w:rFonts w:ascii="Times New Roman" w:hAnsi="Times New Roman"/>
          <w:color w:val="000000"/>
          <w:sz w:val="28"/>
          <w:lang w:val="ru-RU"/>
        </w:rPr>
        <w:t xml:space="preserve">Библиотека </w:t>
      </w:r>
      <w:r>
        <w:rPr>
          <w:rFonts w:ascii="Times New Roman" w:hAnsi="Times New Roman"/>
          <w:color w:val="000000"/>
          <w:sz w:val="28"/>
          <w:lang w:val="ru-RU"/>
        </w:rPr>
        <w:t xml:space="preserve">МЭШ </w:t>
      </w:r>
      <w:r w:rsidRPr="000D1717">
        <w:rPr>
          <w:rStyle w:val="ab"/>
          <w:rFonts w:ascii="Times New Roman" w:hAnsi="Times New Roman" w:cs="Times New Roman"/>
          <w:sz w:val="28"/>
          <w:lang w:val="ru-RU"/>
        </w:rPr>
        <w:t>https://uchebnik.mos.ru/catalogue?class_level_ids=7&amp;subject_program_ids=31937339</w:t>
      </w:r>
    </w:p>
    <w:p w:rsidR="00030458"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 xml:space="preserve">Библиотека </w:t>
      </w:r>
      <w:r>
        <w:rPr>
          <w:rFonts w:ascii="Times New Roman" w:hAnsi="Times New Roman"/>
          <w:color w:val="000000"/>
          <w:sz w:val="28"/>
          <w:lang w:val="ru-RU"/>
        </w:rPr>
        <w:t xml:space="preserve">РЭШ </w:t>
      </w:r>
      <w:r w:rsidR="00B451B8">
        <w:fldChar w:fldCharType="begin"/>
      </w:r>
      <w:r w:rsidR="00B451B8">
        <w:instrText>HYPERLINK</w:instrText>
      </w:r>
      <w:r w:rsidR="00B451B8" w:rsidRPr="005B2E5C">
        <w:rPr>
          <w:lang w:val="ru-RU"/>
        </w:rPr>
        <w:instrText xml:space="preserve"> "</w:instrText>
      </w:r>
      <w:r w:rsidR="00B451B8">
        <w:instrText>https</w:instrText>
      </w:r>
      <w:r w:rsidR="00B451B8" w:rsidRPr="005B2E5C">
        <w:rPr>
          <w:lang w:val="ru-RU"/>
        </w:rPr>
        <w:instrText>://</w:instrText>
      </w:r>
      <w:r w:rsidR="00B451B8">
        <w:instrText>resh</w:instrText>
      </w:r>
      <w:r w:rsidR="00B451B8" w:rsidRPr="005B2E5C">
        <w:rPr>
          <w:lang w:val="ru-RU"/>
        </w:rPr>
        <w:instrText>.</w:instrText>
      </w:r>
      <w:r w:rsidR="00B451B8">
        <w:instrText>edu</w:instrText>
      </w:r>
      <w:r w:rsidR="00B451B8" w:rsidRPr="005B2E5C">
        <w:rPr>
          <w:lang w:val="ru-RU"/>
        </w:rPr>
        <w:instrText>.</w:instrText>
      </w:r>
      <w:r w:rsidR="00B451B8">
        <w:instrText>ru</w:instrText>
      </w:r>
      <w:r w:rsidR="00B451B8" w:rsidRPr="005B2E5C">
        <w:rPr>
          <w:lang w:val="ru-RU"/>
        </w:rPr>
        <w:instrText>/</w:instrText>
      </w:r>
      <w:r w:rsidR="00B451B8">
        <w:instrText>subject</w:instrText>
      </w:r>
      <w:r w:rsidR="00B451B8" w:rsidRPr="005B2E5C">
        <w:rPr>
          <w:lang w:val="ru-RU"/>
        </w:rPr>
        <w:instrText>/17/7/"</w:instrText>
      </w:r>
      <w:r w:rsidR="00B451B8">
        <w:fldChar w:fldCharType="separate"/>
      </w:r>
      <w:r w:rsidRPr="005F09A1">
        <w:rPr>
          <w:rStyle w:val="ab"/>
          <w:rFonts w:ascii="Times New Roman" w:hAnsi="Times New Roman"/>
          <w:sz w:val="28"/>
          <w:lang w:val="ru-RU"/>
        </w:rPr>
        <w:t>https://resh.edu.ru/subject/17/7/</w:t>
      </w:r>
      <w:r w:rsidR="00B451B8">
        <w:fldChar w:fldCharType="end"/>
      </w:r>
    </w:p>
    <w:p w:rsidR="00030458" w:rsidRPr="000D1717" w:rsidRDefault="00030458" w:rsidP="00030458">
      <w:pPr>
        <w:spacing w:after="0"/>
        <w:ind w:left="120"/>
        <w:rPr>
          <w:rFonts w:ascii="Times New Roman" w:hAnsi="Times New Roman"/>
          <w:color w:val="000000"/>
          <w:sz w:val="28"/>
          <w:lang w:val="ru-RU"/>
        </w:rPr>
      </w:pPr>
    </w:p>
    <w:p w:rsidR="00030458" w:rsidRDefault="00030458" w:rsidP="00030458">
      <w:pPr>
        <w:rPr>
          <w:lang w:val="ru-RU"/>
        </w:rPr>
      </w:pPr>
      <w:r>
        <w:rPr>
          <w:lang w:val="ru-RU"/>
        </w:rPr>
        <w:br w:type="page"/>
      </w:r>
    </w:p>
    <w:p w:rsidR="00030458" w:rsidRPr="00EF61AF" w:rsidRDefault="00030458" w:rsidP="00030458">
      <w:pPr>
        <w:spacing w:line="240" w:lineRule="auto"/>
        <w:contextualSpacing/>
        <w:jc w:val="right"/>
        <w:rPr>
          <w:rFonts w:ascii="Times New Roman" w:hAnsi="Times New Roman"/>
          <w:bCs/>
          <w:sz w:val="24"/>
          <w:szCs w:val="24"/>
          <w:lang w:val="ru-RU"/>
        </w:rPr>
      </w:pPr>
      <w:r w:rsidRPr="00EF61AF">
        <w:rPr>
          <w:rFonts w:ascii="Times New Roman" w:hAnsi="Times New Roman"/>
          <w:b/>
          <w:bCs/>
          <w:sz w:val="24"/>
          <w:szCs w:val="24"/>
          <w:lang w:val="ru-RU"/>
        </w:rPr>
        <w:lastRenderedPageBreak/>
        <w:t>ПРИЛОЖЕНИЕ №</w:t>
      </w:r>
      <w:r w:rsidRPr="00EF61AF">
        <w:rPr>
          <w:rFonts w:ascii="Times New Roman" w:hAnsi="Times New Roman"/>
          <w:bCs/>
          <w:sz w:val="24"/>
          <w:szCs w:val="24"/>
          <w:u w:val="single"/>
          <w:lang w:val="ru-RU"/>
        </w:rPr>
        <w:tab/>
        <w:t xml:space="preserve">    </w:t>
      </w:r>
      <w:r w:rsidRPr="00EF61AF">
        <w:rPr>
          <w:rFonts w:ascii="Times New Roman" w:hAnsi="Times New Roman"/>
          <w:bCs/>
          <w:sz w:val="24"/>
          <w:szCs w:val="24"/>
          <w:u w:val="single"/>
          <w:lang w:val="ru-RU"/>
        </w:rPr>
        <w:tab/>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 xml:space="preserve">Учитель математики: </w:t>
      </w:r>
      <w:r>
        <w:rPr>
          <w:rFonts w:ascii="Times New Roman" w:hAnsi="Times New Roman"/>
          <w:sz w:val="24"/>
          <w:szCs w:val="24"/>
          <w:lang w:val="ru-RU"/>
        </w:rPr>
        <w:t>Шумилина О.С</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center"/>
        <w:rPr>
          <w:rFonts w:ascii="Times New Roman" w:hAnsi="Times New Roman"/>
          <w:b/>
          <w:bCs/>
          <w:color w:val="000000" w:themeColor="text1"/>
          <w:sz w:val="24"/>
          <w:szCs w:val="24"/>
          <w:lang w:val="ru-RU"/>
        </w:rPr>
      </w:pPr>
      <w:r w:rsidRPr="00EF61AF">
        <w:rPr>
          <w:rFonts w:ascii="Times New Roman" w:hAnsi="Times New Roman"/>
          <w:b/>
          <w:bCs/>
          <w:color w:val="000000" w:themeColor="text1"/>
          <w:sz w:val="24"/>
          <w:szCs w:val="24"/>
          <w:lang w:val="ru-RU"/>
        </w:rPr>
        <w:t>ОЦЕНОЧНЫЕ ПРОЦЕДУРЫ</w:t>
      </w:r>
    </w:p>
    <w:p w:rsidR="00030458" w:rsidRPr="00EF61AF" w:rsidRDefault="00030458" w:rsidP="00030458">
      <w:pPr>
        <w:spacing w:line="240" w:lineRule="auto"/>
        <w:contextualSpacing/>
        <w:jc w:val="center"/>
        <w:rPr>
          <w:rFonts w:ascii="Times New Roman" w:hAnsi="Times New Roman"/>
          <w:b/>
          <w:bCs/>
          <w:color w:val="000000" w:themeColor="text1"/>
          <w:sz w:val="24"/>
          <w:szCs w:val="24"/>
          <w:u w:val="single"/>
          <w:lang w:val="ru-RU"/>
        </w:rPr>
      </w:pPr>
      <w:r w:rsidRPr="00EF61AF">
        <w:rPr>
          <w:rFonts w:ascii="Times New Roman" w:hAnsi="Times New Roman"/>
          <w:b/>
          <w:bCs/>
          <w:color w:val="000000" w:themeColor="text1"/>
          <w:sz w:val="24"/>
          <w:szCs w:val="24"/>
          <w:lang w:val="ru-RU"/>
        </w:rPr>
        <w:t xml:space="preserve">по предмету </w:t>
      </w:r>
      <w:r w:rsidRPr="00EF61AF">
        <w:rPr>
          <w:rFonts w:ascii="Times New Roman" w:hAnsi="Times New Roman"/>
          <w:b/>
          <w:bCs/>
          <w:color w:val="000000" w:themeColor="text1"/>
          <w:sz w:val="24"/>
          <w:szCs w:val="24"/>
          <w:u w:val="single"/>
          <w:lang w:val="ru-RU"/>
        </w:rPr>
        <w:t>ГЕОМЕТРИЯ</w:t>
      </w:r>
      <w:r>
        <w:rPr>
          <w:rFonts w:ascii="Times New Roman" w:hAnsi="Times New Roman"/>
          <w:b/>
          <w:bCs/>
          <w:color w:val="000000" w:themeColor="text1"/>
          <w:sz w:val="24"/>
          <w:szCs w:val="24"/>
          <w:u w:val="single"/>
          <w:lang w:val="ru-RU"/>
        </w:rPr>
        <w:t xml:space="preserve"> 7</w:t>
      </w:r>
      <w:r w:rsidRPr="00EF61AF">
        <w:rPr>
          <w:rFonts w:ascii="Times New Roman" w:hAnsi="Times New Roman"/>
          <w:b/>
          <w:bCs/>
          <w:color w:val="000000" w:themeColor="text1"/>
          <w:sz w:val="24"/>
          <w:szCs w:val="24"/>
          <w:u w:val="single"/>
          <w:lang w:val="ru-RU"/>
        </w:rPr>
        <w:t xml:space="preserve"> «</w:t>
      </w:r>
      <w:r w:rsidR="00FC3DAF">
        <w:rPr>
          <w:rFonts w:ascii="Times New Roman" w:hAnsi="Times New Roman"/>
          <w:b/>
          <w:bCs/>
          <w:color w:val="000000" w:themeColor="text1"/>
          <w:sz w:val="24"/>
          <w:szCs w:val="24"/>
          <w:u w:val="single"/>
          <w:lang w:val="ru-RU"/>
        </w:rPr>
        <w:t>Г</w:t>
      </w:r>
      <w:r w:rsidRPr="00EF61AF">
        <w:rPr>
          <w:rFonts w:ascii="Times New Roman" w:hAnsi="Times New Roman"/>
          <w:b/>
          <w:bCs/>
          <w:color w:val="000000" w:themeColor="text1"/>
          <w:sz w:val="24"/>
          <w:szCs w:val="24"/>
          <w:u w:val="single"/>
          <w:lang w:val="ru-RU"/>
        </w:rPr>
        <w:t>» класс</w:t>
      </w:r>
    </w:p>
    <w:p w:rsidR="00030458" w:rsidRPr="00EF61AF" w:rsidRDefault="00030458" w:rsidP="00030458">
      <w:pPr>
        <w:spacing w:line="240" w:lineRule="auto"/>
        <w:contextualSpacing/>
        <w:jc w:val="both"/>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030458" w:rsidRPr="005B2E5C" w:rsidTr="00A413AA">
        <w:tc>
          <w:tcPr>
            <w:tcW w:w="9776" w:type="dxa"/>
            <w:gridSpan w:val="3"/>
          </w:tcPr>
          <w:p w:rsidR="00030458" w:rsidRPr="00EF61AF" w:rsidRDefault="00030458" w:rsidP="00A413AA">
            <w:pPr>
              <w:contextualSpacing/>
              <w:jc w:val="center"/>
              <w:rPr>
                <w:rFonts w:ascii="Times New Roman" w:hAnsi="Times New Roman"/>
                <w:b/>
                <w:bCs/>
                <w:sz w:val="24"/>
                <w:szCs w:val="24"/>
                <w:lang w:val="ru-RU"/>
              </w:rPr>
            </w:pPr>
            <w:r w:rsidRPr="00EF61AF">
              <w:rPr>
                <w:rFonts w:ascii="Times New Roman" w:hAnsi="Times New Roman"/>
                <w:b/>
                <w:bCs/>
                <w:color w:val="000000" w:themeColor="text1"/>
                <w:sz w:val="24"/>
                <w:szCs w:val="24"/>
                <w:lang w:val="ru-RU"/>
              </w:rPr>
              <w:t xml:space="preserve">График проведения для </w:t>
            </w:r>
            <w:r>
              <w:rPr>
                <w:rFonts w:ascii="Times New Roman" w:hAnsi="Times New Roman"/>
                <w:b/>
                <w:bCs/>
                <w:color w:val="000000" w:themeColor="text1"/>
                <w:sz w:val="24"/>
                <w:szCs w:val="24"/>
                <w:lang w:val="ru-RU"/>
              </w:rPr>
              <w:t>7</w:t>
            </w:r>
            <w:r w:rsidRPr="00EF61AF">
              <w:rPr>
                <w:rFonts w:ascii="Times New Roman" w:hAnsi="Times New Roman"/>
                <w:b/>
                <w:bCs/>
                <w:color w:val="000000" w:themeColor="text1"/>
                <w:sz w:val="24"/>
                <w:szCs w:val="24"/>
                <w:lang w:val="ru-RU"/>
              </w:rPr>
              <w:t xml:space="preserve"> «</w:t>
            </w:r>
            <w:r w:rsidR="00FC3DAF">
              <w:rPr>
                <w:rFonts w:ascii="Times New Roman" w:hAnsi="Times New Roman"/>
                <w:b/>
                <w:bCs/>
                <w:color w:val="000000" w:themeColor="text1"/>
                <w:sz w:val="24"/>
                <w:szCs w:val="24"/>
                <w:lang w:val="ru-RU"/>
              </w:rPr>
              <w:t>Г</w:t>
            </w:r>
            <w:r w:rsidRPr="00EF61AF">
              <w:rPr>
                <w:rFonts w:ascii="Times New Roman" w:hAnsi="Times New Roman"/>
                <w:b/>
                <w:bCs/>
                <w:color w:val="000000" w:themeColor="text1"/>
                <w:sz w:val="24"/>
                <w:szCs w:val="24"/>
                <w:lang w:val="ru-RU"/>
              </w:rPr>
              <w:t>» класса</w:t>
            </w:r>
          </w:p>
        </w:tc>
      </w:tr>
      <w:tr w:rsidR="00030458" w:rsidRPr="001251C9" w:rsidTr="00A413AA">
        <w:tc>
          <w:tcPr>
            <w:tcW w:w="155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Дата</w:t>
            </w:r>
          </w:p>
        </w:tc>
        <w:tc>
          <w:tcPr>
            <w:tcW w:w="283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Вид оценочной работы</w:t>
            </w:r>
          </w:p>
        </w:tc>
        <w:tc>
          <w:tcPr>
            <w:tcW w:w="5386"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Название работы</w:t>
            </w:r>
          </w:p>
        </w:tc>
      </w:tr>
      <w:tr w:rsidR="00030458" w:rsidRPr="001251C9"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№1</w:t>
            </w:r>
          </w:p>
        </w:tc>
        <w:tc>
          <w:tcPr>
            <w:tcW w:w="5386" w:type="dxa"/>
          </w:tcPr>
          <w:p w:rsidR="00030458" w:rsidRPr="008C09A0" w:rsidRDefault="00030458" w:rsidP="00A413AA">
            <w:pPr>
              <w:contextualSpacing/>
              <w:jc w:val="both"/>
              <w:rPr>
                <w:rFonts w:ascii="Times New Roman" w:hAnsi="Times New Roman"/>
                <w:bCs/>
                <w:iCs/>
                <w:sz w:val="24"/>
                <w:szCs w:val="24"/>
              </w:rPr>
            </w:pPr>
            <w:r w:rsidRPr="008C09A0">
              <w:rPr>
                <w:rFonts w:ascii="Times New Roman" w:hAnsi="Times New Roman" w:cs="Times New Roman"/>
                <w:bCs/>
                <w:color w:val="000000"/>
                <w:sz w:val="24"/>
                <w:szCs w:val="24"/>
              </w:rPr>
              <w:t>Начальные геометрические сведения</w:t>
            </w:r>
          </w:p>
        </w:tc>
      </w:tr>
      <w:tr w:rsidR="00030458" w:rsidRPr="00E25701"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№2</w:t>
            </w:r>
          </w:p>
        </w:tc>
        <w:tc>
          <w:tcPr>
            <w:tcW w:w="5386" w:type="dxa"/>
          </w:tcPr>
          <w:p w:rsidR="00030458" w:rsidRPr="008C09A0" w:rsidRDefault="00030458" w:rsidP="00A413AA">
            <w:pPr>
              <w:contextualSpacing/>
              <w:jc w:val="both"/>
              <w:rPr>
                <w:rFonts w:ascii="Times New Roman" w:hAnsi="Times New Roman"/>
                <w:bCs/>
                <w:iCs/>
                <w:sz w:val="24"/>
                <w:szCs w:val="24"/>
                <w:lang w:val="ru-RU"/>
              </w:rPr>
            </w:pPr>
            <w:r w:rsidRPr="008C09A0">
              <w:rPr>
                <w:rFonts w:ascii="Times New Roman" w:hAnsi="Times New Roman" w:cs="Times New Roman"/>
                <w:bCs/>
                <w:color w:val="000000"/>
                <w:sz w:val="24"/>
                <w:szCs w:val="24"/>
              </w:rPr>
              <w:t>Признаки равенства треугольников</w:t>
            </w:r>
          </w:p>
        </w:tc>
      </w:tr>
      <w:tr w:rsidR="00030458" w:rsidRPr="001251C9" w:rsidTr="00A413AA">
        <w:tc>
          <w:tcPr>
            <w:tcW w:w="1555" w:type="dxa"/>
          </w:tcPr>
          <w:p w:rsidR="00030458" w:rsidRPr="00A84805" w:rsidRDefault="00030458" w:rsidP="00A413AA">
            <w:pPr>
              <w:contextualSpacing/>
              <w:jc w:val="both"/>
              <w:rPr>
                <w:rFonts w:ascii="Times New Roman" w:eastAsia="Times New Roman" w:hAnsi="Times New Roman"/>
                <w:color w:val="000000"/>
                <w:sz w:val="24"/>
                <w:szCs w:val="24"/>
                <w:lang w:val="ru-RU"/>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№3</w:t>
            </w:r>
          </w:p>
        </w:tc>
        <w:tc>
          <w:tcPr>
            <w:tcW w:w="5386" w:type="dxa"/>
          </w:tcPr>
          <w:p w:rsidR="00030458" w:rsidRPr="008C09A0" w:rsidRDefault="00030458" w:rsidP="00A413AA">
            <w:pPr>
              <w:contextualSpacing/>
              <w:jc w:val="both"/>
              <w:rPr>
                <w:rFonts w:ascii="Times New Roman" w:hAnsi="Times New Roman"/>
                <w:bCs/>
                <w:iCs/>
                <w:sz w:val="24"/>
                <w:szCs w:val="24"/>
              </w:rPr>
            </w:pPr>
            <w:r w:rsidRPr="008C09A0">
              <w:rPr>
                <w:rFonts w:ascii="Times New Roman" w:hAnsi="Times New Roman" w:cs="Times New Roman"/>
                <w:bCs/>
                <w:color w:val="000000"/>
                <w:sz w:val="24"/>
                <w:szCs w:val="24"/>
                <w:lang w:val="ru-RU"/>
              </w:rPr>
              <w:t>Параллельность прямых</w:t>
            </w:r>
          </w:p>
        </w:tc>
      </w:tr>
      <w:tr w:rsidR="00030458" w:rsidRPr="001251C9"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№4</w:t>
            </w:r>
          </w:p>
        </w:tc>
        <w:tc>
          <w:tcPr>
            <w:tcW w:w="5386" w:type="dxa"/>
          </w:tcPr>
          <w:p w:rsidR="00030458" w:rsidRPr="008C09A0" w:rsidRDefault="00030458" w:rsidP="00A413AA">
            <w:pPr>
              <w:contextualSpacing/>
              <w:jc w:val="both"/>
              <w:rPr>
                <w:rFonts w:ascii="Times New Roman" w:hAnsi="Times New Roman"/>
                <w:bCs/>
                <w:sz w:val="24"/>
                <w:szCs w:val="24"/>
              </w:rPr>
            </w:pPr>
            <w:r w:rsidRPr="008C09A0">
              <w:rPr>
                <w:rFonts w:ascii="Times New Roman" w:hAnsi="Times New Roman" w:cs="Times New Roman"/>
                <w:bCs/>
                <w:color w:val="000000"/>
                <w:sz w:val="24"/>
                <w:szCs w:val="24"/>
                <w:lang w:val="ru-RU"/>
              </w:rPr>
              <w:t>Сумма углов треугольника</w:t>
            </w:r>
          </w:p>
        </w:tc>
      </w:tr>
      <w:tr w:rsidR="00030458" w:rsidRPr="005B2E5C"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№5</w:t>
            </w:r>
          </w:p>
        </w:tc>
        <w:tc>
          <w:tcPr>
            <w:tcW w:w="5386" w:type="dxa"/>
          </w:tcPr>
          <w:p w:rsidR="00030458" w:rsidRPr="008C09A0" w:rsidRDefault="00030458" w:rsidP="00A413AA">
            <w:pPr>
              <w:contextualSpacing/>
              <w:jc w:val="both"/>
              <w:rPr>
                <w:rFonts w:ascii="Times New Roman" w:eastAsia="Times New Roman" w:hAnsi="Times New Roman"/>
                <w:bCs/>
                <w:color w:val="000000"/>
                <w:sz w:val="24"/>
                <w:szCs w:val="24"/>
                <w:lang w:val="ru-RU"/>
              </w:rPr>
            </w:pPr>
            <w:r w:rsidRPr="008C09A0">
              <w:rPr>
                <w:rFonts w:ascii="Times New Roman" w:hAnsi="Times New Roman" w:cs="Times New Roman"/>
                <w:bCs/>
                <w:color w:val="000000"/>
                <w:sz w:val="24"/>
                <w:szCs w:val="24"/>
                <w:lang w:val="ru-RU"/>
              </w:rPr>
              <w:t>Равенство прямоугольных треугольников. Касательная к окружности</w:t>
            </w:r>
          </w:p>
        </w:tc>
      </w:tr>
    </w:tbl>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030458" w:rsidRPr="00EF61AF" w:rsidRDefault="00030458" w:rsidP="00030458">
      <w:pPr>
        <w:spacing w:line="240" w:lineRule="auto"/>
        <w:ind w:firstLine="708"/>
        <w:contextualSpacing/>
        <w:jc w:val="both"/>
        <w:rPr>
          <w:rFonts w:ascii="Times New Roman" w:hAnsi="Times New Roman"/>
          <w:b/>
          <w:sz w:val="24"/>
          <w:szCs w:val="24"/>
          <w:lang w:val="ru-RU"/>
        </w:rPr>
      </w:pPr>
    </w:p>
    <w:p w:rsidR="00030458" w:rsidRPr="008C09A0" w:rsidRDefault="00030458" w:rsidP="00030458">
      <w:pPr>
        <w:jc w:val="both"/>
        <w:rPr>
          <w:rFonts w:ascii="Times New Roman" w:hAnsi="Times New Roman"/>
          <w:i/>
          <w:sz w:val="24"/>
          <w:szCs w:val="24"/>
          <w:lang w:val="ru-RU"/>
        </w:rPr>
      </w:pPr>
      <w:r w:rsidRPr="008C09A0">
        <w:rPr>
          <w:rFonts w:ascii="Times New Roman" w:hAnsi="Times New Roman" w:cs="Times New Roman"/>
          <w:b/>
          <w:bCs/>
          <w:color w:val="000000"/>
          <w:sz w:val="24"/>
          <w:szCs w:val="24"/>
          <w:lang w:val="ru-RU"/>
        </w:rPr>
        <w:t>Контрольная работа № 1 по теме «Начальные геометрические сведения».</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Pr>
          <w:rFonts w:ascii="Times New Roman" w:hAnsi="Times New Roman" w:cs="Times New Roman"/>
          <w:color w:val="000000"/>
          <w:sz w:val="24"/>
          <w:szCs w:val="24"/>
          <w:lang w:val="ru-RU"/>
        </w:rPr>
        <w:t>Точки, п</w:t>
      </w:r>
      <w:r w:rsidRPr="00287ACE">
        <w:rPr>
          <w:rFonts w:ascii="Times New Roman" w:hAnsi="Times New Roman" w:cs="Times New Roman"/>
          <w:color w:val="000000"/>
          <w:sz w:val="24"/>
          <w:szCs w:val="24"/>
          <w:lang w:val="ru-RU"/>
        </w:rPr>
        <w:t>рямая и отрезок</w:t>
      </w:r>
      <w:r>
        <w:rPr>
          <w:rFonts w:ascii="Times New Roman" w:hAnsi="Times New Roman" w:cs="Times New Roman"/>
          <w:color w:val="000000"/>
          <w:sz w:val="24"/>
          <w:szCs w:val="24"/>
          <w:lang w:val="ru-RU"/>
        </w:rPr>
        <w:t>. Провешивание прямой на местности.</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Луч и угол</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Сравнение отрезков и углов</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Длина отрезка</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Измерение отрезков</w:t>
      </w:r>
      <w:r>
        <w:rPr>
          <w:rFonts w:ascii="Times New Roman" w:hAnsi="Times New Roman" w:cs="Times New Roman"/>
          <w:color w:val="000000"/>
          <w:sz w:val="24"/>
          <w:szCs w:val="24"/>
          <w:lang w:val="ru-RU"/>
        </w:rPr>
        <w:t xml:space="preserve"> и углов. </w:t>
      </w:r>
      <w:r w:rsidRPr="00287ACE">
        <w:rPr>
          <w:rFonts w:ascii="Times New Roman" w:hAnsi="Times New Roman" w:cs="Times New Roman"/>
          <w:color w:val="000000"/>
          <w:sz w:val="24"/>
          <w:szCs w:val="24"/>
          <w:lang w:val="ru-RU"/>
        </w:rPr>
        <w:t>Измерение углов</w:t>
      </w:r>
      <w:r>
        <w:rPr>
          <w:rFonts w:ascii="Times New Roman" w:hAnsi="Times New Roman" w:cs="Times New Roman"/>
          <w:color w:val="000000"/>
          <w:sz w:val="24"/>
          <w:szCs w:val="24"/>
          <w:lang w:val="ru-RU"/>
        </w:rPr>
        <w:t xml:space="preserve"> на местности.</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Смежные и вертикальные углы</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Перпендикулярные прямые</w:t>
      </w:r>
      <w:r>
        <w:rPr>
          <w:rFonts w:ascii="Times New Roman" w:hAnsi="Times New Roman" w:cs="Times New Roman"/>
          <w:color w:val="000000"/>
          <w:sz w:val="24"/>
          <w:szCs w:val="24"/>
          <w:lang w:val="ru-RU"/>
        </w:rPr>
        <w:t>. Построение прямых углов на местности.</w:t>
      </w:r>
    </w:p>
    <w:p w:rsidR="00030458" w:rsidRDefault="00030458" w:rsidP="00030458">
      <w:pPr>
        <w:spacing w:after="0" w:line="240" w:lineRule="auto"/>
        <w:jc w:val="both"/>
        <w:rPr>
          <w:rFonts w:ascii="Times New Roman" w:hAnsi="Times New Roman" w:cs="Times New Roman"/>
          <w:color w:val="000000"/>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w:t>
      </w:r>
      <w:r>
        <w:rPr>
          <w:rFonts w:ascii="Times New Roman" w:hAnsi="Times New Roman" w:cs="Times New Roman"/>
          <w:b/>
          <w:bCs/>
          <w:color w:val="000000"/>
          <w:sz w:val="24"/>
          <w:szCs w:val="24"/>
          <w:lang w:val="ru-RU"/>
        </w:rPr>
        <w:t>2 по теме «Признаки равенства треугольников»</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lastRenderedPageBreak/>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Треугольник</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Первый признак равенства треугольников</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Перпендикуляр к прямой</w:t>
      </w:r>
      <w:r w:rsidRPr="00EF61AF">
        <w:rPr>
          <w:rFonts w:ascii="Times New Roman" w:hAnsi="Times New Roman"/>
          <w:sz w:val="24"/>
          <w:szCs w:val="24"/>
          <w:lang w:val="ru-RU"/>
        </w:rPr>
        <w:t>.</w:t>
      </w:r>
      <w:r>
        <w:rPr>
          <w:rFonts w:ascii="Times New Roman" w:hAnsi="Times New Roman"/>
          <w:sz w:val="24"/>
          <w:szCs w:val="24"/>
          <w:lang w:val="ru-RU"/>
        </w:rPr>
        <w:t xml:space="preserve"> </w:t>
      </w:r>
      <w:r w:rsidRPr="00287ACE">
        <w:rPr>
          <w:rFonts w:ascii="Times New Roman" w:hAnsi="Times New Roman" w:cs="Times New Roman"/>
          <w:color w:val="000000"/>
          <w:sz w:val="24"/>
          <w:szCs w:val="24"/>
          <w:lang w:val="ru-RU"/>
        </w:rPr>
        <w:t>Медианы, биссектрисы и высоты треугольника</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Свойства равнобедренного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Второй признак равенства 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Третий признак равенства треугольников</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sz w:val="24"/>
          <w:szCs w:val="24"/>
          <w:lang w:val="ru-RU"/>
        </w:rPr>
        <w:t xml:space="preserve">6. </w:t>
      </w:r>
      <w:r w:rsidRPr="00287ACE">
        <w:rPr>
          <w:rFonts w:ascii="Times New Roman" w:hAnsi="Times New Roman" w:cs="Times New Roman"/>
          <w:color w:val="000000"/>
          <w:sz w:val="24"/>
          <w:szCs w:val="24"/>
          <w:lang w:val="ru-RU"/>
        </w:rPr>
        <w:t>Окружность</w:t>
      </w:r>
      <w:r>
        <w:rPr>
          <w:rFonts w:ascii="Times New Roman" w:hAnsi="Times New Roman" w:cs="Times New Roman"/>
          <w:color w:val="000000"/>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w:t>
      </w:r>
      <w:r>
        <w:rPr>
          <w:rFonts w:ascii="Times New Roman" w:hAnsi="Times New Roman" w:cs="Times New Roman"/>
          <w:b/>
          <w:bCs/>
          <w:color w:val="000000"/>
          <w:sz w:val="24"/>
          <w:szCs w:val="24"/>
          <w:lang w:val="ru-RU"/>
        </w:rPr>
        <w:t xml:space="preserve"> </w:t>
      </w:r>
      <w:r w:rsidRPr="00287ACE">
        <w:rPr>
          <w:rFonts w:ascii="Times New Roman" w:hAnsi="Times New Roman" w:cs="Times New Roman"/>
          <w:b/>
          <w:bCs/>
          <w:color w:val="000000"/>
          <w:sz w:val="24"/>
          <w:szCs w:val="24"/>
          <w:lang w:val="ru-RU"/>
        </w:rPr>
        <w:t>3</w:t>
      </w:r>
      <w:r>
        <w:rPr>
          <w:rFonts w:ascii="Times New Roman" w:hAnsi="Times New Roman" w:cs="Times New Roman"/>
          <w:b/>
          <w:bCs/>
          <w:color w:val="000000"/>
          <w:sz w:val="24"/>
          <w:szCs w:val="24"/>
          <w:lang w:val="ru-RU"/>
        </w:rPr>
        <w:t xml:space="preserve"> по теме «Параллельность прямых»</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Определение параллельных прямых</w:t>
      </w:r>
      <w:r w:rsidRPr="00EF61AF">
        <w:rPr>
          <w:rFonts w:ascii="Times New Roman" w:hAnsi="Times New Roman"/>
          <w:sz w:val="24"/>
          <w:szCs w:val="24"/>
          <w:lang w:val="ru-RU"/>
        </w:rPr>
        <w:t>.</w:t>
      </w:r>
      <w:r>
        <w:rPr>
          <w:rFonts w:ascii="Times New Roman" w:hAnsi="Times New Roman"/>
          <w:sz w:val="24"/>
          <w:szCs w:val="24"/>
          <w:lang w:val="ru-RU"/>
        </w:rPr>
        <w:t xml:space="preserve"> </w:t>
      </w:r>
      <w:r w:rsidRPr="00287ACE">
        <w:rPr>
          <w:rFonts w:ascii="Times New Roman" w:hAnsi="Times New Roman" w:cs="Times New Roman"/>
          <w:color w:val="000000"/>
          <w:sz w:val="24"/>
          <w:szCs w:val="24"/>
          <w:lang w:val="ru-RU"/>
        </w:rPr>
        <w:t>Признаки параллельности двух прямых</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Практические способы построения параллельных прямых</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Аксиома параллельных прямых</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Теоремы об углах, образованных двумя</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параллельными прямыми и секущей</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Углы с соответственно параллельными или</w:t>
      </w:r>
      <w:r>
        <w:rPr>
          <w:rFonts w:ascii="Times New Roman" w:hAnsi="Times New Roman" w:cs="Times New Roman"/>
          <w:color w:val="000000"/>
          <w:sz w:val="24"/>
          <w:szCs w:val="24"/>
          <w:lang w:val="ru-RU"/>
        </w:rPr>
        <w:t xml:space="preserve"> п</w:t>
      </w:r>
      <w:r w:rsidRPr="00287ACE">
        <w:rPr>
          <w:rFonts w:ascii="Times New Roman" w:hAnsi="Times New Roman" w:cs="Times New Roman"/>
          <w:color w:val="000000"/>
          <w:sz w:val="24"/>
          <w:szCs w:val="24"/>
          <w:lang w:val="ru-RU"/>
        </w:rPr>
        <w:t>ерпендикулярными сторонами</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№4</w:t>
      </w:r>
      <w:r>
        <w:rPr>
          <w:rFonts w:ascii="Times New Roman" w:hAnsi="Times New Roman" w:cs="Times New Roman"/>
          <w:b/>
          <w:bCs/>
          <w:color w:val="000000"/>
          <w:sz w:val="24"/>
          <w:szCs w:val="24"/>
          <w:lang w:val="ru-RU"/>
        </w:rPr>
        <w:t xml:space="preserve"> по теме «Сумма углов треугольника»</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Теорема о сумме углов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Остроугольный, прямоугольный и</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тупоугольный треугольники</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b/>
          <w:bCs/>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Теорема о соотношениях между сторонами и углами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Неравенство треугольника</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Контрольная работа № 5 по теме «Равенство прямоугольных треугольников. Касательная к окружности»</w:t>
      </w:r>
    </w:p>
    <w:p w:rsidR="00030458" w:rsidRPr="00901744"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Некоторые свойства и признаки прямоугольных 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Признаки равенства прямоугольных</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Расстояние от точки до прямой. Расстояние между параллельными прямыми</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4. </w:t>
      </w:r>
      <w:r w:rsidRPr="00287ACE">
        <w:rPr>
          <w:rFonts w:ascii="Times New Roman" w:hAnsi="Times New Roman" w:cs="Times New Roman"/>
          <w:color w:val="000000"/>
          <w:sz w:val="24"/>
          <w:szCs w:val="24"/>
          <w:lang w:val="ru-RU"/>
        </w:rPr>
        <w:t>Свойства биссектрисы угла</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Свойства серединного перпендикуляра к отрезку</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5. </w:t>
      </w:r>
      <w:r w:rsidRPr="00287ACE">
        <w:rPr>
          <w:rFonts w:ascii="Times New Roman" w:hAnsi="Times New Roman" w:cs="Times New Roman"/>
          <w:color w:val="000000"/>
          <w:sz w:val="24"/>
          <w:szCs w:val="24"/>
          <w:lang w:val="ru-RU"/>
        </w:rPr>
        <w:t>Свойства диаметров и хорд окружности</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 </w:t>
      </w:r>
      <w:r w:rsidRPr="00287ACE">
        <w:rPr>
          <w:rFonts w:ascii="Times New Roman" w:hAnsi="Times New Roman" w:cs="Times New Roman"/>
          <w:color w:val="000000"/>
          <w:sz w:val="24"/>
          <w:szCs w:val="24"/>
          <w:lang w:val="ru-RU"/>
        </w:rPr>
        <w:t>Три случая взаимного расположения окружности и прямой</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7. </w:t>
      </w:r>
      <w:r w:rsidRPr="00287ACE">
        <w:rPr>
          <w:rFonts w:ascii="Times New Roman" w:hAnsi="Times New Roman" w:cs="Times New Roman"/>
          <w:color w:val="000000"/>
          <w:sz w:val="24"/>
          <w:szCs w:val="24"/>
          <w:lang w:val="ru-RU"/>
        </w:rPr>
        <w:t xml:space="preserve">Касательная </w:t>
      </w:r>
      <w:r>
        <w:rPr>
          <w:rFonts w:ascii="Times New Roman" w:hAnsi="Times New Roman" w:cs="Times New Roman"/>
          <w:color w:val="000000"/>
          <w:sz w:val="24"/>
          <w:szCs w:val="24"/>
          <w:lang w:val="ru-RU"/>
        </w:rPr>
        <w:t xml:space="preserve">и секущая </w:t>
      </w:r>
      <w:r w:rsidRPr="00287ACE">
        <w:rPr>
          <w:rFonts w:ascii="Times New Roman" w:hAnsi="Times New Roman" w:cs="Times New Roman"/>
          <w:color w:val="000000"/>
          <w:sz w:val="24"/>
          <w:szCs w:val="24"/>
          <w:lang w:val="ru-RU"/>
        </w:rPr>
        <w:t>к окружности</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8. </w:t>
      </w:r>
      <w:r w:rsidRPr="00287ACE">
        <w:rPr>
          <w:rFonts w:ascii="Times New Roman" w:hAnsi="Times New Roman" w:cs="Times New Roman"/>
          <w:color w:val="000000"/>
          <w:sz w:val="24"/>
          <w:szCs w:val="24"/>
          <w:lang w:val="ru-RU"/>
        </w:rPr>
        <w:t>Вписанная и описанная окружности треугольника</w:t>
      </w:r>
      <w:r>
        <w:rPr>
          <w:rFonts w:ascii="Times New Roman" w:hAnsi="Times New Roman" w:cs="Times New Roman"/>
          <w:color w:val="000000"/>
          <w:sz w:val="24"/>
          <w:szCs w:val="24"/>
          <w:lang w:val="ru-RU"/>
        </w:rPr>
        <w:t>. Окружность, вписанная в угол.</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p>
    <w:p w:rsidR="00030458" w:rsidRPr="00EF61AF" w:rsidRDefault="00030458" w:rsidP="00030458">
      <w:pPr>
        <w:spacing w:line="240" w:lineRule="auto"/>
        <w:ind w:firstLine="708"/>
        <w:contextualSpacing/>
        <w:jc w:val="both"/>
        <w:rPr>
          <w:rFonts w:ascii="Times New Roman" w:hAnsi="Times New Roman"/>
          <w:sz w:val="24"/>
          <w:szCs w:val="24"/>
          <w:lang w:val="ru-RU"/>
        </w:rPr>
      </w:pPr>
    </w:p>
    <w:tbl>
      <w:tblPr>
        <w:tblStyle w:val="ac"/>
        <w:tblW w:w="0" w:type="auto"/>
        <w:tblLook w:val="04A0"/>
      </w:tblPr>
      <w:tblGrid>
        <w:gridCol w:w="1129"/>
        <w:gridCol w:w="8492"/>
      </w:tblGrid>
      <w:tr w:rsidR="00030458" w:rsidRPr="001251C9" w:rsidTr="00A413AA">
        <w:tc>
          <w:tcPr>
            <w:tcW w:w="1129"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92"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Критерии оценки результатов</w:t>
            </w:r>
          </w:p>
        </w:tc>
      </w:tr>
      <w:tr w:rsidR="00030458" w:rsidRPr="005B2E5C"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«5»</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030458" w:rsidRPr="005B2E5C"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«4»</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w:t>
            </w:r>
            <w:r w:rsidRPr="00EF61AF">
              <w:rPr>
                <w:rFonts w:ascii="Times New Roman" w:hAnsi="Times New Roman"/>
                <w:iCs/>
                <w:sz w:val="24"/>
                <w:szCs w:val="24"/>
                <w:lang w:val="ru-RU"/>
              </w:rPr>
              <w:lastRenderedPageBreak/>
              <w:t>рисунках, чертежах или графиках (если эти виды работ не являлись специальным объектом проверки).</w:t>
            </w:r>
          </w:p>
        </w:tc>
      </w:tr>
      <w:tr w:rsidR="00030458" w:rsidRPr="005B2E5C"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lastRenderedPageBreak/>
              <w:t>«3»</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030458" w:rsidRPr="005B2E5C"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«2»</w:t>
            </w:r>
          </w:p>
        </w:tc>
        <w:tc>
          <w:tcPr>
            <w:tcW w:w="8492" w:type="dxa"/>
          </w:tcPr>
          <w:p w:rsidR="00030458" w:rsidRPr="00EF61AF" w:rsidRDefault="00030458" w:rsidP="00A413AA">
            <w:pPr>
              <w:contextualSpacing/>
              <w:jc w:val="both"/>
              <w:rPr>
                <w:rFonts w:ascii="Times New Roman" w:hAnsi="Times New Roman"/>
                <w:sz w:val="24"/>
                <w:szCs w:val="24"/>
                <w:lang w:val="ru-RU"/>
              </w:rPr>
            </w:pPr>
            <w:r w:rsidRPr="00EF61AF">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030458" w:rsidRPr="00EF61AF" w:rsidRDefault="00030458" w:rsidP="00030458">
      <w:pPr>
        <w:spacing w:line="240" w:lineRule="auto"/>
        <w:contextualSpacing/>
        <w:jc w:val="both"/>
        <w:rPr>
          <w:rFonts w:ascii="Times New Roman" w:hAnsi="Times New Roman"/>
          <w:sz w:val="24"/>
          <w:szCs w:val="24"/>
          <w:lang w:val="ru-RU"/>
        </w:rPr>
      </w:pPr>
    </w:p>
    <w:p w:rsidR="00030458" w:rsidRPr="001251C9" w:rsidRDefault="00030458" w:rsidP="00030458">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EF61AF">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1251C9">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030458" w:rsidRPr="001251C9" w:rsidRDefault="00030458" w:rsidP="00030458">
      <w:pPr>
        <w:spacing w:line="240" w:lineRule="auto"/>
        <w:contextualSpacing/>
        <w:jc w:val="both"/>
        <w:rPr>
          <w:rFonts w:ascii="Times New Roman" w:hAnsi="Times New Roman"/>
          <w:sz w:val="24"/>
          <w:szCs w:val="24"/>
        </w:rPr>
      </w:pPr>
    </w:p>
    <w:tbl>
      <w:tblPr>
        <w:tblStyle w:val="ac"/>
        <w:tblW w:w="0" w:type="auto"/>
        <w:tblLook w:val="04A0"/>
      </w:tblPr>
      <w:tblGrid>
        <w:gridCol w:w="1205"/>
        <w:gridCol w:w="3043"/>
        <w:gridCol w:w="5373"/>
      </w:tblGrid>
      <w:tr w:rsidR="00030458" w:rsidRPr="005B2E5C" w:rsidTr="00A413AA">
        <w:tc>
          <w:tcPr>
            <w:tcW w:w="120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16" w:type="dxa"/>
            <w:gridSpan w:val="2"/>
          </w:tcPr>
          <w:p w:rsidR="00030458" w:rsidRPr="00EF61AF" w:rsidRDefault="00030458" w:rsidP="00A413AA">
            <w:pPr>
              <w:contextualSpacing/>
              <w:jc w:val="both"/>
              <w:rPr>
                <w:rFonts w:ascii="Times New Roman" w:hAnsi="Times New Roman"/>
                <w:b/>
                <w:bCs/>
                <w:sz w:val="24"/>
                <w:szCs w:val="24"/>
                <w:lang w:val="ru-RU"/>
              </w:rPr>
            </w:pPr>
            <w:r w:rsidRPr="00EF61AF">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030458" w:rsidRPr="005B2E5C"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«5»</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не менее 85% от всей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030458" w:rsidRPr="005B2E5C"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«4»</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70% до 84% от всей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030458" w:rsidRPr="005B2E5C"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«3»</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030458" w:rsidRPr="005B2E5C"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«2»</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выполнение заданий менее 50% от общей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непонимание и незнание материала программы</w:t>
            </w:r>
          </w:p>
        </w:tc>
      </w:tr>
    </w:tbl>
    <w:p w:rsidR="00030458" w:rsidRPr="00EF61AF" w:rsidRDefault="00030458" w:rsidP="00030458">
      <w:pPr>
        <w:spacing w:line="240" w:lineRule="auto"/>
        <w:contextualSpacing/>
        <w:jc w:val="both"/>
        <w:rPr>
          <w:rFonts w:ascii="Times New Roman" w:eastAsia="Times New Roman" w:hAnsi="Times New Roman"/>
          <w:b/>
          <w:bCs/>
          <w:color w:val="000000"/>
          <w:sz w:val="24"/>
          <w:szCs w:val="24"/>
          <w:lang w:val="ru-RU" w:eastAsia="ru-RU"/>
        </w:rPr>
      </w:pPr>
    </w:p>
    <w:p w:rsidR="00030458" w:rsidRPr="001251C9" w:rsidRDefault="00030458" w:rsidP="00030458">
      <w:pPr>
        <w:spacing w:line="240" w:lineRule="auto"/>
        <w:contextualSpacing/>
        <w:jc w:val="center"/>
        <w:rPr>
          <w:rFonts w:ascii="Times New Roman" w:hAnsi="Times New Roman"/>
          <w:b/>
          <w:color w:val="000000"/>
          <w:sz w:val="24"/>
          <w:szCs w:val="24"/>
        </w:rPr>
      </w:pPr>
      <w:r w:rsidRPr="001251C9">
        <w:rPr>
          <w:rFonts w:ascii="Times New Roman" w:hAnsi="Times New Roman"/>
          <w:b/>
          <w:color w:val="000000"/>
          <w:sz w:val="24"/>
          <w:szCs w:val="24"/>
        </w:rPr>
        <w:t>Общая классификация ошибок.</w:t>
      </w:r>
    </w:p>
    <w:p w:rsidR="00030458" w:rsidRPr="001251C9" w:rsidRDefault="00030458" w:rsidP="00030458">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92"/>
      </w:tblGrid>
      <w:tr w:rsidR="00030458" w:rsidRPr="001251C9" w:rsidTr="00A413AA">
        <w:tc>
          <w:tcPr>
            <w:tcW w:w="1129" w:type="dxa"/>
          </w:tcPr>
          <w:p w:rsidR="00030458" w:rsidRPr="001251C9" w:rsidRDefault="00030458" w:rsidP="00A413AA">
            <w:pPr>
              <w:contextualSpacing/>
              <w:jc w:val="both"/>
              <w:rPr>
                <w:rFonts w:ascii="Times New Roman" w:hAnsi="Times New Roman"/>
                <w:b/>
                <w:iCs/>
                <w:sz w:val="24"/>
                <w:szCs w:val="24"/>
              </w:rPr>
            </w:pPr>
            <w:r w:rsidRPr="001251C9">
              <w:rPr>
                <w:rFonts w:ascii="Times New Roman" w:hAnsi="Times New Roman"/>
                <w:b/>
                <w:iCs/>
                <w:sz w:val="24"/>
                <w:szCs w:val="24"/>
              </w:rPr>
              <w:t>Виды ошибок</w:t>
            </w:r>
          </w:p>
        </w:tc>
        <w:tc>
          <w:tcPr>
            <w:tcW w:w="8492" w:type="dxa"/>
          </w:tcPr>
          <w:p w:rsidR="00030458" w:rsidRPr="001251C9" w:rsidRDefault="00030458" w:rsidP="00A413AA">
            <w:pPr>
              <w:contextualSpacing/>
              <w:jc w:val="both"/>
              <w:rPr>
                <w:rFonts w:ascii="Times New Roman" w:hAnsi="Times New Roman"/>
                <w:b/>
                <w:iCs/>
                <w:sz w:val="24"/>
                <w:szCs w:val="24"/>
              </w:rPr>
            </w:pPr>
            <w:r w:rsidRPr="001251C9">
              <w:rPr>
                <w:rFonts w:ascii="Times New Roman" w:hAnsi="Times New Roman"/>
                <w:b/>
                <w:iCs/>
                <w:sz w:val="24"/>
                <w:szCs w:val="24"/>
              </w:rPr>
              <w:t>Критерии ошибок</w:t>
            </w:r>
          </w:p>
        </w:tc>
      </w:tr>
      <w:tr w:rsidR="00030458" w:rsidRPr="005B2E5C"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t>Груб</w:t>
            </w:r>
            <w:r>
              <w:rPr>
                <w:rFonts w:ascii="Times New Roman" w:hAnsi="Times New Roman"/>
                <w:sz w:val="24"/>
                <w:szCs w:val="24"/>
              </w:rPr>
              <w:t>ая</w:t>
            </w:r>
            <w:r w:rsidRPr="001251C9">
              <w:rPr>
                <w:rFonts w:ascii="Times New Roman" w:hAnsi="Times New Roman"/>
                <w:sz w:val="24"/>
                <w:szCs w:val="24"/>
              </w:rPr>
              <w:t xml:space="preserve"> ошибк</w:t>
            </w:r>
            <w:r>
              <w:rPr>
                <w:rFonts w:ascii="Times New Roman" w:hAnsi="Times New Roman"/>
                <w:sz w:val="24"/>
                <w:szCs w:val="24"/>
              </w:rPr>
              <w:t>а</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наименований единиц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выделить в ответе главное;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применять знания, алгоритмы для решения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делать выводы и обобщения;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читать и строить графики;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пользоваться первоисточниками, учебником и справочниками;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потеря корня или сохранение постороннего корня;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отбрасывание без объяснений одного из них;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равнозначные им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если они не являются опиской;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логические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в примерах и задачах;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ошибки на незнание порядка выполнения арифметических действий;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решения задачи или примера;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невыполненное задание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порядка выполнения действий в выражении;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w:t>
            </w:r>
            <w:r w:rsidRPr="00EF61AF">
              <w:rPr>
                <w:rFonts w:ascii="Times New Roman" w:hAnsi="Times New Roman"/>
                <w:iCs/>
                <w:sz w:val="24"/>
                <w:szCs w:val="24"/>
                <w:lang w:val="ru-RU"/>
              </w:rPr>
              <w:lastRenderedPageBreak/>
              <w:t xml:space="preserve">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действий при решении текстовых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“сокращение” дроби на слагаемое;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определенных программой формул (формулы корней квадратного уравнения, основных тригонометрических тождеств и др.);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сформулировать предложение, обратное данной теореме;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использование вместо коэффициента подобия обратного ему числа.</w:t>
            </w:r>
          </w:p>
        </w:tc>
      </w:tr>
      <w:tr w:rsidR="00030458" w:rsidRPr="005B2E5C"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lastRenderedPageBreak/>
              <w:t>Негрубая ошибка</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графика;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нерациональные методы работы со справочной и другой литературой;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решать задачи, выполнять задания в общем виде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постановка вопроса к действию при решении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 сформулированный ответ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списывание данных чисел, знаков;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преобразований;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030458" w:rsidRPr="005B2E5C"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t xml:space="preserve">Недочет </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030458" w:rsidRDefault="00030458" w:rsidP="00030458">
      <w:pPr>
        <w:rPr>
          <w:rFonts w:ascii="Times New Roman" w:hAnsi="Times New Roman"/>
          <w:sz w:val="24"/>
          <w:szCs w:val="24"/>
          <w:lang w:val="ru-RU"/>
        </w:rPr>
      </w:pPr>
      <w:r w:rsidRPr="00EF61AF">
        <w:rPr>
          <w:rFonts w:ascii="Times New Roman" w:hAnsi="Times New Roman"/>
          <w:sz w:val="24"/>
          <w:szCs w:val="24"/>
          <w:lang w:val="ru-RU"/>
        </w:rPr>
        <w:t>Ниже в приложении предлагаются примерные варианты контрольных работ, используемые при обучении данного класса.</w:t>
      </w:r>
    </w:p>
    <w:p w:rsidR="00030458" w:rsidRDefault="00030458" w:rsidP="00030458">
      <w:pPr>
        <w:rPr>
          <w:rFonts w:ascii="Times New Roman" w:hAnsi="Times New Roman"/>
          <w:sz w:val="24"/>
          <w:szCs w:val="24"/>
          <w:lang w:val="ru-RU"/>
        </w:rPr>
      </w:pPr>
      <w:r>
        <w:rPr>
          <w:rFonts w:ascii="Times New Roman" w:hAnsi="Times New Roman"/>
          <w:sz w:val="24"/>
          <w:szCs w:val="24"/>
          <w:lang w:val="ru-RU"/>
        </w:rPr>
        <w:br w:type="page"/>
      </w:r>
    </w:p>
    <w:p w:rsidR="00030458" w:rsidRDefault="00030458" w:rsidP="00030458">
      <w:pPr>
        <w:jc w:val="center"/>
        <w:rPr>
          <w:rFonts w:ascii="Times New Roman" w:hAnsi="Times New Roman"/>
          <w:sz w:val="24"/>
          <w:szCs w:val="24"/>
          <w:lang w:val="ru-RU"/>
        </w:rPr>
      </w:pPr>
      <w:r>
        <w:rPr>
          <w:rFonts w:ascii="Times New Roman" w:hAnsi="Times New Roman"/>
          <w:sz w:val="24"/>
          <w:szCs w:val="24"/>
          <w:lang w:val="ru-RU"/>
        </w:rPr>
        <w:lastRenderedPageBreak/>
        <w:t>Демонстрационные варианты контрольных работ</w:t>
      </w:r>
    </w:p>
    <w:p w:rsidR="00030458" w:rsidRDefault="00030458" w:rsidP="00030458">
      <w:pPr>
        <w:rPr>
          <w:lang w:val="ru-RU"/>
        </w:rPr>
      </w:pPr>
      <w:r w:rsidRPr="00510991">
        <w:rPr>
          <w:noProof/>
          <w:lang w:val="ru-RU" w:eastAsia="ru-RU"/>
        </w:rPr>
        <w:drawing>
          <wp:anchor distT="0" distB="0" distL="114300" distR="114300" simplePos="0" relativeHeight="251682816" behindDoc="0" locked="0" layoutInCell="1" allowOverlap="1">
            <wp:simplePos x="0" y="0"/>
            <wp:positionH relativeFrom="column">
              <wp:posOffset>3528060</wp:posOffset>
            </wp:positionH>
            <wp:positionV relativeFrom="paragraph">
              <wp:posOffset>3175</wp:posOffset>
            </wp:positionV>
            <wp:extent cx="2773680" cy="4269105"/>
            <wp:effectExtent l="0" t="0" r="7620" b="0"/>
            <wp:wrapSquare wrapText="bothSides"/>
            <wp:docPr id="1843339318" name="Рисунок 1843339318" descr="Изображение выглядит как текст,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39318" name="Рисунок 1843339318" descr="Изображение выглядит как текст, диаграмма, линия&#10;&#10;Автоматически созданное описание"/>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3680" cy="4269105"/>
                    </a:xfrm>
                    <a:prstGeom prst="rect">
                      <a:avLst/>
                    </a:prstGeom>
                  </pic:spPr>
                </pic:pic>
              </a:graphicData>
            </a:graphic>
          </wp:anchor>
        </w:drawing>
      </w:r>
      <w:r w:rsidRPr="00510991">
        <w:rPr>
          <w:noProof/>
          <w:lang w:val="ru-RU" w:eastAsia="ru-RU"/>
        </w:rPr>
        <w:drawing>
          <wp:inline distT="0" distB="0" distL="0" distR="0">
            <wp:extent cx="2834637" cy="4219575"/>
            <wp:effectExtent l="0" t="0" r="4445" b="0"/>
            <wp:docPr id="35561541" name="Рисунок 35561541" descr="Изображение выглядит как текст, линия,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1541" name="Рисунок 35561541" descr="Изображение выглядит как текст, линия, Шрифт, диаграмма&#10;&#10;Автоматически созданное описание"/>
                    <pic:cNvPicPr/>
                  </pic:nvPicPr>
                  <pic:blipFill>
                    <a:blip r:embed="rId25"/>
                    <a:stretch>
                      <a:fillRect/>
                    </a:stretch>
                  </pic:blipFill>
                  <pic:spPr>
                    <a:xfrm>
                      <a:off x="0" y="0"/>
                      <a:ext cx="2847820" cy="4239199"/>
                    </a:xfrm>
                    <a:prstGeom prst="rect">
                      <a:avLst/>
                    </a:prstGeom>
                  </pic:spPr>
                </pic:pic>
              </a:graphicData>
            </a:graphic>
          </wp:inline>
        </w:drawing>
      </w:r>
    </w:p>
    <w:p w:rsidR="00030458" w:rsidRDefault="00030458" w:rsidP="00030458">
      <w:pPr>
        <w:rPr>
          <w:lang w:val="ru-RU"/>
        </w:rPr>
      </w:pPr>
      <w:r w:rsidRPr="00510991">
        <w:rPr>
          <w:noProof/>
          <w:lang w:val="ru-RU" w:eastAsia="ru-RU"/>
        </w:rPr>
        <w:drawing>
          <wp:anchor distT="0" distB="0" distL="114300" distR="114300" simplePos="0" relativeHeight="251684864" behindDoc="0" locked="0" layoutInCell="1" allowOverlap="1">
            <wp:simplePos x="0" y="0"/>
            <wp:positionH relativeFrom="column">
              <wp:posOffset>99060</wp:posOffset>
            </wp:positionH>
            <wp:positionV relativeFrom="paragraph">
              <wp:posOffset>40640</wp:posOffset>
            </wp:positionV>
            <wp:extent cx="2553335" cy="3878580"/>
            <wp:effectExtent l="0" t="0" r="0" b="7620"/>
            <wp:wrapSquare wrapText="bothSides"/>
            <wp:docPr id="1587541792" name="Рисунок 1587541792" descr="Изображение выглядит как текст, диаграмм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41792" name="Рисунок 1587541792" descr="Изображение выглядит как текст, диаграмма, Шрифт, линия&#10;&#10;Автоматически созданное описание"/>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53335" cy="3878580"/>
                    </a:xfrm>
                    <a:prstGeom prst="rect">
                      <a:avLst/>
                    </a:prstGeom>
                  </pic:spPr>
                </pic:pic>
              </a:graphicData>
            </a:graphic>
          </wp:anchor>
        </w:drawing>
      </w:r>
    </w:p>
    <w:p w:rsidR="00030458" w:rsidRDefault="00030458" w:rsidP="00030458">
      <w:pPr>
        <w:rPr>
          <w:lang w:val="ru-RU"/>
        </w:rPr>
      </w:pPr>
    </w:p>
    <w:p w:rsidR="00030458" w:rsidRDefault="00030458" w:rsidP="00030458">
      <w:pPr>
        <w:rPr>
          <w:lang w:val="ru-RU"/>
        </w:rPr>
      </w:pPr>
    </w:p>
    <w:p w:rsidR="00030458" w:rsidRDefault="00030458" w:rsidP="00030458">
      <w:pPr>
        <w:rPr>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r w:rsidRPr="00510991">
        <w:rPr>
          <w:noProof/>
          <w:lang w:val="ru-RU" w:eastAsia="ru-RU"/>
        </w:rPr>
        <w:drawing>
          <wp:anchor distT="0" distB="0" distL="114300" distR="114300" simplePos="0" relativeHeight="251683840" behindDoc="0" locked="0" layoutInCell="1" allowOverlap="1">
            <wp:simplePos x="0" y="0"/>
            <wp:positionH relativeFrom="column">
              <wp:posOffset>3661410</wp:posOffset>
            </wp:positionH>
            <wp:positionV relativeFrom="paragraph">
              <wp:posOffset>-2259330</wp:posOffset>
            </wp:positionV>
            <wp:extent cx="2597785" cy="4076700"/>
            <wp:effectExtent l="0" t="0" r="0" b="0"/>
            <wp:wrapSquare wrapText="bothSides"/>
            <wp:docPr id="1731129580" name="Рисунок 1731129580"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29580" name="Рисунок 1731129580" descr="Изображение выглядит как текст, Шрифт, снимок экрана, линия&#10;&#10;Автоматически созданное описание"/>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7785" cy="4076700"/>
                    </a:xfrm>
                    <a:prstGeom prst="rect">
                      <a:avLst/>
                    </a:prstGeom>
                  </pic:spPr>
                </pic:pic>
              </a:graphicData>
            </a:graphic>
          </wp:anchor>
        </w:drawing>
      </w: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Pr="00901744" w:rsidRDefault="00030458" w:rsidP="00030458">
      <w:pPr>
        <w:jc w:val="center"/>
        <w:rPr>
          <w:rFonts w:ascii="Times New Roman" w:hAnsi="Times New Roman"/>
          <w:sz w:val="24"/>
          <w:szCs w:val="24"/>
          <w:lang w:val="ru-RU"/>
        </w:rPr>
      </w:pPr>
      <w:r w:rsidRPr="00901744">
        <w:rPr>
          <w:rFonts w:ascii="Times New Roman" w:hAnsi="Times New Roman"/>
          <w:sz w:val="24"/>
          <w:szCs w:val="24"/>
          <w:lang w:val="ru-RU"/>
        </w:rPr>
        <w:t>Контрольная работа №5</w:t>
      </w:r>
    </w:p>
    <w:p w:rsidR="00030458" w:rsidRDefault="00030458" w:rsidP="00030458">
      <w:pPr>
        <w:rPr>
          <w:lang w:val="ru-RU"/>
        </w:rPr>
      </w:pPr>
      <w:r w:rsidRPr="00510991">
        <w:rPr>
          <w:noProof/>
          <w:lang w:val="ru-RU" w:eastAsia="ru-RU"/>
        </w:rPr>
        <w:drawing>
          <wp:anchor distT="0" distB="0" distL="114300" distR="114300" simplePos="0" relativeHeight="251685888" behindDoc="0" locked="0" layoutInCell="1" allowOverlap="1">
            <wp:simplePos x="0" y="0"/>
            <wp:positionH relativeFrom="column">
              <wp:posOffset>3366135</wp:posOffset>
            </wp:positionH>
            <wp:positionV relativeFrom="paragraph">
              <wp:posOffset>217805</wp:posOffset>
            </wp:positionV>
            <wp:extent cx="2499360" cy="3570514"/>
            <wp:effectExtent l="0" t="0" r="0" b="0"/>
            <wp:wrapSquare wrapText="bothSides"/>
            <wp:docPr id="338378565" name="Рисунок 338378565" descr="Изображение выглядит как текст, линия,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78565" name="Рисунок 338378565" descr="Изображение выглядит как текст, линия, диаграмма, Шрифт&#10;&#10;Автоматически созданное описание"/>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9360" cy="3570514"/>
                    </a:xfrm>
                    <a:prstGeom prst="rect">
                      <a:avLst/>
                    </a:prstGeom>
                  </pic:spPr>
                </pic:pic>
              </a:graphicData>
            </a:graphic>
          </wp:anchor>
        </w:drawing>
      </w:r>
      <w:r w:rsidRPr="00510991">
        <w:rPr>
          <w:noProof/>
          <w:lang w:val="ru-RU" w:eastAsia="ru-RU"/>
        </w:rPr>
        <w:drawing>
          <wp:inline distT="0" distB="0" distL="0" distR="0">
            <wp:extent cx="2865120" cy="4468223"/>
            <wp:effectExtent l="0" t="0" r="0" b="8890"/>
            <wp:docPr id="403579044" name="Рисунок 403579044" descr="Изображение выглядит как текст, диаграмм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диаграмма, линия, Параллельный&#10;&#10;Автоматически созданное описание"/>
                    <pic:cNvPicPr/>
                  </pic:nvPicPr>
                  <pic:blipFill>
                    <a:blip r:embed="rId29"/>
                    <a:stretch>
                      <a:fillRect/>
                    </a:stretch>
                  </pic:blipFill>
                  <pic:spPr>
                    <a:xfrm>
                      <a:off x="0" y="0"/>
                      <a:ext cx="2887323" cy="4502850"/>
                    </a:xfrm>
                    <a:prstGeom prst="rect">
                      <a:avLst/>
                    </a:prstGeom>
                  </pic:spPr>
                </pic:pic>
              </a:graphicData>
            </a:graphic>
          </wp:inline>
        </w:drawing>
      </w:r>
    </w:p>
    <w:p w:rsidR="00030458" w:rsidRDefault="00030458" w:rsidP="00030458">
      <w:pPr>
        <w:rPr>
          <w:lang w:val="ru-RU"/>
        </w:rPr>
      </w:pPr>
    </w:p>
    <w:p w:rsidR="00FC3DAF" w:rsidRDefault="00FC3DAF">
      <w:pPr>
        <w:rPr>
          <w:rFonts w:ascii="Times New Roman" w:hAnsi="Times New Roman"/>
          <w:b/>
          <w:color w:val="000000"/>
          <w:sz w:val="28"/>
          <w:lang w:val="ru-RU"/>
        </w:rPr>
      </w:pPr>
      <w:r>
        <w:rPr>
          <w:rFonts w:ascii="Times New Roman" w:hAnsi="Times New Roman"/>
          <w:b/>
          <w:color w:val="000000"/>
          <w:sz w:val="28"/>
          <w:lang w:val="ru-RU"/>
        </w:rPr>
        <w:br w:type="page"/>
      </w:r>
    </w:p>
    <w:p w:rsidR="00030458" w:rsidRPr="00E25701" w:rsidRDefault="00030458" w:rsidP="00030458">
      <w:pPr>
        <w:spacing w:after="0"/>
        <w:ind w:left="120"/>
        <w:rPr>
          <w:lang w:val="ru-RU"/>
        </w:rPr>
      </w:pPr>
      <w:r w:rsidRPr="00E25701">
        <w:rPr>
          <w:rFonts w:ascii="Times New Roman" w:hAnsi="Times New Roman"/>
          <w:b/>
          <w:color w:val="000000"/>
          <w:sz w:val="28"/>
          <w:lang w:val="ru-RU"/>
        </w:rPr>
        <w:lastRenderedPageBreak/>
        <w:t xml:space="preserve">ПОУРОЧНОЕ ПЛАНИРОВАНИЕ </w:t>
      </w:r>
    </w:p>
    <w:p w:rsidR="00030458" w:rsidRPr="00E25701" w:rsidRDefault="00030458" w:rsidP="00030458">
      <w:pPr>
        <w:spacing w:after="0"/>
        <w:ind w:left="120"/>
        <w:rPr>
          <w:lang w:val="ru-RU"/>
        </w:rPr>
      </w:pPr>
      <w:r w:rsidRPr="00E25701">
        <w:rPr>
          <w:rFonts w:ascii="Times New Roman" w:hAnsi="Times New Roman"/>
          <w:b/>
          <w:color w:val="000000"/>
          <w:sz w:val="28"/>
          <w:lang w:val="ru-RU"/>
        </w:rPr>
        <w:t xml:space="preserve"> 7 </w:t>
      </w:r>
      <w:r>
        <w:rPr>
          <w:rFonts w:ascii="Times New Roman" w:hAnsi="Times New Roman"/>
          <w:b/>
          <w:color w:val="000000"/>
          <w:sz w:val="28"/>
          <w:lang w:val="ru-RU"/>
        </w:rPr>
        <w:t>«</w:t>
      </w:r>
      <w:r w:rsidR="00FC3DAF">
        <w:rPr>
          <w:rFonts w:ascii="Times New Roman" w:hAnsi="Times New Roman"/>
          <w:b/>
          <w:color w:val="000000"/>
          <w:sz w:val="28"/>
          <w:lang w:val="ru-RU"/>
        </w:rPr>
        <w:t>Д</w:t>
      </w:r>
      <w:r>
        <w:rPr>
          <w:rFonts w:ascii="Times New Roman" w:hAnsi="Times New Roman"/>
          <w:b/>
          <w:color w:val="000000"/>
          <w:sz w:val="28"/>
          <w:lang w:val="ru-RU"/>
        </w:rPr>
        <w:t xml:space="preserve">» </w:t>
      </w:r>
      <w:r w:rsidRPr="00E25701">
        <w:rPr>
          <w:rFonts w:ascii="Times New Roman" w:hAnsi="Times New Roman"/>
          <w:b/>
          <w:color w:val="000000"/>
          <w:sz w:val="28"/>
          <w:lang w:val="ru-RU"/>
        </w:rPr>
        <w:t xml:space="preserve">КЛАСС </w:t>
      </w:r>
      <w:r>
        <w:rPr>
          <w:rFonts w:ascii="Times New Roman" w:hAnsi="Times New Roman"/>
          <w:b/>
          <w:color w:val="000000"/>
          <w:sz w:val="28"/>
          <w:lang w:val="ru-RU"/>
        </w:rPr>
        <w:t xml:space="preserve">          </w:t>
      </w:r>
      <w:r w:rsidR="00FC3DAF">
        <w:rPr>
          <w:rFonts w:ascii="Times New Roman" w:hAnsi="Times New Roman"/>
          <w:b/>
          <w:color w:val="000000"/>
          <w:sz w:val="28"/>
          <w:lang w:val="ru-RU"/>
        </w:rPr>
        <w:t xml:space="preserve">   </w:t>
      </w:r>
      <w:r>
        <w:rPr>
          <w:rFonts w:ascii="Times New Roman" w:hAnsi="Times New Roman"/>
          <w:b/>
          <w:color w:val="000000"/>
          <w:sz w:val="28"/>
          <w:lang w:val="ru-RU"/>
        </w:rPr>
        <w:t xml:space="preserve">                   Учитель </w:t>
      </w:r>
      <w:r w:rsidR="00FC3DAF">
        <w:rPr>
          <w:rFonts w:ascii="Times New Roman" w:hAnsi="Times New Roman"/>
          <w:b/>
          <w:color w:val="000000"/>
          <w:sz w:val="28"/>
          <w:lang w:val="ru-RU"/>
        </w:rPr>
        <w:t>Громова Евгения Валерьевна</w:t>
      </w:r>
    </w:p>
    <w:tbl>
      <w:tblPr>
        <w:tblStyle w:val="24"/>
        <w:tblW w:w="0" w:type="auto"/>
        <w:tblLayout w:type="fixed"/>
        <w:tblLook w:val="04A0"/>
      </w:tblPr>
      <w:tblGrid>
        <w:gridCol w:w="988"/>
        <w:gridCol w:w="12"/>
        <w:gridCol w:w="4098"/>
        <w:gridCol w:w="1701"/>
        <w:gridCol w:w="1560"/>
        <w:gridCol w:w="1134"/>
      </w:tblGrid>
      <w:tr w:rsidR="00030458" w:rsidRPr="00CD22D6" w:rsidTr="00A413AA">
        <w:trPr>
          <w:trHeight w:val="925"/>
          <w:tblHeader/>
        </w:trPr>
        <w:tc>
          <w:tcPr>
            <w:tcW w:w="1000" w:type="dxa"/>
            <w:gridSpan w:val="2"/>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 урока</w:t>
            </w:r>
          </w:p>
        </w:tc>
        <w:tc>
          <w:tcPr>
            <w:tcW w:w="4098" w:type="dxa"/>
            <w:tcBorders>
              <w:righ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Наименование разделов и тем</w:t>
            </w:r>
          </w:p>
        </w:tc>
        <w:tc>
          <w:tcPr>
            <w:tcW w:w="1701" w:type="dxa"/>
            <w:tcBorders>
              <w:lef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Плановые сроки прохождения программы</w:t>
            </w:r>
          </w:p>
        </w:tc>
        <w:tc>
          <w:tcPr>
            <w:tcW w:w="1560" w:type="dxa"/>
            <w:tcBorders>
              <w:left w:val="single" w:sz="4" w:space="0" w:color="auto"/>
              <w:righ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Фактические сроки и/или коррекция</w:t>
            </w:r>
          </w:p>
        </w:tc>
        <w:tc>
          <w:tcPr>
            <w:tcW w:w="1134" w:type="dxa"/>
            <w:tcBorders>
              <w:lef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Примечание</w:t>
            </w:r>
          </w:p>
        </w:tc>
      </w:tr>
      <w:tr w:rsidR="00030458" w:rsidRPr="005B2E5C" w:rsidTr="00A413AA">
        <w:tc>
          <w:tcPr>
            <w:tcW w:w="9493" w:type="dxa"/>
            <w:gridSpan w:val="6"/>
            <w:shd w:val="clear" w:color="auto" w:fill="D9D9D9"/>
          </w:tcPr>
          <w:p w:rsidR="00030458" w:rsidRPr="00CD22D6" w:rsidRDefault="00030458" w:rsidP="00A413AA">
            <w:pPr>
              <w:jc w:val="center"/>
              <w:rPr>
                <w:rFonts w:ascii="Times New Roman" w:hAnsi="Times New Roman"/>
                <w:b/>
                <w:sz w:val="24"/>
                <w:szCs w:val="24"/>
              </w:rPr>
            </w:pPr>
            <w:r w:rsidRPr="00287ACE">
              <w:rPr>
                <w:rFonts w:ascii="Times New Roman" w:hAnsi="Times New Roman" w:cs="Times New Roman"/>
                <w:b/>
                <w:bCs/>
                <w:color w:val="000000"/>
                <w:sz w:val="24"/>
                <w:szCs w:val="24"/>
              </w:rPr>
              <w:t>Глава 1. Начальные геометрические сведения</w:t>
            </w:r>
            <w:r>
              <w:rPr>
                <w:rFonts w:ascii="Times New Roman" w:hAnsi="Times New Roman" w:cs="Times New Roman"/>
                <w:b/>
                <w:bCs/>
                <w:color w:val="000000"/>
                <w:sz w:val="24"/>
                <w:szCs w:val="24"/>
              </w:rPr>
              <w:t xml:space="preserve"> (11ч.)</w:t>
            </w: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w:t>
            </w:r>
          </w:p>
        </w:tc>
        <w:tc>
          <w:tcPr>
            <w:tcW w:w="4098" w:type="dxa"/>
          </w:tcPr>
          <w:p w:rsidR="00030458" w:rsidRPr="00CD22D6" w:rsidRDefault="00030458" w:rsidP="00A413AA">
            <w:pPr>
              <w:rPr>
                <w:rFonts w:ascii="Times New Roman" w:hAnsi="Times New Roman"/>
                <w:sz w:val="24"/>
                <w:szCs w:val="24"/>
              </w:rPr>
            </w:pPr>
            <w:r>
              <w:rPr>
                <w:rFonts w:ascii="Times New Roman" w:hAnsi="Times New Roman" w:cs="Times New Roman"/>
                <w:color w:val="000000"/>
                <w:sz w:val="24"/>
                <w:szCs w:val="24"/>
              </w:rPr>
              <w:t>Точки, п</w:t>
            </w:r>
            <w:r w:rsidRPr="00287ACE">
              <w:rPr>
                <w:rFonts w:ascii="Times New Roman" w:hAnsi="Times New Roman" w:cs="Times New Roman"/>
                <w:color w:val="000000"/>
                <w:sz w:val="24"/>
                <w:szCs w:val="24"/>
              </w:rPr>
              <w:t>рямая и отрезок</w:t>
            </w:r>
            <w:r>
              <w:rPr>
                <w:rFonts w:ascii="Times New Roman" w:hAnsi="Times New Roman" w:cs="Times New Roman"/>
                <w:color w:val="000000"/>
                <w:sz w:val="24"/>
                <w:szCs w:val="24"/>
              </w:rPr>
              <w:t>. Провешивание прямой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Луч и угол</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Сравнение отрезков и углов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Длина отрезка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Измерение отрезков</w:t>
            </w:r>
            <w:r>
              <w:rPr>
                <w:rFonts w:ascii="Times New Roman" w:hAnsi="Times New Roman" w:cs="Times New Roman"/>
                <w:color w:val="000000"/>
                <w:sz w:val="24"/>
                <w:szCs w:val="24"/>
              </w:rPr>
              <w:t xml:space="preserve"> и углов.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Измерение углов</w:t>
            </w:r>
            <w:r>
              <w:rPr>
                <w:rFonts w:ascii="Times New Roman" w:hAnsi="Times New Roman" w:cs="Times New Roman"/>
                <w:color w:val="000000"/>
                <w:sz w:val="24"/>
                <w:szCs w:val="24"/>
              </w:rPr>
              <w:t xml:space="preserve">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Смежные и вертикальные углы</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Смежные и вертикальные углы</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Перпендикулярные прямые</w:t>
            </w:r>
            <w:r>
              <w:rPr>
                <w:rFonts w:ascii="Times New Roman" w:hAnsi="Times New Roman" w:cs="Times New Roman"/>
                <w:color w:val="000000"/>
                <w:sz w:val="24"/>
                <w:szCs w:val="24"/>
              </w:rPr>
              <w:t>. Построение прямых углов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w:t>
            </w:r>
            <w:r>
              <w:rPr>
                <w:rFonts w:ascii="Times New Roman" w:hAnsi="Times New Roman"/>
                <w:sz w:val="24"/>
                <w:szCs w:val="24"/>
              </w:rPr>
              <w:t>1</w:t>
            </w:r>
          </w:p>
        </w:tc>
        <w:tc>
          <w:tcPr>
            <w:tcW w:w="4098" w:type="dxa"/>
          </w:tcPr>
          <w:p w:rsidR="00030458" w:rsidRPr="00CD22D6" w:rsidRDefault="00030458" w:rsidP="00A413AA">
            <w:pPr>
              <w:rPr>
                <w:rFonts w:ascii="Times New Roman" w:hAnsi="Times New Roman"/>
                <w:i/>
                <w:sz w:val="24"/>
                <w:szCs w:val="24"/>
              </w:rPr>
            </w:pPr>
            <w:r w:rsidRPr="00287ACE">
              <w:rPr>
                <w:rFonts w:ascii="Times New Roman" w:hAnsi="Times New Roman" w:cs="Times New Roman"/>
                <w:b/>
                <w:bCs/>
                <w:color w:val="000000"/>
                <w:sz w:val="24"/>
                <w:szCs w:val="24"/>
              </w:rPr>
              <w:t>Контрольная работа №</w:t>
            </w:r>
            <w:r>
              <w:rPr>
                <w:rFonts w:ascii="Times New Roman" w:hAnsi="Times New Roman" w:cs="Times New Roman"/>
                <w:b/>
                <w:bCs/>
                <w:color w:val="000000"/>
                <w:sz w:val="24"/>
                <w:szCs w:val="24"/>
              </w:rPr>
              <w:t xml:space="preserve"> </w:t>
            </w:r>
            <w:r w:rsidRPr="00287ACE">
              <w:rPr>
                <w:rFonts w:ascii="Times New Roman" w:hAnsi="Times New Roman" w:cs="Times New Roman"/>
                <w:b/>
                <w:bCs/>
                <w:color w:val="000000"/>
                <w:sz w:val="24"/>
                <w:szCs w:val="24"/>
              </w:rPr>
              <w:t>1</w:t>
            </w:r>
            <w:r>
              <w:rPr>
                <w:rFonts w:ascii="Times New Roman" w:hAnsi="Times New Roman" w:cs="Times New Roman"/>
                <w:b/>
                <w:bCs/>
                <w:color w:val="000000"/>
                <w:sz w:val="24"/>
                <w:szCs w:val="24"/>
              </w:rPr>
              <w:t xml:space="preserve"> по теме «Начальные геометрические сведения».</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t>Глава 2. Треугольники</w:t>
            </w:r>
            <w:r>
              <w:rPr>
                <w:rFonts w:ascii="Times New Roman" w:hAnsi="Times New Roman" w:cs="Times New Roman"/>
                <w:b/>
                <w:bCs/>
                <w:color w:val="000000"/>
                <w:sz w:val="24"/>
                <w:szCs w:val="24"/>
              </w:rPr>
              <w:t xml:space="preserve"> (15ч.)</w:t>
            </w: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Треугольник</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Первый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Первый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 к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Медианы, биссектрисы и высоты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Свойства равнобедренного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Второй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Второй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Третий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Третий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Окружность</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Построения циркулем и линейкой</w:t>
            </w:r>
            <w:r>
              <w:rPr>
                <w:rFonts w:ascii="Times New Roman" w:hAnsi="Times New Roman" w:cs="Times New Roman"/>
                <w:color w:val="000000"/>
                <w:sz w:val="24"/>
                <w:szCs w:val="24"/>
              </w:rPr>
              <w:t>. Практическая работа.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Примеры задач на построение</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25</w:t>
            </w:r>
          </w:p>
        </w:tc>
        <w:tc>
          <w:tcPr>
            <w:tcW w:w="4098" w:type="dxa"/>
          </w:tcPr>
          <w:p w:rsidR="00030458" w:rsidRPr="00CD22D6" w:rsidRDefault="00030458" w:rsidP="00A413AA">
            <w:pPr>
              <w:rPr>
                <w:rFonts w:ascii="Times New Roman" w:hAnsi="Times New Roman"/>
                <w:i/>
                <w:iCs/>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26</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b/>
                <w:bCs/>
                <w:color w:val="000000"/>
                <w:sz w:val="24"/>
                <w:szCs w:val="24"/>
              </w:rPr>
              <w:t>Контрольная работа №2</w:t>
            </w:r>
            <w:r>
              <w:rPr>
                <w:rFonts w:ascii="Times New Roman" w:hAnsi="Times New Roman" w:cs="Times New Roman"/>
                <w:b/>
                <w:bCs/>
                <w:color w:val="000000"/>
                <w:sz w:val="24"/>
                <w:szCs w:val="24"/>
              </w:rPr>
              <w:t xml:space="preserve"> по теме </w:t>
            </w:r>
            <w:r>
              <w:rPr>
                <w:rFonts w:ascii="Times New Roman" w:hAnsi="Times New Roman" w:cs="Times New Roman"/>
                <w:b/>
                <w:bCs/>
                <w:color w:val="000000"/>
                <w:sz w:val="24"/>
                <w:szCs w:val="24"/>
              </w:rPr>
              <w:lastRenderedPageBreak/>
              <w:t>«признаки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lastRenderedPageBreak/>
              <w:t>Глава 3. Параллельные прямые</w:t>
            </w:r>
            <w:r>
              <w:rPr>
                <w:rFonts w:ascii="Times New Roman" w:hAnsi="Times New Roman" w:cs="Times New Roman"/>
                <w:b/>
                <w:bCs/>
                <w:color w:val="000000"/>
                <w:sz w:val="24"/>
                <w:szCs w:val="24"/>
              </w:rPr>
              <w:t xml:space="preserve"> (11ч.)</w:t>
            </w: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Определение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w:t>
            </w:r>
            <w:r w:rsidRPr="00CD22D6">
              <w:rPr>
                <w:rFonts w:ascii="Times New Roman" w:hAnsi="Times New Roman"/>
                <w:sz w:val="24"/>
                <w:szCs w:val="24"/>
              </w:rPr>
              <w:t>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Признаки параллельности двух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w:t>
            </w:r>
            <w:r w:rsidRPr="00CD22D6">
              <w:rPr>
                <w:rFonts w:ascii="Times New Roman" w:hAnsi="Times New Roman"/>
                <w:sz w:val="24"/>
                <w:szCs w:val="24"/>
              </w:rPr>
              <w:t>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Признаки параллельности двух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Практические способы построения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Аксиома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Теоремы об углах, образованных двумя</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параллельными прямыми и секущей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Теоремы об углах, образованных двумя</w:t>
            </w:r>
          </w:p>
          <w:p w:rsidR="00030458" w:rsidRPr="00CD22D6" w:rsidRDefault="00030458" w:rsidP="00A413AA">
            <w:pPr>
              <w:rPr>
                <w:rFonts w:ascii="Times New Roman" w:hAnsi="Times New Roman"/>
                <w:i/>
                <w:sz w:val="24"/>
                <w:szCs w:val="24"/>
              </w:rPr>
            </w:pPr>
            <w:r w:rsidRPr="00287ACE">
              <w:rPr>
                <w:rFonts w:ascii="Times New Roman" w:hAnsi="Times New Roman" w:cs="Times New Roman"/>
                <w:color w:val="000000"/>
                <w:sz w:val="24"/>
                <w:szCs w:val="24"/>
              </w:rPr>
              <w:t>параллельными прямыми и секущей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34</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Углы с соответственно параллельными или</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Перпендикулярными сторонами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b/>
                <w:bCs/>
                <w:color w:val="000000"/>
                <w:sz w:val="24"/>
                <w:szCs w:val="24"/>
              </w:rPr>
              <w:t>Контрольная работа №</w:t>
            </w:r>
            <w:r>
              <w:rPr>
                <w:rFonts w:ascii="Times New Roman" w:hAnsi="Times New Roman" w:cs="Times New Roman"/>
                <w:b/>
                <w:bCs/>
                <w:color w:val="000000"/>
                <w:sz w:val="24"/>
                <w:szCs w:val="24"/>
              </w:rPr>
              <w:t xml:space="preserve"> </w:t>
            </w:r>
            <w:r w:rsidRPr="00287ACE">
              <w:rPr>
                <w:rFonts w:ascii="Times New Roman" w:hAnsi="Times New Roman" w:cs="Times New Roman"/>
                <w:b/>
                <w:bCs/>
                <w:color w:val="000000"/>
                <w:sz w:val="24"/>
                <w:szCs w:val="24"/>
              </w:rPr>
              <w:t>3</w:t>
            </w:r>
            <w:r>
              <w:rPr>
                <w:rFonts w:ascii="Times New Roman" w:hAnsi="Times New Roman" w:cs="Times New Roman"/>
                <w:b/>
                <w:bCs/>
                <w:color w:val="000000"/>
                <w:sz w:val="24"/>
                <w:szCs w:val="24"/>
              </w:rPr>
              <w:t xml:space="preserve"> по теме «Параллельность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t>Глава 4. Соотношения между сторонами и углами треугольника</w:t>
            </w:r>
            <w:r>
              <w:rPr>
                <w:rFonts w:ascii="Times New Roman" w:hAnsi="Times New Roman" w:cs="Times New Roman"/>
                <w:b/>
                <w:bCs/>
                <w:color w:val="000000"/>
                <w:sz w:val="24"/>
                <w:szCs w:val="24"/>
              </w:rPr>
              <w:t xml:space="preserve"> (17ч.)</w:t>
            </w: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сумме углов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39</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Остроугольный, прямоугольный и</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тупоугольный треугольники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Неравенство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b/>
                <w:bCs/>
                <w:color w:val="000000"/>
                <w:sz w:val="24"/>
                <w:szCs w:val="24"/>
              </w:rPr>
              <w:t>Контрольная работа №4</w:t>
            </w:r>
            <w:r>
              <w:rPr>
                <w:rFonts w:ascii="Times New Roman" w:hAnsi="Times New Roman" w:cs="Times New Roman"/>
                <w:b/>
                <w:bCs/>
                <w:color w:val="000000"/>
                <w:sz w:val="24"/>
                <w:szCs w:val="24"/>
              </w:rPr>
              <w:t xml:space="preserve"> по теме «Сумма углов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Неравенство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47</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Признаки равенства прямоугольных</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48</w:t>
            </w:r>
          </w:p>
        </w:tc>
        <w:tc>
          <w:tcPr>
            <w:tcW w:w="4098" w:type="dxa"/>
          </w:tcPr>
          <w:p w:rsidR="00030458" w:rsidRPr="00CD22D6" w:rsidRDefault="00030458" w:rsidP="00A413AA">
            <w:pPr>
              <w:rPr>
                <w:rFonts w:ascii="Times New Roman" w:hAnsi="Times New Roman"/>
                <w:i/>
                <w:sz w:val="24"/>
                <w:szCs w:val="24"/>
              </w:rPr>
            </w:pPr>
            <w:r w:rsidRPr="00287ACE">
              <w:rPr>
                <w:rFonts w:ascii="Times New Roman" w:hAnsi="Times New Roman" w:cs="Times New Roman"/>
                <w:color w:val="000000"/>
                <w:sz w:val="24"/>
                <w:szCs w:val="24"/>
              </w:rPr>
              <w:t>Расстояние от точки до прямой. Расстояние между параллельными прямыми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49</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 xml:space="preserve">Расстояние от точки до прямой. </w:t>
            </w:r>
            <w:r w:rsidRPr="00287ACE">
              <w:rPr>
                <w:rFonts w:ascii="Times New Roman" w:hAnsi="Times New Roman" w:cs="Times New Roman"/>
                <w:color w:val="000000"/>
                <w:sz w:val="24"/>
                <w:szCs w:val="24"/>
              </w:rPr>
              <w:lastRenderedPageBreak/>
              <w:t>Расстояние между параллельными прямыми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lastRenderedPageBreak/>
              <w:t>50</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Построение треугольника по трём элементам</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51</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Построение треугольника по трём элементам</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54</w:t>
            </w:r>
          </w:p>
        </w:tc>
        <w:tc>
          <w:tcPr>
            <w:tcW w:w="4098" w:type="dxa"/>
          </w:tcPr>
          <w:p w:rsidR="00030458" w:rsidRPr="00287ACE" w:rsidRDefault="00030458" w:rsidP="00A413AA">
            <w:pPr>
              <w:rPr>
                <w:rFonts w:ascii="Times New Roman" w:hAnsi="Times New Roman" w:cs="Times New Roman"/>
                <w:color w:val="000000"/>
                <w:sz w:val="24"/>
                <w:szCs w:val="24"/>
              </w:rPr>
            </w:pPr>
            <w:r>
              <w:rPr>
                <w:rFonts w:ascii="Times New Roman" w:hAnsi="Times New Roman" w:cs="Times New Roman"/>
                <w:bCs/>
                <w:color w:val="000000"/>
                <w:sz w:val="24"/>
                <w:szCs w:val="24"/>
              </w:rPr>
              <w:t xml:space="preserve">Практическая работа </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9493" w:type="dxa"/>
            <w:gridSpan w:val="6"/>
            <w:shd w:val="clear" w:color="auto" w:fill="D9D9D9"/>
          </w:tcPr>
          <w:p w:rsidR="00030458" w:rsidRPr="00CD22D6" w:rsidRDefault="00030458" w:rsidP="00A413AA">
            <w:pPr>
              <w:jc w:val="center"/>
              <w:rPr>
                <w:rFonts w:ascii="Times New Roman" w:hAnsi="Times New Roman"/>
                <w:b/>
                <w:sz w:val="24"/>
                <w:szCs w:val="24"/>
              </w:rPr>
            </w:pPr>
            <w:r w:rsidRPr="00287ACE">
              <w:rPr>
                <w:rFonts w:ascii="Times New Roman" w:hAnsi="Times New Roman" w:cs="Times New Roman"/>
                <w:b/>
                <w:bCs/>
                <w:color w:val="000000"/>
                <w:sz w:val="24"/>
                <w:szCs w:val="24"/>
              </w:rPr>
              <w:t>Глава 5. Геометрические места точек. Симметричные фигуры</w:t>
            </w:r>
            <w:r>
              <w:rPr>
                <w:rFonts w:ascii="Times New Roman" w:hAnsi="Times New Roman" w:cs="Times New Roman"/>
                <w:b/>
                <w:bCs/>
                <w:color w:val="000000"/>
                <w:sz w:val="24"/>
                <w:szCs w:val="24"/>
              </w:rPr>
              <w:t xml:space="preserve"> (10ч.)</w:t>
            </w: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Свойства биссектрисы угла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56</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Свойства серединного перпендикуляра к отрезку</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57</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Свойства диаметров и хорд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58</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Три случая взаимного расположения окружности и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59</w:t>
            </w:r>
          </w:p>
        </w:tc>
        <w:tc>
          <w:tcPr>
            <w:tcW w:w="4098" w:type="dxa"/>
          </w:tcPr>
          <w:p w:rsidR="00030458" w:rsidRPr="0095529D" w:rsidRDefault="00030458" w:rsidP="00A413AA">
            <w:pPr>
              <w:rPr>
                <w:rFonts w:ascii="Times New Roman" w:hAnsi="Times New Roman"/>
                <w:sz w:val="24"/>
                <w:szCs w:val="24"/>
              </w:rPr>
            </w:pPr>
            <w:r w:rsidRPr="00287ACE">
              <w:rPr>
                <w:rFonts w:ascii="Times New Roman" w:hAnsi="Times New Roman" w:cs="Times New Roman"/>
                <w:color w:val="000000"/>
                <w:sz w:val="24"/>
                <w:szCs w:val="24"/>
              </w:rPr>
              <w:t xml:space="preserve">Касательная </w:t>
            </w:r>
            <w:r>
              <w:rPr>
                <w:rFonts w:ascii="Times New Roman" w:hAnsi="Times New Roman" w:cs="Times New Roman"/>
                <w:color w:val="000000"/>
                <w:sz w:val="24"/>
                <w:szCs w:val="24"/>
              </w:rPr>
              <w:t xml:space="preserve">и секущая </w:t>
            </w:r>
            <w:r w:rsidRPr="00287ACE">
              <w:rPr>
                <w:rFonts w:ascii="Times New Roman" w:hAnsi="Times New Roman" w:cs="Times New Roman"/>
                <w:color w:val="000000"/>
                <w:sz w:val="24"/>
                <w:szCs w:val="24"/>
              </w:rPr>
              <w:t>к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60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Вписанная и описанная окружности треугольника</w:t>
            </w:r>
            <w:r>
              <w:rPr>
                <w:rFonts w:ascii="Times New Roman" w:hAnsi="Times New Roman" w:cs="Times New Roman"/>
                <w:color w:val="000000"/>
                <w:sz w:val="24"/>
                <w:szCs w:val="24"/>
              </w:rPr>
              <w:t>. Окружность, вписанная в угол.</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61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Фигуры, симметричные относительно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5B2E5C"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Осевая симметрия и её свойства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64</w:t>
            </w:r>
          </w:p>
        </w:tc>
        <w:tc>
          <w:tcPr>
            <w:tcW w:w="4098" w:type="dxa"/>
          </w:tcPr>
          <w:p w:rsidR="00030458" w:rsidRPr="00287ACE" w:rsidRDefault="00030458" w:rsidP="00A413AA">
            <w:pPr>
              <w:rPr>
                <w:rFonts w:ascii="Times New Roman" w:hAnsi="Times New Roman" w:cs="Times New Roman"/>
                <w:color w:val="000000"/>
                <w:sz w:val="24"/>
                <w:szCs w:val="24"/>
              </w:rPr>
            </w:pPr>
            <w:r>
              <w:rPr>
                <w:rFonts w:ascii="Times New Roman" w:hAnsi="Times New Roman" w:cs="Times New Roman"/>
                <w:b/>
                <w:bCs/>
                <w:color w:val="000000"/>
                <w:sz w:val="24"/>
                <w:szCs w:val="24"/>
              </w:rPr>
              <w:t>Контрольная работа № 5 по теме «Равенство прямоугольных треугольников. Касательная к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9493" w:type="dxa"/>
            <w:gridSpan w:val="6"/>
            <w:shd w:val="clear" w:color="auto" w:fill="BFBFBF" w:themeFill="background1" w:themeFillShade="BF"/>
          </w:tcPr>
          <w:p w:rsidR="00030458" w:rsidRPr="00CD22D6" w:rsidRDefault="00030458" w:rsidP="00A413AA">
            <w:pPr>
              <w:keepNext/>
              <w:jc w:val="center"/>
              <w:rPr>
                <w:rFonts w:ascii="Times New Roman" w:hAnsi="Times New Roman"/>
                <w:sz w:val="24"/>
                <w:szCs w:val="24"/>
              </w:rPr>
            </w:pPr>
            <w:r>
              <w:rPr>
                <w:rFonts w:ascii="Times New Roman" w:hAnsi="Times New Roman" w:cs="Times New Roman"/>
                <w:b/>
                <w:bCs/>
                <w:color w:val="000000"/>
                <w:sz w:val="24"/>
                <w:szCs w:val="24"/>
              </w:rPr>
              <w:t>Повторение (4ч.)</w:t>
            </w:r>
          </w:p>
        </w:tc>
      </w:tr>
      <w:tr w:rsidR="00030458" w:rsidRPr="00E25701" w:rsidTr="00A413AA">
        <w:tc>
          <w:tcPr>
            <w:tcW w:w="988" w:type="dxa"/>
            <w:shd w:val="clear" w:color="auto" w:fill="FFFFFF" w:themeFill="background1"/>
          </w:tcPr>
          <w:p w:rsidR="00030458" w:rsidRPr="0062542B"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65</w:t>
            </w:r>
          </w:p>
        </w:tc>
        <w:tc>
          <w:tcPr>
            <w:tcW w:w="4110" w:type="dxa"/>
            <w:gridSpan w:val="2"/>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«Треугольники».</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5B2E5C"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66</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«Параллельность прямых».</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E25701"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67</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«Окружность».</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5B2E5C"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68</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Итогово-обобщающий урок по курсу.</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bl>
    <w:p w:rsidR="00030458" w:rsidRDefault="00030458" w:rsidP="00030458">
      <w:pPr>
        <w:spacing w:after="0" w:line="240" w:lineRule="auto"/>
        <w:ind w:left="120"/>
        <w:rPr>
          <w:rFonts w:ascii="Times New Roman" w:hAnsi="Times New Roman" w:cs="Times New Roman"/>
          <w:b/>
          <w:color w:val="000000"/>
          <w:sz w:val="24"/>
          <w:szCs w:val="24"/>
          <w:lang w:val="ru-RU"/>
        </w:rPr>
      </w:pPr>
    </w:p>
    <w:p w:rsidR="00030458" w:rsidRDefault="00030458" w:rsidP="00030458">
      <w:pPr>
        <w:spacing w:after="0" w:line="240" w:lineRule="auto"/>
        <w:ind w:left="120"/>
        <w:rPr>
          <w:rFonts w:ascii="Times New Roman" w:hAnsi="Times New Roman" w:cs="Times New Roman"/>
          <w:b/>
          <w:color w:val="000000"/>
          <w:sz w:val="24"/>
          <w:szCs w:val="24"/>
          <w:lang w:val="ru-RU"/>
        </w:rPr>
      </w:pPr>
    </w:p>
    <w:p w:rsidR="00030458" w:rsidRDefault="00030458" w:rsidP="00030458">
      <w:pP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br w:type="page"/>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lastRenderedPageBreak/>
        <w:t>УЧЕБНО-МЕТОДИЧЕСКОЕ ОБЕСПЕЧЕНИЕ ОБРАЗОВАТЕЛЬНОГО ПРОЦЕССА</w:t>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ОБЯЗАТЕЛЬНЫЕ УЧЕБНЫЕ МАТЕРИАЛЫ ДЛЯ УЧЕНИКА</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Математика. Геометрия: 7-9-е классы: базовый уровень: учебник, 7-9 классы/ Атанасян Л.С., Бутузов В.Ф., Кадомцев С.Б. и другие, Акционерное общество «Издательство «Просвещение»</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w:t>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МЕТОДИЧЕСКИЕ МАТЕРИАЛЫ ДЛЯ УЧИТЕЛЯ</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 xml:space="preserve">Математика. Геометрия: 7-9-е классы: базовый уровень: учебник, 7-9 классы/ Атанасян Л.С., Бутузов В.Ф., Кадомцев С.Б. и другие, </w:t>
      </w:r>
      <w:r>
        <w:rPr>
          <w:rFonts w:ascii="Times New Roman" w:hAnsi="Times New Roman"/>
          <w:color w:val="000000"/>
          <w:sz w:val="28"/>
          <w:lang w:val="ru-RU"/>
        </w:rPr>
        <w:t>М.:</w:t>
      </w:r>
      <w:r w:rsidRPr="007B5551">
        <w:rPr>
          <w:rFonts w:ascii="Times New Roman" w:hAnsi="Times New Roman"/>
          <w:color w:val="000000"/>
          <w:sz w:val="28"/>
          <w:lang w:val="ru-RU"/>
        </w:rPr>
        <w:t xml:space="preserve"> Просвещение</w:t>
      </w:r>
      <w:r>
        <w:rPr>
          <w:rFonts w:ascii="Times New Roman" w:hAnsi="Times New Roman"/>
          <w:color w:val="000000"/>
          <w:sz w:val="28"/>
          <w:lang w:val="ru-RU"/>
        </w:rPr>
        <w:t>, 2023</w:t>
      </w:r>
    </w:p>
    <w:p w:rsidR="00030458" w:rsidRDefault="00030458" w:rsidP="00030458">
      <w:pPr>
        <w:spacing w:after="0"/>
        <w:ind w:left="120"/>
        <w:rPr>
          <w:rFonts w:ascii="Times New Roman" w:hAnsi="Times New Roman"/>
          <w:color w:val="000000"/>
          <w:sz w:val="28"/>
          <w:lang w:val="ru-RU"/>
        </w:rPr>
      </w:pPr>
      <w:r>
        <w:rPr>
          <w:rFonts w:ascii="Times New Roman" w:hAnsi="Times New Roman"/>
          <w:color w:val="000000"/>
          <w:sz w:val="28"/>
          <w:lang w:val="ru-RU"/>
        </w:rPr>
        <w:t>Поурочные разработки по геометрии к УМК Л.С. Атанасяна и др. 7 класс. / Н.Ф. Гаврилова. – М.: ВАКО, 2018</w:t>
      </w:r>
    </w:p>
    <w:p w:rsidR="00030458" w:rsidRDefault="00030458" w:rsidP="00030458">
      <w:pPr>
        <w:spacing w:after="0"/>
        <w:ind w:left="120"/>
        <w:rPr>
          <w:rFonts w:ascii="Times New Roman" w:hAnsi="Times New Roman"/>
          <w:color w:val="000000"/>
          <w:sz w:val="28"/>
          <w:lang w:val="ru-RU"/>
        </w:rPr>
      </w:pPr>
      <w:r w:rsidRPr="00755CFA">
        <w:rPr>
          <w:rFonts w:ascii="Times New Roman" w:hAnsi="Times New Roman"/>
          <w:color w:val="000000"/>
          <w:sz w:val="28"/>
          <w:lang w:val="ru-RU"/>
        </w:rPr>
        <w:t>Геометрия. Методические рекомендации. 7 класс. Учеб</w:t>
      </w:r>
      <w:proofErr w:type="gramStart"/>
      <w:r w:rsidRPr="00755CFA">
        <w:rPr>
          <w:rFonts w:ascii="Times New Roman" w:hAnsi="Times New Roman"/>
          <w:color w:val="000000"/>
          <w:sz w:val="28"/>
          <w:lang w:val="ru-RU"/>
        </w:rPr>
        <w:t>.</w:t>
      </w:r>
      <w:proofErr w:type="gramEnd"/>
      <w:r w:rsidRPr="00755CFA">
        <w:rPr>
          <w:rFonts w:ascii="Times New Roman" w:hAnsi="Times New Roman"/>
          <w:color w:val="000000"/>
          <w:sz w:val="28"/>
          <w:lang w:val="ru-RU"/>
        </w:rPr>
        <w:t xml:space="preserve"> </w:t>
      </w:r>
      <w:proofErr w:type="gramStart"/>
      <w:r w:rsidRPr="00755CFA">
        <w:rPr>
          <w:rFonts w:ascii="Times New Roman" w:hAnsi="Times New Roman"/>
          <w:color w:val="000000"/>
          <w:sz w:val="28"/>
          <w:lang w:val="ru-RU"/>
        </w:rPr>
        <w:t>п</w:t>
      </w:r>
      <w:proofErr w:type="gramEnd"/>
      <w:r w:rsidRPr="00755CFA">
        <w:rPr>
          <w:rFonts w:ascii="Times New Roman" w:hAnsi="Times New Roman"/>
          <w:color w:val="000000"/>
          <w:sz w:val="28"/>
          <w:lang w:val="ru-RU"/>
        </w:rPr>
        <w:t>особие для общеобразоват. организаций / [Л. С. Атанасян, В. Ф. Бутузов, Ю. А. Глазков и др.]. — М.</w:t>
      </w:r>
      <w:proofErr w:type="gramStart"/>
      <w:r w:rsidRPr="00755CFA">
        <w:rPr>
          <w:rFonts w:ascii="Times New Roman" w:hAnsi="Times New Roman"/>
          <w:color w:val="000000"/>
          <w:sz w:val="28"/>
          <w:lang w:val="ru-RU"/>
        </w:rPr>
        <w:t xml:space="preserve"> :</w:t>
      </w:r>
      <w:proofErr w:type="gramEnd"/>
      <w:r w:rsidRPr="00755CFA">
        <w:rPr>
          <w:rFonts w:ascii="Times New Roman" w:hAnsi="Times New Roman"/>
          <w:color w:val="000000"/>
          <w:sz w:val="28"/>
          <w:lang w:val="ru-RU"/>
        </w:rPr>
        <w:t xml:space="preserve"> Просвещение, 2015</w:t>
      </w:r>
    </w:p>
    <w:p w:rsidR="00030458" w:rsidRPr="00755CFA" w:rsidRDefault="00030458" w:rsidP="00030458">
      <w:pPr>
        <w:spacing w:after="0"/>
        <w:ind w:left="120"/>
        <w:rPr>
          <w:rFonts w:ascii="Times New Roman" w:hAnsi="Times New Roman"/>
          <w:color w:val="000000"/>
          <w:sz w:val="28"/>
          <w:lang w:val="ru-RU"/>
        </w:rPr>
      </w:pP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ЦИФРОВЫЕ ОБРАЗОВАТЕЛЬНЫЕ РЕСУРСЫ И РЕСУРСЫ СЕТИ ИНТЕРНЕТ</w:t>
      </w:r>
    </w:p>
    <w:p w:rsidR="00030458" w:rsidRDefault="00030458" w:rsidP="00030458">
      <w:pPr>
        <w:spacing w:after="0"/>
        <w:ind w:left="120"/>
        <w:rPr>
          <w:rFonts w:ascii="Times New Roman" w:hAnsi="Times New Roman" w:cs="Times New Roman"/>
          <w:color w:val="000000"/>
          <w:sz w:val="28"/>
          <w:lang w:val="ru-RU"/>
        </w:rPr>
      </w:pPr>
      <w:r w:rsidRPr="007B5551">
        <w:rPr>
          <w:rFonts w:ascii="Times New Roman" w:hAnsi="Times New Roman"/>
          <w:color w:val="000000"/>
          <w:sz w:val="28"/>
          <w:lang w:val="ru-RU"/>
        </w:rPr>
        <w:t>Библиотека ЦОК</w:t>
      </w:r>
      <w:r>
        <w:rPr>
          <w:rFonts w:ascii="Times New Roman" w:hAnsi="Times New Roman"/>
          <w:color w:val="000000"/>
          <w:sz w:val="28"/>
          <w:lang w:val="ru-RU"/>
        </w:rPr>
        <w:t xml:space="preserve"> </w:t>
      </w:r>
      <w:r w:rsidR="00B451B8">
        <w:fldChar w:fldCharType="begin"/>
      </w:r>
      <w:r w:rsidR="00B451B8">
        <w:instrText>HYPERLINK</w:instrText>
      </w:r>
      <w:r w:rsidR="00B451B8" w:rsidRPr="005B2E5C">
        <w:rPr>
          <w:lang w:val="ru-RU"/>
        </w:rPr>
        <w:instrText xml:space="preserve"> "</w:instrText>
      </w:r>
      <w:r w:rsidR="00B451B8">
        <w:instrText>https</w:instrText>
      </w:r>
      <w:r w:rsidR="00B451B8" w:rsidRPr="005B2E5C">
        <w:rPr>
          <w:lang w:val="ru-RU"/>
        </w:rPr>
        <w:instrText>://</w:instrText>
      </w:r>
      <w:r w:rsidR="00B451B8">
        <w:instrText>resh</w:instrText>
      </w:r>
      <w:r w:rsidR="00B451B8" w:rsidRPr="005B2E5C">
        <w:rPr>
          <w:lang w:val="ru-RU"/>
        </w:rPr>
        <w:instrText>.</w:instrText>
      </w:r>
      <w:r w:rsidR="00B451B8">
        <w:instrText>edu</w:instrText>
      </w:r>
      <w:r w:rsidR="00B451B8" w:rsidRPr="005B2E5C">
        <w:rPr>
          <w:lang w:val="ru-RU"/>
        </w:rPr>
        <w:instrText>.</w:instrText>
      </w:r>
      <w:r w:rsidR="00B451B8">
        <w:instrText>ru</w:instrText>
      </w:r>
      <w:r w:rsidR="00B451B8" w:rsidRPr="005B2E5C">
        <w:rPr>
          <w:lang w:val="ru-RU"/>
        </w:rPr>
        <w:instrText>/"</w:instrText>
      </w:r>
      <w:r w:rsidR="00B451B8">
        <w:fldChar w:fldCharType="separate"/>
      </w:r>
      <w:r w:rsidRPr="00AB4851">
        <w:rPr>
          <w:rStyle w:val="ab"/>
          <w:rFonts w:ascii="Times New Roman" w:hAnsi="Times New Roman" w:cs="Times New Roman"/>
          <w:sz w:val="28"/>
          <w:lang w:val="ru-RU"/>
        </w:rPr>
        <w:t>https://resh.edu.ru/</w:t>
      </w:r>
      <w:r w:rsidR="00B451B8">
        <w:fldChar w:fldCharType="end"/>
      </w:r>
    </w:p>
    <w:p w:rsidR="00030458" w:rsidRPr="000D1717" w:rsidRDefault="00030458" w:rsidP="00030458">
      <w:pPr>
        <w:spacing w:after="0"/>
        <w:ind w:left="120"/>
        <w:rPr>
          <w:rStyle w:val="ab"/>
          <w:lang w:val="ru-RU"/>
        </w:rPr>
      </w:pPr>
      <w:r w:rsidRPr="007B5551">
        <w:rPr>
          <w:rFonts w:ascii="Times New Roman" w:hAnsi="Times New Roman"/>
          <w:color w:val="000000"/>
          <w:sz w:val="28"/>
          <w:lang w:val="ru-RU"/>
        </w:rPr>
        <w:t xml:space="preserve">Библиотека </w:t>
      </w:r>
      <w:r>
        <w:rPr>
          <w:rFonts w:ascii="Times New Roman" w:hAnsi="Times New Roman"/>
          <w:color w:val="000000"/>
          <w:sz w:val="28"/>
          <w:lang w:val="ru-RU"/>
        </w:rPr>
        <w:t xml:space="preserve">МЭШ </w:t>
      </w:r>
      <w:r w:rsidRPr="000D1717">
        <w:rPr>
          <w:rStyle w:val="ab"/>
          <w:rFonts w:ascii="Times New Roman" w:hAnsi="Times New Roman" w:cs="Times New Roman"/>
          <w:sz w:val="28"/>
          <w:lang w:val="ru-RU"/>
        </w:rPr>
        <w:t>https://uchebnik.mos.ru/catalogue?class_level_ids=7&amp;subject_program_ids=31937339</w:t>
      </w:r>
    </w:p>
    <w:p w:rsidR="00030458"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 xml:space="preserve">Библиотека </w:t>
      </w:r>
      <w:r>
        <w:rPr>
          <w:rFonts w:ascii="Times New Roman" w:hAnsi="Times New Roman"/>
          <w:color w:val="000000"/>
          <w:sz w:val="28"/>
          <w:lang w:val="ru-RU"/>
        </w:rPr>
        <w:t xml:space="preserve">РЭШ </w:t>
      </w:r>
      <w:r w:rsidR="00B451B8">
        <w:fldChar w:fldCharType="begin"/>
      </w:r>
      <w:r w:rsidR="00B451B8">
        <w:instrText>HYPERLINK</w:instrText>
      </w:r>
      <w:r w:rsidR="00B451B8" w:rsidRPr="005B2E5C">
        <w:rPr>
          <w:lang w:val="ru-RU"/>
        </w:rPr>
        <w:instrText xml:space="preserve"> "</w:instrText>
      </w:r>
      <w:r w:rsidR="00B451B8">
        <w:instrText>https</w:instrText>
      </w:r>
      <w:r w:rsidR="00B451B8" w:rsidRPr="005B2E5C">
        <w:rPr>
          <w:lang w:val="ru-RU"/>
        </w:rPr>
        <w:instrText>://</w:instrText>
      </w:r>
      <w:r w:rsidR="00B451B8">
        <w:instrText>resh</w:instrText>
      </w:r>
      <w:r w:rsidR="00B451B8" w:rsidRPr="005B2E5C">
        <w:rPr>
          <w:lang w:val="ru-RU"/>
        </w:rPr>
        <w:instrText>.</w:instrText>
      </w:r>
      <w:r w:rsidR="00B451B8">
        <w:instrText>edu</w:instrText>
      </w:r>
      <w:r w:rsidR="00B451B8" w:rsidRPr="005B2E5C">
        <w:rPr>
          <w:lang w:val="ru-RU"/>
        </w:rPr>
        <w:instrText>.</w:instrText>
      </w:r>
      <w:r w:rsidR="00B451B8">
        <w:instrText>ru</w:instrText>
      </w:r>
      <w:r w:rsidR="00B451B8" w:rsidRPr="005B2E5C">
        <w:rPr>
          <w:lang w:val="ru-RU"/>
        </w:rPr>
        <w:instrText>/</w:instrText>
      </w:r>
      <w:r w:rsidR="00B451B8">
        <w:instrText>subject</w:instrText>
      </w:r>
      <w:r w:rsidR="00B451B8" w:rsidRPr="005B2E5C">
        <w:rPr>
          <w:lang w:val="ru-RU"/>
        </w:rPr>
        <w:instrText>/17/7/"</w:instrText>
      </w:r>
      <w:r w:rsidR="00B451B8">
        <w:fldChar w:fldCharType="separate"/>
      </w:r>
      <w:r w:rsidRPr="005F09A1">
        <w:rPr>
          <w:rStyle w:val="ab"/>
          <w:rFonts w:ascii="Times New Roman" w:hAnsi="Times New Roman"/>
          <w:sz w:val="28"/>
          <w:lang w:val="ru-RU"/>
        </w:rPr>
        <w:t>https://resh.edu.ru/subject/17/7/</w:t>
      </w:r>
      <w:r w:rsidR="00B451B8">
        <w:fldChar w:fldCharType="end"/>
      </w:r>
    </w:p>
    <w:p w:rsidR="00030458" w:rsidRPr="000D1717" w:rsidRDefault="00030458" w:rsidP="00030458">
      <w:pPr>
        <w:spacing w:after="0"/>
        <w:ind w:left="120"/>
        <w:rPr>
          <w:rFonts w:ascii="Times New Roman" w:hAnsi="Times New Roman"/>
          <w:color w:val="000000"/>
          <w:sz w:val="28"/>
          <w:lang w:val="ru-RU"/>
        </w:rPr>
      </w:pPr>
    </w:p>
    <w:p w:rsidR="00030458" w:rsidRDefault="00030458" w:rsidP="00030458">
      <w:pPr>
        <w:rPr>
          <w:lang w:val="ru-RU"/>
        </w:rPr>
      </w:pPr>
      <w:r>
        <w:rPr>
          <w:lang w:val="ru-RU"/>
        </w:rPr>
        <w:br w:type="page"/>
      </w:r>
    </w:p>
    <w:p w:rsidR="00030458" w:rsidRPr="00EF61AF" w:rsidRDefault="00030458" w:rsidP="00030458">
      <w:pPr>
        <w:spacing w:line="240" w:lineRule="auto"/>
        <w:contextualSpacing/>
        <w:jc w:val="right"/>
        <w:rPr>
          <w:rFonts w:ascii="Times New Roman" w:hAnsi="Times New Roman"/>
          <w:bCs/>
          <w:sz w:val="24"/>
          <w:szCs w:val="24"/>
          <w:lang w:val="ru-RU"/>
        </w:rPr>
      </w:pPr>
      <w:r w:rsidRPr="00EF61AF">
        <w:rPr>
          <w:rFonts w:ascii="Times New Roman" w:hAnsi="Times New Roman"/>
          <w:b/>
          <w:bCs/>
          <w:sz w:val="24"/>
          <w:szCs w:val="24"/>
          <w:lang w:val="ru-RU"/>
        </w:rPr>
        <w:lastRenderedPageBreak/>
        <w:t>ПРИЛОЖЕНИЕ №</w:t>
      </w:r>
      <w:r w:rsidRPr="00EF61AF">
        <w:rPr>
          <w:rFonts w:ascii="Times New Roman" w:hAnsi="Times New Roman"/>
          <w:bCs/>
          <w:sz w:val="24"/>
          <w:szCs w:val="24"/>
          <w:u w:val="single"/>
          <w:lang w:val="ru-RU"/>
        </w:rPr>
        <w:tab/>
        <w:t xml:space="preserve">    </w:t>
      </w:r>
      <w:r w:rsidRPr="00EF61AF">
        <w:rPr>
          <w:rFonts w:ascii="Times New Roman" w:hAnsi="Times New Roman"/>
          <w:bCs/>
          <w:sz w:val="24"/>
          <w:szCs w:val="24"/>
          <w:u w:val="single"/>
          <w:lang w:val="ru-RU"/>
        </w:rPr>
        <w:tab/>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 xml:space="preserve">Учитель математики: </w:t>
      </w:r>
      <w:r w:rsidR="00FC3DAF">
        <w:rPr>
          <w:rFonts w:ascii="Times New Roman" w:hAnsi="Times New Roman"/>
          <w:sz w:val="24"/>
          <w:szCs w:val="24"/>
          <w:lang w:val="ru-RU"/>
        </w:rPr>
        <w:t>Громова Е.В</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center"/>
        <w:rPr>
          <w:rFonts w:ascii="Times New Roman" w:hAnsi="Times New Roman"/>
          <w:b/>
          <w:bCs/>
          <w:color w:val="000000" w:themeColor="text1"/>
          <w:sz w:val="24"/>
          <w:szCs w:val="24"/>
          <w:lang w:val="ru-RU"/>
        </w:rPr>
      </w:pPr>
      <w:r w:rsidRPr="00EF61AF">
        <w:rPr>
          <w:rFonts w:ascii="Times New Roman" w:hAnsi="Times New Roman"/>
          <w:b/>
          <w:bCs/>
          <w:color w:val="000000" w:themeColor="text1"/>
          <w:sz w:val="24"/>
          <w:szCs w:val="24"/>
          <w:lang w:val="ru-RU"/>
        </w:rPr>
        <w:t>ОЦЕНОЧНЫЕ ПРОЦЕДУРЫ</w:t>
      </w:r>
    </w:p>
    <w:p w:rsidR="00030458" w:rsidRPr="00EF61AF" w:rsidRDefault="00030458" w:rsidP="00030458">
      <w:pPr>
        <w:spacing w:line="240" w:lineRule="auto"/>
        <w:contextualSpacing/>
        <w:jc w:val="center"/>
        <w:rPr>
          <w:rFonts w:ascii="Times New Roman" w:hAnsi="Times New Roman"/>
          <w:b/>
          <w:bCs/>
          <w:color w:val="000000" w:themeColor="text1"/>
          <w:sz w:val="24"/>
          <w:szCs w:val="24"/>
          <w:u w:val="single"/>
          <w:lang w:val="ru-RU"/>
        </w:rPr>
      </w:pPr>
      <w:r w:rsidRPr="00EF61AF">
        <w:rPr>
          <w:rFonts w:ascii="Times New Roman" w:hAnsi="Times New Roman"/>
          <w:b/>
          <w:bCs/>
          <w:color w:val="000000" w:themeColor="text1"/>
          <w:sz w:val="24"/>
          <w:szCs w:val="24"/>
          <w:lang w:val="ru-RU"/>
        </w:rPr>
        <w:t xml:space="preserve">по предмету </w:t>
      </w:r>
      <w:r w:rsidRPr="00EF61AF">
        <w:rPr>
          <w:rFonts w:ascii="Times New Roman" w:hAnsi="Times New Roman"/>
          <w:b/>
          <w:bCs/>
          <w:color w:val="000000" w:themeColor="text1"/>
          <w:sz w:val="24"/>
          <w:szCs w:val="24"/>
          <w:u w:val="single"/>
          <w:lang w:val="ru-RU"/>
        </w:rPr>
        <w:t>ГЕОМЕТРИЯ</w:t>
      </w:r>
      <w:r>
        <w:rPr>
          <w:rFonts w:ascii="Times New Roman" w:hAnsi="Times New Roman"/>
          <w:b/>
          <w:bCs/>
          <w:color w:val="000000" w:themeColor="text1"/>
          <w:sz w:val="24"/>
          <w:szCs w:val="24"/>
          <w:u w:val="single"/>
          <w:lang w:val="ru-RU"/>
        </w:rPr>
        <w:t xml:space="preserve"> 7</w:t>
      </w:r>
      <w:r w:rsidRPr="00EF61AF">
        <w:rPr>
          <w:rFonts w:ascii="Times New Roman" w:hAnsi="Times New Roman"/>
          <w:b/>
          <w:bCs/>
          <w:color w:val="000000" w:themeColor="text1"/>
          <w:sz w:val="24"/>
          <w:szCs w:val="24"/>
          <w:u w:val="single"/>
          <w:lang w:val="ru-RU"/>
        </w:rPr>
        <w:t xml:space="preserve"> «</w:t>
      </w:r>
      <w:r w:rsidR="00FC3DAF">
        <w:rPr>
          <w:rFonts w:ascii="Times New Roman" w:hAnsi="Times New Roman"/>
          <w:b/>
          <w:bCs/>
          <w:color w:val="000000" w:themeColor="text1"/>
          <w:sz w:val="24"/>
          <w:szCs w:val="24"/>
          <w:u w:val="single"/>
          <w:lang w:val="ru-RU"/>
        </w:rPr>
        <w:t>Д</w:t>
      </w:r>
      <w:r w:rsidRPr="00EF61AF">
        <w:rPr>
          <w:rFonts w:ascii="Times New Roman" w:hAnsi="Times New Roman"/>
          <w:b/>
          <w:bCs/>
          <w:color w:val="000000" w:themeColor="text1"/>
          <w:sz w:val="24"/>
          <w:szCs w:val="24"/>
          <w:u w:val="single"/>
          <w:lang w:val="ru-RU"/>
        </w:rPr>
        <w:t>» класс</w:t>
      </w:r>
    </w:p>
    <w:p w:rsidR="00030458" w:rsidRPr="00EF61AF" w:rsidRDefault="00030458" w:rsidP="00030458">
      <w:pPr>
        <w:spacing w:line="240" w:lineRule="auto"/>
        <w:contextualSpacing/>
        <w:jc w:val="both"/>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030458" w:rsidRPr="005B2E5C" w:rsidTr="00A413AA">
        <w:tc>
          <w:tcPr>
            <w:tcW w:w="9776" w:type="dxa"/>
            <w:gridSpan w:val="3"/>
          </w:tcPr>
          <w:p w:rsidR="00030458" w:rsidRPr="00EF61AF" w:rsidRDefault="00030458" w:rsidP="00A413AA">
            <w:pPr>
              <w:contextualSpacing/>
              <w:jc w:val="center"/>
              <w:rPr>
                <w:rFonts w:ascii="Times New Roman" w:hAnsi="Times New Roman"/>
                <w:b/>
                <w:bCs/>
                <w:sz w:val="24"/>
                <w:szCs w:val="24"/>
                <w:lang w:val="ru-RU"/>
              </w:rPr>
            </w:pPr>
            <w:r w:rsidRPr="00EF61AF">
              <w:rPr>
                <w:rFonts w:ascii="Times New Roman" w:hAnsi="Times New Roman"/>
                <w:b/>
                <w:bCs/>
                <w:color w:val="000000" w:themeColor="text1"/>
                <w:sz w:val="24"/>
                <w:szCs w:val="24"/>
                <w:lang w:val="ru-RU"/>
              </w:rPr>
              <w:t xml:space="preserve">График проведения для </w:t>
            </w:r>
            <w:r>
              <w:rPr>
                <w:rFonts w:ascii="Times New Roman" w:hAnsi="Times New Roman"/>
                <w:b/>
                <w:bCs/>
                <w:color w:val="000000" w:themeColor="text1"/>
                <w:sz w:val="24"/>
                <w:szCs w:val="24"/>
                <w:lang w:val="ru-RU"/>
              </w:rPr>
              <w:t>7</w:t>
            </w:r>
            <w:r w:rsidRPr="00EF61AF">
              <w:rPr>
                <w:rFonts w:ascii="Times New Roman" w:hAnsi="Times New Roman"/>
                <w:b/>
                <w:bCs/>
                <w:color w:val="000000" w:themeColor="text1"/>
                <w:sz w:val="24"/>
                <w:szCs w:val="24"/>
                <w:lang w:val="ru-RU"/>
              </w:rPr>
              <w:t xml:space="preserve"> «</w:t>
            </w:r>
            <w:r w:rsidR="00FC3DAF">
              <w:rPr>
                <w:rFonts w:ascii="Times New Roman" w:hAnsi="Times New Roman"/>
                <w:b/>
                <w:bCs/>
                <w:color w:val="000000" w:themeColor="text1"/>
                <w:sz w:val="24"/>
                <w:szCs w:val="24"/>
                <w:lang w:val="ru-RU"/>
              </w:rPr>
              <w:t>Д</w:t>
            </w:r>
            <w:r w:rsidRPr="00EF61AF">
              <w:rPr>
                <w:rFonts w:ascii="Times New Roman" w:hAnsi="Times New Roman"/>
                <w:b/>
                <w:bCs/>
                <w:color w:val="000000" w:themeColor="text1"/>
                <w:sz w:val="24"/>
                <w:szCs w:val="24"/>
                <w:lang w:val="ru-RU"/>
              </w:rPr>
              <w:t>» класса</w:t>
            </w:r>
          </w:p>
        </w:tc>
      </w:tr>
      <w:tr w:rsidR="00030458" w:rsidRPr="001251C9" w:rsidTr="00A413AA">
        <w:tc>
          <w:tcPr>
            <w:tcW w:w="155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Дата</w:t>
            </w:r>
          </w:p>
        </w:tc>
        <w:tc>
          <w:tcPr>
            <w:tcW w:w="283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Вид оценочной работы</w:t>
            </w:r>
          </w:p>
        </w:tc>
        <w:tc>
          <w:tcPr>
            <w:tcW w:w="5386"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Название работы</w:t>
            </w:r>
          </w:p>
        </w:tc>
      </w:tr>
      <w:tr w:rsidR="00030458" w:rsidRPr="001251C9"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№1</w:t>
            </w:r>
          </w:p>
        </w:tc>
        <w:tc>
          <w:tcPr>
            <w:tcW w:w="5386" w:type="dxa"/>
          </w:tcPr>
          <w:p w:rsidR="00030458" w:rsidRPr="008C09A0" w:rsidRDefault="00030458" w:rsidP="00A413AA">
            <w:pPr>
              <w:contextualSpacing/>
              <w:jc w:val="both"/>
              <w:rPr>
                <w:rFonts w:ascii="Times New Roman" w:hAnsi="Times New Roman"/>
                <w:bCs/>
                <w:iCs/>
                <w:sz w:val="24"/>
                <w:szCs w:val="24"/>
              </w:rPr>
            </w:pPr>
            <w:r w:rsidRPr="008C09A0">
              <w:rPr>
                <w:rFonts w:ascii="Times New Roman" w:hAnsi="Times New Roman" w:cs="Times New Roman"/>
                <w:bCs/>
                <w:color w:val="000000"/>
                <w:sz w:val="24"/>
                <w:szCs w:val="24"/>
              </w:rPr>
              <w:t>Начальные геометрические сведения</w:t>
            </w:r>
          </w:p>
        </w:tc>
      </w:tr>
      <w:tr w:rsidR="00030458" w:rsidRPr="00E25701"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№2</w:t>
            </w:r>
          </w:p>
        </w:tc>
        <w:tc>
          <w:tcPr>
            <w:tcW w:w="5386" w:type="dxa"/>
          </w:tcPr>
          <w:p w:rsidR="00030458" w:rsidRPr="008C09A0" w:rsidRDefault="00030458" w:rsidP="00A413AA">
            <w:pPr>
              <w:contextualSpacing/>
              <w:jc w:val="both"/>
              <w:rPr>
                <w:rFonts w:ascii="Times New Roman" w:hAnsi="Times New Roman"/>
                <w:bCs/>
                <w:iCs/>
                <w:sz w:val="24"/>
                <w:szCs w:val="24"/>
                <w:lang w:val="ru-RU"/>
              </w:rPr>
            </w:pPr>
            <w:r w:rsidRPr="008C09A0">
              <w:rPr>
                <w:rFonts w:ascii="Times New Roman" w:hAnsi="Times New Roman" w:cs="Times New Roman"/>
                <w:bCs/>
                <w:color w:val="000000"/>
                <w:sz w:val="24"/>
                <w:szCs w:val="24"/>
              </w:rPr>
              <w:t>Признаки равенства треугольников</w:t>
            </w:r>
          </w:p>
        </w:tc>
      </w:tr>
      <w:tr w:rsidR="00030458" w:rsidRPr="001251C9" w:rsidTr="00A413AA">
        <w:tc>
          <w:tcPr>
            <w:tcW w:w="1555" w:type="dxa"/>
          </w:tcPr>
          <w:p w:rsidR="00030458" w:rsidRPr="00A84805" w:rsidRDefault="00030458" w:rsidP="00A413AA">
            <w:pPr>
              <w:contextualSpacing/>
              <w:jc w:val="both"/>
              <w:rPr>
                <w:rFonts w:ascii="Times New Roman" w:eastAsia="Times New Roman" w:hAnsi="Times New Roman"/>
                <w:color w:val="000000"/>
                <w:sz w:val="24"/>
                <w:szCs w:val="24"/>
                <w:lang w:val="ru-RU"/>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№3</w:t>
            </w:r>
          </w:p>
        </w:tc>
        <w:tc>
          <w:tcPr>
            <w:tcW w:w="5386" w:type="dxa"/>
          </w:tcPr>
          <w:p w:rsidR="00030458" w:rsidRPr="008C09A0" w:rsidRDefault="00030458" w:rsidP="00A413AA">
            <w:pPr>
              <w:contextualSpacing/>
              <w:jc w:val="both"/>
              <w:rPr>
                <w:rFonts w:ascii="Times New Roman" w:hAnsi="Times New Roman"/>
                <w:bCs/>
                <w:iCs/>
                <w:sz w:val="24"/>
                <w:szCs w:val="24"/>
              </w:rPr>
            </w:pPr>
            <w:r w:rsidRPr="008C09A0">
              <w:rPr>
                <w:rFonts w:ascii="Times New Roman" w:hAnsi="Times New Roman" w:cs="Times New Roman"/>
                <w:bCs/>
                <w:color w:val="000000"/>
                <w:sz w:val="24"/>
                <w:szCs w:val="24"/>
                <w:lang w:val="ru-RU"/>
              </w:rPr>
              <w:t>Параллельность прямых</w:t>
            </w:r>
          </w:p>
        </w:tc>
      </w:tr>
      <w:tr w:rsidR="00030458" w:rsidRPr="001251C9"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№4</w:t>
            </w:r>
          </w:p>
        </w:tc>
        <w:tc>
          <w:tcPr>
            <w:tcW w:w="5386" w:type="dxa"/>
          </w:tcPr>
          <w:p w:rsidR="00030458" w:rsidRPr="008C09A0" w:rsidRDefault="00030458" w:rsidP="00A413AA">
            <w:pPr>
              <w:contextualSpacing/>
              <w:jc w:val="both"/>
              <w:rPr>
                <w:rFonts w:ascii="Times New Roman" w:hAnsi="Times New Roman"/>
                <w:bCs/>
                <w:sz w:val="24"/>
                <w:szCs w:val="24"/>
              </w:rPr>
            </w:pPr>
            <w:r w:rsidRPr="008C09A0">
              <w:rPr>
                <w:rFonts w:ascii="Times New Roman" w:hAnsi="Times New Roman" w:cs="Times New Roman"/>
                <w:bCs/>
                <w:color w:val="000000"/>
                <w:sz w:val="24"/>
                <w:szCs w:val="24"/>
                <w:lang w:val="ru-RU"/>
              </w:rPr>
              <w:t>Сумма углов треугольника</w:t>
            </w:r>
          </w:p>
        </w:tc>
      </w:tr>
      <w:tr w:rsidR="00030458" w:rsidRPr="005B2E5C"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№5</w:t>
            </w:r>
          </w:p>
        </w:tc>
        <w:tc>
          <w:tcPr>
            <w:tcW w:w="5386" w:type="dxa"/>
          </w:tcPr>
          <w:p w:rsidR="00030458" w:rsidRPr="008C09A0" w:rsidRDefault="00030458" w:rsidP="00A413AA">
            <w:pPr>
              <w:contextualSpacing/>
              <w:jc w:val="both"/>
              <w:rPr>
                <w:rFonts w:ascii="Times New Roman" w:eastAsia="Times New Roman" w:hAnsi="Times New Roman"/>
                <w:bCs/>
                <w:color w:val="000000"/>
                <w:sz w:val="24"/>
                <w:szCs w:val="24"/>
                <w:lang w:val="ru-RU"/>
              </w:rPr>
            </w:pPr>
            <w:r w:rsidRPr="008C09A0">
              <w:rPr>
                <w:rFonts w:ascii="Times New Roman" w:hAnsi="Times New Roman" w:cs="Times New Roman"/>
                <w:bCs/>
                <w:color w:val="000000"/>
                <w:sz w:val="24"/>
                <w:szCs w:val="24"/>
                <w:lang w:val="ru-RU"/>
              </w:rPr>
              <w:t>Равенство прямоугольных треугольников. Касательная к окружности</w:t>
            </w:r>
          </w:p>
        </w:tc>
      </w:tr>
    </w:tbl>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030458" w:rsidRPr="00EF61AF" w:rsidRDefault="00030458" w:rsidP="00030458">
      <w:pPr>
        <w:spacing w:line="240" w:lineRule="auto"/>
        <w:ind w:firstLine="708"/>
        <w:contextualSpacing/>
        <w:jc w:val="both"/>
        <w:rPr>
          <w:rFonts w:ascii="Times New Roman" w:hAnsi="Times New Roman"/>
          <w:b/>
          <w:sz w:val="24"/>
          <w:szCs w:val="24"/>
          <w:lang w:val="ru-RU"/>
        </w:rPr>
      </w:pPr>
    </w:p>
    <w:p w:rsidR="00030458" w:rsidRPr="008C09A0" w:rsidRDefault="00030458" w:rsidP="00030458">
      <w:pPr>
        <w:jc w:val="both"/>
        <w:rPr>
          <w:rFonts w:ascii="Times New Roman" w:hAnsi="Times New Roman"/>
          <w:i/>
          <w:sz w:val="24"/>
          <w:szCs w:val="24"/>
          <w:lang w:val="ru-RU"/>
        </w:rPr>
      </w:pPr>
      <w:r w:rsidRPr="008C09A0">
        <w:rPr>
          <w:rFonts w:ascii="Times New Roman" w:hAnsi="Times New Roman" w:cs="Times New Roman"/>
          <w:b/>
          <w:bCs/>
          <w:color w:val="000000"/>
          <w:sz w:val="24"/>
          <w:szCs w:val="24"/>
          <w:lang w:val="ru-RU"/>
        </w:rPr>
        <w:t>Контрольная работа № 1 по теме «Начальные геометрические сведения».</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Pr>
          <w:rFonts w:ascii="Times New Roman" w:hAnsi="Times New Roman" w:cs="Times New Roman"/>
          <w:color w:val="000000"/>
          <w:sz w:val="24"/>
          <w:szCs w:val="24"/>
          <w:lang w:val="ru-RU"/>
        </w:rPr>
        <w:t>Точки, п</w:t>
      </w:r>
      <w:r w:rsidRPr="00287ACE">
        <w:rPr>
          <w:rFonts w:ascii="Times New Roman" w:hAnsi="Times New Roman" w:cs="Times New Roman"/>
          <w:color w:val="000000"/>
          <w:sz w:val="24"/>
          <w:szCs w:val="24"/>
          <w:lang w:val="ru-RU"/>
        </w:rPr>
        <w:t>рямая и отрезок</w:t>
      </w:r>
      <w:r>
        <w:rPr>
          <w:rFonts w:ascii="Times New Roman" w:hAnsi="Times New Roman" w:cs="Times New Roman"/>
          <w:color w:val="000000"/>
          <w:sz w:val="24"/>
          <w:szCs w:val="24"/>
          <w:lang w:val="ru-RU"/>
        </w:rPr>
        <w:t>. Провешивание прямой на местности.</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Луч и угол</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Сравнение отрезков и углов</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Длина отрезка</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Измерение отрезков</w:t>
      </w:r>
      <w:r>
        <w:rPr>
          <w:rFonts w:ascii="Times New Roman" w:hAnsi="Times New Roman" w:cs="Times New Roman"/>
          <w:color w:val="000000"/>
          <w:sz w:val="24"/>
          <w:szCs w:val="24"/>
          <w:lang w:val="ru-RU"/>
        </w:rPr>
        <w:t xml:space="preserve"> и углов. </w:t>
      </w:r>
      <w:r w:rsidRPr="00287ACE">
        <w:rPr>
          <w:rFonts w:ascii="Times New Roman" w:hAnsi="Times New Roman" w:cs="Times New Roman"/>
          <w:color w:val="000000"/>
          <w:sz w:val="24"/>
          <w:szCs w:val="24"/>
          <w:lang w:val="ru-RU"/>
        </w:rPr>
        <w:t>Измерение углов</w:t>
      </w:r>
      <w:r>
        <w:rPr>
          <w:rFonts w:ascii="Times New Roman" w:hAnsi="Times New Roman" w:cs="Times New Roman"/>
          <w:color w:val="000000"/>
          <w:sz w:val="24"/>
          <w:szCs w:val="24"/>
          <w:lang w:val="ru-RU"/>
        </w:rPr>
        <w:t xml:space="preserve"> на местности.</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Смежные и вертикальные углы</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Перпендикулярные прямые</w:t>
      </w:r>
      <w:r>
        <w:rPr>
          <w:rFonts w:ascii="Times New Roman" w:hAnsi="Times New Roman" w:cs="Times New Roman"/>
          <w:color w:val="000000"/>
          <w:sz w:val="24"/>
          <w:szCs w:val="24"/>
          <w:lang w:val="ru-RU"/>
        </w:rPr>
        <w:t>. Построение прямых углов на местности.</w:t>
      </w:r>
    </w:p>
    <w:p w:rsidR="00030458" w:rsidRDefault="00030458" w:rsidP="00030458">
      <w:pPr>
        <w:spacing w:after="0" w:line="240" w:lineRule="auto"/>
        <w:jc w:val="both"/>
        <w:rPr>
          <w:rFonts w:ascii="Times New Roman" w:hAnsi="Times New Roman" w:cs="Times New Roman"/>
          <w:color w:val="000000"/>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w:t>
      </w:r>
      <w:r>
        <w:rPr>
          <w:rFonts w:ascii="Times New Roman" w:hAnsi="Times New Roman" w:cs="Times New Roman"/>
          <w:b/>
          <w:bCs/>
          <w:color w:val="000000"/>
          <w:sz w:val="24"/>
          <w:szCs w:val="24"/>
          <w:lang w:val="ru-RU"/>
        </w:rPr>
        <w:t>2 по теме «Признаки равенства треугольников»</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lastRenderedPageBreak/>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Треугольник</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Первый признак равенства треугольников</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Перпендикуляр к прямой</w:t>
      </w:r>
      <w:r w:rsidRPr="00EF61AF">
        <w:rPr>
          <w:rFonts w:ascii="Times New Roman" w:hAnsi="Times New Roman"/>
          <w:sz w:val="24"/>
          <w:szCs w:val="24"/>
          <w:lang w:val="ru-RU"/>
        </w:rPr>
        <w:t>.</w:t>
      </w:r>
      <w:r>
        <w:rPr>
          <w:rFonts w:ascii="Times New Roman" w:hAnsi="Times New Roman"/>
          <w:sz w:val="24"/>
          <w:szCs w:val="24"/>
          <w:lang w:val="ru-RU"/>
        </w:rPr>
        <w:t xml:space="preserve"> </w:t>
      </w:r>
      <w:r w:rsidRPr="00287ACE">
        <w:rPr>
          <w:rFonts w:ascii="Times New Roman" w:hAnsi="Times New Roman" w:cs="Times New Roman"/>
          <w:color w:val="000000"/>
          <w:sz w:val="24"/>
          <w:szCs w:val="24"/>
          <w:lang w:val="ru-RU"/>
        </w:rPr>
        <w:t>Медианы, биссектрисы и высоты треугольника</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Свойства равнобедренного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Второй признак равенства 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Третий признак равенства треугольников</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sz w:val="24"/>
          <w:szCs w:val="24"/>
          <w:lang w:val="ru-RU"/>
        </w:rPr>
        <w:t xml:space="preserve">6. </w:t>
      </w:r>
      <w:r w:rsidRPr="00287ACE">
        <w:rPr>
          <w:rFonts w:ascii="Times New Roman" w:hAnsi="Times New Roman" w:cs="Times New Roman"/>
          <w:color w:val="000000"/>
          <w:sz w:val="24"/>
          <w:szCs w:val="24"/>
          <w:lang w:val="ru-RU"/>
        </w:rPr>
        <w:t>Окружность</w:t>
      </w:r>
      <w:r>
        <w:rPr>
          <w:rFonts w:ascii="Times New Roman" w:hAnsi="Times New Roman" w:cs="Times New Roman"/>
          <w:color w:val="000000"/>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w:t>
      </w:r>
      <w:r>
        <w:rPr>
          <w:rFonts w:ascii="Times New Roman" w:hAnsi="Times New Roman" w:cs="Times New Roman"/>
          <w:b/>
          <w:bCs/>
          <w:color w:val="000000"/>
          <w:sz w:val="24"/>
          <w:szCs w:val="24"/>
          <w:lang w:val="ru-RU"/>
        </w:rPr>
        <w:t xml:space="preserve"> </w:t>
      </w:r>
      <w:r w:rsidRPr="00287ACE">
        <w:rPr>
          <w:rFonts w:ascii="Times New Roman" w:hAnsi="Times New Roman" w:cs="Times New Roman"/>
          <w:b/>
          <w:bCs/>
          <w:color w:val="000000"/>
          <w:sz w:val="24"/>
          <w:szCs w:val="24"/>
          <w:lang w:val="ru-RU"/>
        </w:rPr>
        <w:t>3</w:t>
      </w:r>
      <w:r>
        <w:rPr>
          <w:rFonts w:ascii="Times New Roman" w:hAnsi="Times New Roman" w:cs="Times New Roman"/>
          <w:b/>
          <w:bCs/>
          <w:color w:val="000000"/>
          <w:sz w:val="24"/>
          <w:szCs w:val="24"/>
          <w:lang w:val="ru-RU"/>
        </w:rPr>
        <w:t xml:space="preserve"> по теме «Параллельность прямых»</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Определение параллельных прямых</w:t>
      </w:r>
      <w:r w:rsidRPr="00EF61AF">
        <w:rPr>
          <w:rFonts w:ascii="Times New Roman" w:hAnsi="Times New Roman"/>
          <w:sz w:val="24"/>
          <w:szCs w:val="24"/>
          <w:lang w:val="ru-RU"/>
        </w:rPr>
        <w:t>.</w:t>
      </w:r>
      <w:r>
        <w:rPr>
          <w:rFonts w:ascii="Times New Roman" w:hAnsi="Times New Roman"/>
          <w:sz w:val="24"/>
          <w:szCs w:val="24"/>
          <w:lang w:val="ru-RU"/>
        </w:rPr>
        <w:t xml:space="preserve"> </w:t>
      </w:r>
      <w:r w:rsidRPr="00287ACE">
        <w:rPr>
          <w:rFonts w:ascii="Times New Roman" w:hAnsi="Times New Roman" w:cs="Times New Roman"/>
          <w:color w:val="000000"/>
          <w:sz w:val="24"/>
          <w:szCs w:val="24"/>
          <w:lang w:val="ru-RU"/>
        </w:rPr>
        <w:t>Признаки параллельности двух прямых</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Практические способы построения параллельных прямых</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Аксиома параллельных прямых</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Теоремы об углах, образованных двумя</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параллельными прямыми и секущей</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Углы с соответственно параллельными или</w:t>
      </w:r>
      <w:r>
        <w:rPr>
          <w:rFonts w:ascii="Times New Roman" w:hAnsi="Times New Roman" w:cs="Times New Roman"/>
          <w:color w:val="000000"/>
          <w:sz w:val="24"/>
          <w:szCs w:val="24"/>
          <w:lang w:val="ru-RU"/>
        </w:rPr>
        <w:t xml:space="preserve"> п</w:t>
      </w:r>
      <w:r w:rsidRPr="00287ACE">
        <w:rPr>
          <w:rFonts w:ascii="Times New Roman" w:hAnsi="Times New Roman" w:cs="Times New Roman"/>
          <w:color w:val="000000"/>
          <w:sz w:val="24"/>
          <w:szCs w:val="24"/>
          <w:lang w:val="ru-RU"/>
        </w:rPr>
        <w:t>ерпендикулярными сторонами</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№4</w:t>
      </w:r>
      <w:r>
        <w:rPr>
          <w:rFonts w:ascii="Times New Roman" w:hAnsi="Times New Roman" w:cs="Times New Roman"/>
          <w:b/>
          <w:bCs/>
          <w:color w:val="000000"/>
          <w:sz w:val="24"/>
          <w:szCs w:val="24"/>
          <w:lang w:val="ru-RU"/>
        </w:rPr>
        <w:t xml:space="preserve"> по теме «Сумма углов треугольника»</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Теорема о сумме углов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Остроугольный, прямоугольный и</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тупоугольный треугольники</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b/>
          <w:bCs/>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Теорема о соотношениях между сторонами и углами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Неравенство треугольника</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Контрольная работа № 5 по теме «Равенство прямоугольных треугольников. Касательная к окружности»</w:t>
      </w:r>
    </w:p>
    <w:p w:rsidR="00030458" w:rsidRPr="00901744"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Некоторые свойства и признаки прямоугольных 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Признаки равенства прямоугольных</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Расстояние от точки до прямой. Расстояние между параллельными прямыми</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4. </w:t>
      </w:r>
      <w:r w:rsidRPr="00287ACE">
        <w:rPr>
          <w:rFonts w:ascii="Times New Roman" w:hAnsi="Times New Roman" w:cs="Times New Roman"/>
          <w:color w:val="000000"/>
          <w:sz w:val="24"/>
          <w:szCs w:val="24"/>
          <w:lang w:val="ru-RU"/>
        </w:rPr>
        <w:t>Свойства биссектрисы угла</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Свойства серединного перпендикуляра к отрезку</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5. </w:t>
      </w:r>
      <w:r w:rsidRPr="00287ACE">
        <w:rPr>
          <w:rFonts w:ascii="Times New Roman" w:hAnsi="Times New Roman" w:cs="Times New Roman"/>
          <w:color w:val="000000"/>
          <w:sz w:val="24"/>
          <w:szCs w:val="24"/>
          <w:lang w:val="ru-RU"/>
        </w:rPr>
        <w:t>Свойства диаметров и хорд окружности</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 </w:t>
      </w:r>
      <w:r w:rsidRPr="00287ACE">
        <w:rPr>
          <w:rFonts w:ascii="Times New Roman" w:hAnsi="Times New Roman" w:cs="Times New Roman"/>
          <w:color w:val="000000"/>
          <w:sz w:val="24"/>
          <w:szCs w:val="24"/>
          <w:lang w:val="ru-RU"/>
        </w:rPr>
        <w:t>Три случая взаимного расположения окружности и прямой</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7. </w:t>
      </w:r>
      <w:r w:rsidRPr="00287ACE">
        <w:rPr>
          <w:rFonts w:ascii="Times New Roman" w:hAnsi="Times New Roman" w:cs="Times New Roman"/>
          <w:color w:val="000000"/>
          <w:sz w:val="24"/>
          <w:szCs w:val="24"/>
          <w:lang w:val="ru-RU"/>
        </w:rPr>
        <w:t xml:space="preserve">Касательная </w:t>
      </w:r>
      <w:r>
        <w:rPr>
          <w:rFonts w:ascii="Times New Roman" w:hAnsi="Times New Roman" w:cs="Times New Roman"/>
          <w:color w:val="000000"/>
          <w:sz w:val="24"/>
          <w:szCs w:val="24"/>
          <w:lang w:val="ru-RU"/>
        </w:rPr>
        <w:t xml:space="preserve">и секущая </w:t>
      </w:r>
      <w:r w:rsidRPr="00287ACE">
        <w:rPr>
          <w:rFonts w:ascii="Times New Roman" w:hAnsi="Times New Roman" w:cs="Times New Roman"/>
          <w:color w:val="000000"/>
          <w:sz w:val="24"/>
          <w:szCs w:val="24"/>
          <w:lang w:val="ru-RU"/>
        </w:rPr>
        <w:t>к окружности</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8. </w:t>
      </w:r>
      <w:r w:rsidRPr="00287ACE">
        <w:rPr>
          <w:rFonts w:ascii="Times New Roman" w:hAnsi="Times New Roman" w:cs="Times New Roman"/>
          <w:color w:val="000000"/>
          <w:sz w:val="24"/>
          <w:szCs w:val="24"/>
          <w:lang w:val="ru-RU"/>
        </w:rPr>
        <w:t>Вписанная и описанная окружности треугольника</w:t>
      </w:r>
      <w:r>
        <w:rPr>
          <w:rFonts w:ascii="Times New Roman" w:hAnsi="Times New Roman" w:cs="Times New Roman"/>
          <w:color w:val="000000"/>
          <w:sz w:val="24"/>
          <w:szCs w:val="24"/>
          <w:lang w:val="ru-RU"/>
        </w:rPr>
        <w:t>. Окружность, вписанная в угол.</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p>
    <w:p w:rsidR="00030458" w:rsidRPr="00EF61AF" w:rsidRDefault="00030458" w:rsidP="00030458">
      <w:pPr>
        <w:spacing w:line="240" w:lineRule="auto"/>
        <w:ind w:firstLine="708"/>
        <w:contextualSpacing/>
        <w:jc w:val="both"/>
        <w:rPr>
          <w:rFonts w:ascii="Times New Roman" w:hAnsi="Times New Roman"/>
          <w:sz w:val="24"/>
          <w:szCs w:val="24"/>
          <w:lang w:val="ru-RU"/>
        </w:rPr>
      </w:pPr>
    </w:p>
    <w:tbl>
      <w:tblPr>
        <w:tblStyle w:val="ac"/>
        <w:tblW w:w="0" w:type="auto"/>
        <w:tblLook w:val="04A0"/>
      </w:tblPr>
      <w:tblGrid>
        <w:gridCol w:w="1129"/>
        <w:gridCol w:w="8492"/>
      </w:tblGrid>
      <w:tr w:rsidR="00030458" w:rsidRPr="001251C9" w:rsidTr="00A413AA">
        <w:tc>
          <w:tcPr>
            <w:tcW w:w="1129"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92"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Критерии оценки результатов</w:t>
            </w:r>
          </w:p>
        </w:tc>
      </w:tr>
      <w:tr w:rsidR="00030458" w:rsidRPr="005B2E5C"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«5»</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030458" w:rsidRPr="005B2E5C"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«4»</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w:t>
            </w:r>
            <w:r w:rsidRPr="00EF61AF">
              <w:rPr>
                <w:rFonts w:ascii="Times New Roman" w:hAnsi="Times New Roman"/>
                <w:iCs/>
                <w:sz w:val="24"/>
                <w:szCs w:val="24"/>
                <w:lang w:val="ru-RU"/>
              </w:rPr>
              <w:lastRenderedPageBreak/>
              <w:t>рисунках, чертежах или графиках (если эти виды работ не являлись специальным объектом проверки).</w:t>
            </w:r>
          </w:p>
        </w:tc>
      </w:tr>
      <w:tr w:rsidR="00030458" w:rsidRPr="005B2E5C"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lastRenderedPageBreak/>
              <w:t>«3»</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030458" w:rsidRPr="005B2E5C"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«2»</w:t>
            </w:r>
          </w:p>
        </w:tc>
        <w:tc>
          <w:tcPr>
            <w:tcW w:w="8492" w:type="dxa"/>
          </w:tcPr>
          <w:p w:rsidR="00030458" w:rsidRPr="00EF61AF" w:rsidRDefault="00030458" w:rsidP="00A413AA">
            <w:pPr>
              <w:contextualSpacing/>
              <w:jc w:val="both"/>
              <w:rPr>
                <w:rFonts w:ascii="Times New Roman" w:hAnsi="Times New Roman"/>
                <w:sz w:val="24"/>
                <w:szCs w:val="24"/>
                <w:lang w:val="ru-RU"/>
              </w:rPr>
            </w:pPr>
            <w:r w:rsidRPr="00EF61AF">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030458" w:rsidRPr="00EF61AF" w:rsidRDefault="00030458" w:rsidP="00030458">
      <w:pPr>
        <w:spacing w:line="240" w:lineRule="auto"/>
        <w:contextualSpacing/>
        <w:jc w:val="both"/>
        <w:rPr>
          <w:rFonts w:ascii="Times New Roman" w:hAnsi="Times New Roman"/>
          <w:sz w:val="24"/>
          <w:szCs w:val="24"/>
          <w:lang w:val="ru-RU"/>
        </w:rPr>
      </w:pPr>
    </w:p>
    <w:p w:rsidR="00030458" w:rsidRPr="001251C9" w:rsidRDefault="00030458" w:rsidP="00030458">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EF61AF">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1251C9">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030458" w:rsidRPr="001251C9" w:rsidRDefault="00030458" w:rsidP="00030458">
      <w:pPr>
        <w:spacing w:line="240" w:lineRule="auto"/>
        <w:contextualSpacing/>
        <w:jc w:val="both"/>
        <w:rPr>
          <w:rFonts w:ascii="Times New Roman" w:hAnsi="Times New Roman"/>
          <w:sz w:val="24"/>
          <w:szCs w:val="24"/>
        </w:rPr>
      </w:pPr>
    </w:p>
    <w:tbl>
      <w:tblPr>
        <w:tblStyle w:val="ac"/>
        <w:tblW w:w="0" w:type="auto"/>
        <w:tblLook w:val="04A0"/>
      </w:tblPr>
      <w:tblGrid>
        <w:gridCol w:w="1205"/>
        <w:gridCol w:w="3043"/>
        <w:gridCol w:w="5373"/>
      </w:tblGrid>
      <w:tr w:rsidR="00030458" w:rsidRPr="005B2E5C" w:rsidTr="00A413AA">
        <w:tc>
          <w:tcPr>
            <w:tcW w:w="120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16" w:type="dxa"/>
            <w:gridSpan w:val="2"/>
          </w:tcPr>
          <w:p w:rsidR="00030458" w:rsidRPr="00EF61AF" w:rsidRDefault="00030458" w:rsidP="00A413AA">
            <w:pPr>
              <w:contextualSpacing/>
              <w:jc w:val="both"/>
              <w:rPr>
                <w:rFonts w:ascii="Times New Roman" w:hAnsi="Times New Roman"/>
                <w:b/>
                <w:bCs/>
                <w:sz w:val="24"/>
                <w:szCs w:val="24"/>
                <w:lang w:val="ru-RU"/>
              </w:rPr>
            </w:pPr>
            <w:r w:rsidRPr="00EF61AF">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030458" w:rsidRPr="005B2E5C"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«5»</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не менее 85% от всей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030458" w:rsidRPr="005B2E5C"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«4»</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70% до 84% от всей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030458" w:rsidRPr="005B2E5C"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«3»</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030458" w:rsidRPr="005B2E5C"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«2»</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выполнение заданий менее 50% от общей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непонимание и незнание материала программы</w:t>
            </w:r>
          </w:p>
        </w:tc>
      </w:tr>
    </w:tbl>
    <w:p w:rsidR="00030458" w:rsidRPr="00EF61AF" w:rsidRDefault="00030458" w:rsidP="00030458">
      <w:pPr>
        <w:spacing w:line="240" w:lineRule="auto"/>
        <w:contextualSpacing/>
        <w:jc w:val="both"/>
        <w:rPr>
          <w:rFonts w:ascii="Times New Roman" w:eastAsia="Times New Roman" w:hAnsi="Times New Roman"/>
          <w:b/>
          <w:bCs/>
          <w:color w:val="000000"/>
          <w:sz w:val="24"/>
          <w:szCs w:val="24"/>
          <w:lang w:val="ru-RU" w:eastAsia="ru-RU"/>
        </w:rPr>
      </w:pPr>
    </w:p>
    <w:p w:rsidR="00030458" w:rsidRPr="001251C9" w:rsidRDefault="00030458" w:rsidP="00030458">
      <w:pPr>
        <w:spacing w:line="240" w:lineRule="auto"/>
        <w:contextualSpacing/>
        <w:jc w:val="center"/>
        <w:rPr>
          <w:rFonts w:ascii="Times New Roman" w:hAnsi="Times New Roman"/>
          <w:b/>
          <w:color w:val="000000"/>
          <w:sz w:val="24"/>
          <w:szCs w:val="24"/>
        </w:rPr>
      </w:pPr>
      <w:r w:rsidRPr="001251C9">
        <w:rPr>
          <w:rFonts w:ascii="Times New Roman" w:hAnsi="Times New Roman"/>
          <w:b/>
          <w:color w:val="000000"/>
          <w:sz w:val="24"/>
          <w:szCs w:val="24"/>
        </w:rPr>
        <w:t>Общая классификация ошибок.</w:t>
      </w:r>
    </w:p>
    <w:p w:rsidR="00030458" w:rsidRPr="001251C9" w:rsidRDefault="00030458" w:rsidP="00030458">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92"/>
      </w:tblGrid>
      <w:tr w:rsidR="00030458" w:rsidRPr="001251C9" w:rsidTr="00A413AA">
        <w:tc>
          <w:tcPr>
            <w:tcW w:w="1129" w:type="dxa"/>
          </w:tcPr>
          <w:p w:rsidR="00030458" w:rsidRPr="001251C9" w:rsidRDefault="00030458" w:rsidP="00A413AA">
            <w:pPr>
              <w:contextualSpacing/>
              <w:jc w:val="both"/>
              <w:rPr>
                <w:rFonts w:ascii="Times New Roman" w:hAnsi="Times New Roman"/>
                <w:b/>
                <w:iCs/>
                <w:sz w:val="24"/>
                <w:szCs w:val="24"/>
              </w:rPr>
            </w:pPr>
            <w:r w:rsidRPr="001251C9">
              <w:rPr>
                <w:rFonts w:ascii="Times New Roman" w:hAnsi="Times New Roman"/>
                <w:b/>
                <w:iCs/>
                <w:sz w:val="24"/>
                <w:szCs w:val="24"/>
              </w:rPr>
              <w:t>Виды ошибок</w:t>
            </w:r>
          </w:p>
        </w:tc>
        <w:tc>
          <w:tcPr>
            <w:tcW w:w="8492" w:type="dxa"/>
          </w:tcPr>
          <w:p w:rsidR="00030458" w:rsidRPr="001251C9" w:rsidRDefault="00030458" w:rsidP="00A413AA">
            <w:pPr>
              <w:contextualSpacing/>
              <w:jc w:val="both"/>
              <w:rPr>
                <w:rFonts w:ascii="Times New Roman" w:hAnsi="Times New Roman"/>
                <w:b/>
                <w:iCs/>
                <w:sz w:val="24"/>
                <w:szCs w:val="24"/>
              </w:rPr>
            </w:pPr>
            <w:r w:rsidRPr="001251C9">
              <w:rPr>
                <w:rFonts w:ascii="Times New Roman" w:hAnsi="Times New Roman"/>
                <w:b/>
                <w:iCs/>
                <w:sz w:val="24"/>
                <w:szCs w:val="24"/>
              </w:rPr>
              <w:t>Критерии ошибок</w:t>
            </w:r>
          </w:p>
        </w:tc>
      </w:tr>
      <w:tr w:rsidR="00030458" w:rsidRPr="005B2E5C"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t>Груб</w:t>
            </w:r>
            <w:r>
              <w:rPr>
                <w:rFonts w:ascii="Times New Roman" w:hAnsi="Times New Roman"/>
                <w:sz w:val="24"/>
                <w:szCs w:val="24"/>
              </w:rPr>
              <w:t>ая</w:t>
            </w:r>
            <w:r w:rsidRPr="001251C9">
              <w:rPr>
                <w:rFonts w:ascii="Times New Roman" w:hAnsi="Times New Roman"/>
                <w:sz w:val="24"/>
                <w:szCs w:val="24"/>
              </w:rPr>
              <w:t xml:space="preserve"> ошибк</w:t>
            </w:r>
            <w:r>
              <w:rPr>
                <w:rFonts w:ascii="Times New Roman" w:hAnsi="Times New Roman"/>
                <w:sz w:val="24"/>
                <w:szCs w:val="24"/>
              </w:rPr>
              <w:t>а</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наименований единиц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выделить в ответе главное;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применять знания, алгоритмы для решения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делать выводы и обобщения;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читать и строить графики;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пользоваться первоисточниками, учебником и справочниками;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потеря корня или сохранение постороннего корня;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отбрасывание без объяснений одного из них;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равнозначные им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если они не являются опиской;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логические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в примерах и задачах;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ошибки на незнание порядка выполнения арифметических действий;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решения задачи или примера;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невыполненное задание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порядка выполнения действий в выражении;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w:t>
            </w:r>
            <w:r w:rsidRPr="00EF61AF">
              <w:rPr>
                <w:rFonts w:ascii="Times New Roman" w:hAnsi="Times New Roman"/>
                <w:iCs/>
                <w:sz w:val="24"/>
                <w:szCs w:val="24"/>
                <w:lang w:val="ru-RU"/>
              </w:rPr>
              <w:lastRenderedPageBreak/>
              <w:t xml:space="preserve">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действий при решении текстовых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“сокращение” дроби на слагаемое;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определенных программой формул (формулы корней квадратного уравнения, основных тригонометрических тождеств и др.);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сформулировать предложение, обратное данной теореме;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использование вместо коэффициента подобия обратного ему числа.</w:t>
            </w:r>
          </w:p>
        </w:tc>
      </w:tr>
      <w:tr w:rsidR="00030458" w:rsidRPr="005B2E5C"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lastRenderedPageBreak/>
              <w:t>Негрубая ошибка</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графика;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нерациональные методы работы со справочной и другой литературой;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решать задачи, выполнять задания в общем виде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постановка вопроса к действию при решении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 сформулированный ответ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списывание данных чисел, знаков;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преобразований;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030458" w:rsidRPr="005B2E5C"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t xml:space="preserve">Недочет </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030458" w:rsidRDefault="00030458" w:rsidP="00030458">
      <w:pPr>
        <w:rPr>
          <w:rFonts w:ascii="Times New Roman" w:hAnsi="Times New Roman"/>
          <w:sz w:val="24"/>
          <w:szCs w:val="24"/>
          <w:lang w:val="ru-RU"/>
        </w:rPr>
      </w:pPr>
      <w:r w:rsidRPr="00EF61AF">
        <w:rPr>
          <w:rFonts w:ascii="Times New Roman" w:hAnsi="Times New Roman"/>
          <w:sz w:val="24"/>
          <w:szCs w:val="24"/>
          <w:lang w:val="ru-RU"/>
        </w:rPr>
        <w:t>Ниже в приложении предлагаются примерные варианты контрольных работ, используемые при обучении данного класса.</w:t>
      </w:r>
    </w:p>
    <w:p w:rsidR="00030458" w:rsidRDefault="00030458" w:rsidP="00030458">
      <w:pPr>
        <w:rPr>
          <w:rFonts w:ascii="Times New Roman" w:hAnsi="Times New Roman"/>
          <w:sz w:val="24"/>
          <w:szCs w:val="24"/>
          <w:lang w:val="ru-RU"/>
        </w:rPr>
      </w:pPr>
      <w:r>
        <w:rPr>
          <w:rFonts w:ascii="Times New Roman" w:hAnsi="Times New Roman"/>
          <w:sz w:val="24"/>
          <w:szCs w:val="24"/>
          <w:lang w:val="ru-RU"/>
        </w:rPr>
        <w:br w:type="page"/>
      </w:r>
    </w:p>
    <w:p w:rsidR="00030458" w:rsidRDefault="00030458" w:rsidP="00030458">
      <w:pPr>
        <w:jc w:val="center"/>
        <w:rPr>
          <w:rFonts w:ascii="Times New Roman" w:hAnsi="Times New Roman"/>
          <w:sz w:val="24"/>
          <w:szCs w:val="24"/>
          <w:lang w:val="ru-RU"/>
        </w:rPr>
      </w:pPr>
      <w:r>
        <w:rPr>
          <w:rFonts w:ascii="Times New Roman" w:hAnsi="Times New Roman"/>
          <w:sz w:val="24"/>
          <w:szCs w:val="24"/>
          <w:lang w:val="ru-RU"/>
        </w:rPr>
        <w:lastRenderedPageBreak/>
        <w:t>Демонстрационные варианты контрольных работ</w:t>
      </w:r>
    </w:p>
    <w:p w:rsidR="00030458" w:rsidRDefault="00030458" w:rsidP="00030458">
      <w:pPr>
        <w:rPr>
          <w:lang w:val="ru-RU"/>
        </w:rPr>
      </w:pPr>
      <w:r w:rsidRPr="00510991">
        <w:rPr>
          <w:noProof/>
          <w:lang w:val="ru-RU" w:eastAsia="ru-RU"/>
        </w:rPr>
        <w:drawing>
          <wp:anchor distT="0" distB="0" distL="114300" distR="114300" simplePos="0" relativeHeight="251687936" behindDoc="0" locked="0" layoutInCell="1" allowOverlap="1">
            <wp:simplePos x="0" y="0"/>
            <wp:positionH relativeFrom="column">
              <wp:posOffset>3528060</wp:posOffset>
            </wp:positionH>
            <wp:positionV relativeFrom="paragraph">
              <wp:posOffset>3175</wp:posOffset>
            </wp:positionV>
            <wp:extent cx="2773680" cy="4269105"/>
            <wp:effectExtent l="0" t="0" r="7620" b="0"/>
            <wp:wrapSquare wrapText="bothSides"/>
            <wp:docPr id="738019493" name="Рисунок 738019493" descr="Изображение выглядит как текст,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19493" name="Рисунок 738019493" descr="Изображение выглядит как текст, диаграмма, линия&#10;&#10;Автоматически созданное описание"/>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3680" cy="4269105"/>
                    </a:xfrm>
                    <a:prstGeom prst="rect">
                      <a:avLst/>
                    </a:prstGeom>
                  </pic:spPr>
                </pic:pic>
              </a:graphicData>
            </a:graphic>
          </wp:anchor>
        </w:drawing>
      </w:r>
      <w:r w:rsidRPr="00510991">
        <w:rPr>
          <w:noProof/>
          <w:lang w:val="ru-RU" w:eastAsia="ru-RU"/>
        </w:rPr>
        <w:drawing>
          <wp:inline distT="0" distB="0" distL="0" distR="0">
            <wp:extent cx="2834637" cy="4219575"/>
            <wp:effectExtent l="0" t="0" r="4445" b="0"/>
            <wp:docPr id="750025681" name="Рисунок 750025681" descr="Изображение выглядит как текст, линия,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25681" name="Рисунок 750025681" descr="Изображение выглядит как текст, линия, Шрифт, диаграмма&#10;&#10;Автоматически созданное описание"/>
                    <pic:cNvPicPr/>
                  </pic:nvPicPr>
                  <pic:blipFill>
                    <a:blip r:embed="rId25"/>
                    <a:stretch>
                      <a:fillRect/>
                    </a:stretch>
                  </pic:blipFill>
                  <pic:spPr>
                    <a:xfrm>
                      <a:off x="0" y="0"/>
                      <a:ext cx="2847820" cy="4239199"/>
                    </a:xfrm>
                    <a:prstGeom prst="rect">
                      <a:avLst/>
                    </a:prstGeom>
                  </pic:spPr>
                </pic:pic>
              </a:graphicData>
            </a:graphic>
          </wp:inline>
        </w:drawing>
      </w:r>
    </w:p>
    <w:p w:rsidR="00030458" w:rsidRDefault="00030458" w:rsidP="00030458">
      <w:pPr>
        <w:rPr>
          <w:lang w:val="ru-RU"/>
        </w:rPr>
      </w:pPr>
      <w:r w:rsidRPr="00510991">
        <w:rPr>
          <w:noProof/>
          <w:lang w:val="ru-RU" w:eastAsia="ru-RU"/>
        </w:rPr>
        <w:drawing>
          <wp:anchor distT="0" distB="0" distL="114300" distR="114300" simplePos="0" relativeHeight="251689984" behindDoc="0" locked="0" layoutInCell="1" allowOverlap="1">
            <wp:simplePos x="0" y="0"/>
            <wp:positionH relativeFrom="column">
              <wp:posOffset>99060</wp:posOffset>
            </wp:positionH>
            <wp:positionV relativeFrom="paragraph">
              <wp:posOffset>40640</wp:posOffset>
            </wp:positionV>
            <wp:extent cx="2553335" cy="3878580"/>
            <wp:effectExtent l="0" t="0" r="0" b="7620"/>
            <wp:wrapSquare wrapText="bothSides"/>
            <wp:docPr id="245916553" name="Рисунок 245916553" descr="Изображение выглядит как текст, диаграмм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16553" name="Рисунок 245916553" descr="Изображение выглядит как текст, диаграмма, Шрифт, линия&#10;&#10;Автоматически созданное описание"/>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53335" cy="3878580"/>
                    </a:xfrm>
                    <a:prstGeom prst="rect">
                      <a:avLst/>
                    </a:prstGeom>
                  </pic:spPr>
                </pic:pic>
              </a:graphicData>
            </a:graphic>
          </wp:anchor>
        </w:drawing>
      </w:r>
    </w:p>
    <w:p w:rsidR="00030458" w:rsidRDefault="00030458" w:rsidP="00030458">
      <w:pPr>
        <w:rPr>
          <w:lang w:val="ru-RU"/>
        </w:rPr>
      </w:pPr>
    </w:p>
    <w:p w:rsidR="00030458" w:rsidRDefault="00030458" w:rsidP="00030458">
      <w:pPr>
        <w:rPr>
          <w:lang w:val="ru-RU"/>
        </w:rPr>
      </w:pPr>
    </w:p>
    <w:p w:rsidR="00030458" w:rsidRDefault="00030458" w:rsidP="00030458">
      <w:pPr>
        <w:rPr>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r w:rsidRPr="00510991">
        <w:rPr>
          <w:noProof/>
          <w:lang w:val="ru-RU" w:eastAsia="ru-RU"/>
        </w:rPr>
        <w:drawing>
          <wp:anchor distT="0" distB="0" distL="114300" distR="114300" simplePos="0" relativeHeight="251688960" behindDoc="0" locked="0" layoutInCell="1" allowOverlap="1">
            <wp:simplePos x="0" y="0"/>
            <wp:positionH relativeFrom="column">
              <wp:posOffset>3661410</wp:posOffset>
            </wp:positionH>
            <wp:positionV relativeFrom="paragraph">
              <wp:posOffset>-2259330</wp:posOffset>
            </wp:positionV>
            <wp:extent cx="2597785" cy="4076700"/>
            <wp:effectExtent l="0" t="0" r="0" b="0"/>
            <wp:wrapSquare wrapText="bothSides"/>
            <wp:docPr id="431587458" name="Рисунок 431587458"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87458" name="Рисунок 431587458" descr="Изображение выглядит как текст, Шрифт, снимок экрана, линия&#10;&#10;Автоматически созданное описание"/>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7785" cy="4076700"/>
                    </a:xfrm>
                    <a:prstGeom prst="rect">
                      <a:avLst/>
                    </a:prstGeom>
                  </pic:spPr>
                </pic:pic>
              </a:graphicData>
            </a:graphic>
          </wp:anchor>
        </w:drawing>
      </w: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Pr="00901744" w:rsidRDefault="00030458" w:rsidP="00030458">
      <w:pPr>
        <w:jc w:val="center"/>
        <w:rPr>
          <w:rFonts w:ascii="Times New Roman" w:hAnsi="Times New Roman"/>
          <w:sz w:val="24"/>
          <w:szCs w:val="24"/>
          <w:lang w:val="ru-RU"/>
        </w:rPr>
      </w:pPr>
      <w:r w:rsidRPr="00901744">
        <w:rPr>
          <w:rFonts w:ascii="Times New Roman" w:hAnsi="Times New Roman"/>
          <w:sz w:val="24"/>
          <w:szCs w:val="24"/>
          <w:lang w:val="ru-RU"/>
        </w:rPr>
        <w:t>Контрольная работа №5</w:t>
      </w:r>
    </w:p>
    <w:p w:rsidR="00030458" w:rsidRDefault="00030458" w:rsidP="00030458">
      <w:pPr>
        <w:rPr>
          <w:lang w:val="ru-RU"/>
        </w:rPr>
      </w:pPr>
      <w:r w:rsidRPr="00510991">
        <w:rPr>
          <w:noProof/>
          <w:lang w:val="ru-RU" w:eastAsia="ru-RU"/>
        </w:rPr>
        <w:drawing>
          <wp:anchor distT="0" distB="0" distL="114300" distR="114300" simplePos="0" relativeHeight="251691008" behindDoc="0" locked="0" layoutInCell="1" allowOverlap="1">
            <wp:simplePos x="0" y="0"/>
            <wp:positionH relativeFrom="column">
              <wp:posOffset>3366135</wp:posOffset>
            </wp:positionH>
            <wp:positionV relativeFrom="paragraph">
              <wp:posOffset>217805</wp:posOffset>
            </wp:positionV>
            <wp:extent cx="2499360" cy="3570514"/>
            <wp:effectExtent l="0" t="0" r="0" b="0"/>
            <wp:wrapSquare wrapText="bothSides"/>
            <wp:docPr id="894325345" name="Рисунок 894325345" descr="Изображение выглядит как текст, линия,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25345" name="Рисунок 894325345" descr="Изображение выглядит как текст, линия, диаграмма, Шрифт&#10;&#10;Автоматически созданное описание"/>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9360" cy="3570514"/>
                    </a:xfrm>
                    <a:prstGeom prst="rect">
                      <a:avLst/>
                    </a:prstGeom>
                  </pic:spPr>
                </pic:pic>
              </a:graphicData>
            </a:graphic>
          </wp:anchor>
        </w:drawing>
      </w:r>
      <w:r w:rsidRPr="00510991">
        <w:rPr>
          <w:noProof/>
          <w:lang w:val="ru-RU" w:eastAsia="ru-RU"/>
        </w:rPr>
        <w:drawing>
          <wp:inline distT="0" distB="0" distL="0" distR="0">
            <wp:extent cx="2865120" cy="4468223"/>
            <wp:effectExtent l="0" t="0" r="0" b="8890"/>
            <wp:docPr id="1852727564" name="Рисунок 1852727564" descr="Изображение выглядит как текст, диаграмм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диаграмма, линия, Параллельный&#10;&#10;Автоматически созданное описание"/>
                    <pic:cNvPicPr/>
                  </pic:nvPicPr>
                  <pic:blipFill>
                    <a:blip r:embed="rId29"/>
                    <a:stretch>
                      <a:fillRect/>
                    </a:stretch>
                  </pic:blipFill>
                  <pic:spPr>
                    <a:xfrm>
                      <a:off x="0" y="0"/>
                      <a:ext cx="2887323" cy="4502850"/>
                    </a:xfrm>
                    <a:prstGeom prst="rect">
                      <a:avLst/>
                    </a:prstGeom>
                  </pic:spPr>
                </pic:pic>
              </a:graphicData>
            </a:graphic>
          </wp:inline>
        </w:drawing>
      </w:r>
    </w:p>
    <w:p w:rsidR="00030458" w:rsidRDefault="00030458" w:rsidP="00030458">
      <w:pPr>
        <w:rPr>
          <w:lang w:val="ru-RU"/>
        </w:rPr>
      </w:pPr>
    </w:p>
    <w:p w:rsidR="00FC3DAF" w:rsidRDefault="00FC3DAF">
      <w:pPr>
        <w:rPr>
          <w:rFonts w:ascii="Times New Roman" w:hAnsi="Times New Roman"/>
          <w:b/>
          <w:color w:val="000000"/>
          <w:sz w:val="28"/>
          <w:lang w:val="ru-RU"/>
        </w:rPr>
      </w:pPr>
      <w:r>
        <w:rPr>
          <w:rFonts w:ascii="Times New Roman" w:hAnsi="Times New Roman"/>
          <w:b/>
          <w:color w:val="000000"/>
          <w:sz w:val="28"/>
          <w:lang w:val="ru-RU"/>
        </w:rPr>
        <w:br w:type="page"/>
      </w:r>
    </w:p>
    <w:p w:rsidR="00030458" w:rsidRPr="00E25701" w:rsidRDefault="00030458" w:rsidP="00030458">
      <w:pPr>
        <w:spacing w:after="0"/>
        <w:ind w:left="120"/>
        <w:rPr>
          <w:lang w:val="ru-RU"/>
        </w:rPr>
      </w:pPr>
      <w:r w:rsidRPr="00E25701">
        <w:rPr>
          <w:rFonts w:ascii="Times New Roman" w:hAnsi="Times New Roman"/>
          <w:b/>
          <w:color w:val="000000"/>
          <w:sz w:val="28"/>
          <w:lang w:val="ru-RU"/>
        </w:rPr>
        <w:lastRenderedPageBreak/>
        <w:t xml:space="preserve">ПОУРОЧНОЕ ПЛАНИРОВАНИЕ </w:t>
      </w:r>
    </w:p>
    <w:p w:rsidR="00030458" w:rsidRPr="00E25701" w:rsidRDefault="00030458" w:rsidP="00030458">
      <w:pPr>
        <w:spacing w:after="0"/>
        <w:ind w:left="120"/>
        <w:rPr>
          <w:lang w:val="ru-RU"/>
        </w:rPr>
      </w:pPr>
      <w:r w:rsidRPr="00E25701">
        <w:rPr>
          <w:rFonts w:ascii="Times New Roman" w:hAnsi="Times New Roman"/>
          <w:b/>
          <w:color w:val="000000"/>
          <w:sz w:val="28"/>
          <w:lang w:val="ru-RU"/>
        </w:rPr>
        <w:t xml:space="preserve"> 7 </w:t>
      </w:r>
      <w:r>
        <w:rPr>
          <w:rFonts w:ascii="Times New Roman" w:hAnsi="Times New Roman"/>
          <w:b/>
          <w:color w:val="000000"/>
          <w:sz w:val="28"/>
          <w:lang w:val="ru-RU"/>
        </w:rPr>
        <w:t>«</w:t>
      </w:r>
      <w:r w:rsidR="00FC3DAF">
        <w:rPr>
          <w:rFonts w:ascii="Times New Roman" w:hAnsi="Times New Roman"/>
          <w:b/>
          <w:color w:val="000000"/>
          <w:sz w:val="28"/>
          <w:lang w:val="ru-RU"/>
        </w:rPr>
        <w:t>Е</w:t>
      </w:r>
      <w:r>
        <w:rPr>
          <w:rFonts w:ascii="Times New Roman" w:hAnsi="Times New Roman"/>
          <w:b/>
          <w:color w:val="000000"/>
          <w:sz w:val="28"/>
          <w:lang w:val="ru-RU"/>
        </w:rPr>
        <w:t xml:space="preserve">» </w:t>
      </w:r>
      <w:r w:rsidRPr="00E25701">
        <w:rPr>
          <w:rFonts w:ascii="Times New Roman" w:hAnsi="Times New Roman"/>
          <w:b/>
          <w:color w:val="000000"/>
          <w:sz w:val="28"/>
          <w:lang w:val="ru-RU"/>
        </w:rPr>
        <w:t xml:space="preserve">КЛАСС </w:t>
      </w:r>
      <w:r>
        <w:rPr>
          <w:rFonts w:ascii="Times New Roman" w:hAnsi="Times New Roman"/>
          <w:b/>
          <w:color w:val="000000"/>
          <w:sz w:val="28"/>
          <w:lang w:val="ru-RU"/>
        </w:rPr>
        <w:t xml:space="preserve">                             Учитель </w:t>
      </w:r>
      <w:r w:rsidR="00FC3DAF">
        <w:rPr>
          <w:rFonts w:ascii="Times New Roman" w:hAnsi="Times New Roman"/>
          <w:b/>
          <w:color w:val="000000"/>
          <w:sz w:val="28"/>
          <w:lang w:val="ru-RU"/>
        </w:rPr>
        <w:t>Бессонова Евгения Борисовна</w:t>
      </w:r>
    </w:p>
    <w:tbl>
      <w:tblPr>
        <w:tblStyle w:val="24"/>
        <w:tblW w:w="0" w:type="auto"/>
        <w:tblLayout w:type="fixed"/>
        <w:tblLook w:val="04A0"/>
      </w:tblPr>
      <w:tblGrid>
        <w:gridCol w:w="988"/>
        <w:gridCol w:w="12"/>
        <w:gridCol w:w="4098"/>
        <w:gridCol w:w="1701"/>
        <w:gridCol w:w="1560"/>
        <w:gridCol w:w="1134"/>
      </w:tblGrid>
      <w:tr w:rsidR="00030458" w:rsidRPr="00CD22D6" w:rsidTr="00A413AA">
        <w:trPr>
          <w:trHeight w:val="925"/>
          <w:tblHeader/>
        </w:trPr>
        <w:tc>
          <w:tcPr>
            <w:tcW w:w="1000" w:type="dxa"/>
            <w:gridSpan w:val="2"/>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 урока</w:t>
            </w:r>
          </w:p>
        </w:tc>
        <w:tc>
          <w:tcPr>
            <w:tcW w:w="4098" w:type="dxa"/>
            <w:tcBorders>
              <w:righ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Наименование разделов и тем</w:t>
            </w:r>
          </w:p>
        </w:tc>
        <w:tc>
          <w:tcPr>
            <w:tcW w:w="1701" w:type="dxa"/>
            <w:tcBorders>
              <w:lef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Плановые сроки прохождения программы</w:t>
            </w:r>
          </w:p>
        </w:tc>
        <w:tc>
          <w:tcPr>
            <w:tcW w:w="1560" w:type="dxa"/>
            <w:tcBorders>
              <w:left w:val="single" w:sz="4" w:space="0" w:color="auto"/>
              <w:righ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Фактические сроки и/или коррекция</w:t>
            </w:r>
          </w:p>
        </w:tc>
        <w:tc>
          <w:tcPr>
            <w:tcW w:w="1134" w:type="dxa"/>
            <w:tcBorders>
              <w:lef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Примечание</w:t>
            </w:r>
          </w:p>
        </w:tc>
      </w:tr>
      <w:tr w:rsidR="00030458" w:rsidRPr="005B2E5C" w:rsidTr="00A413AA">
        <w:tc>
          <w:tcPr>
            <w:tcW w:w="9493" w:type="dxa"/>
            <w:gridSpan w:val="6"/>
            <w:shd w:val="clear" w:color="auto" w:fill="D9D9D9"/>
          </w:tcPr>
          <w:p w:rsidR="00030458" w:rsidRPr="00CD22D6" w:rsidRDefault="00030458" w:rsidP="00A413AA">
            <w:pPr>
              <w:jc w:val="center"/>
              <w:rPr>
                <w:rFonts w:ascii="Times New Roman" w:hAnsi="Times New Roman"/>
                <w:b/>
                <w:sz w:val="24"/>
                <w:szCs w:val="24"/>
              </w:rPr>
            </w:pPr>
            <w:r w:rsidRPr="00287ACE">
              <w:rPr>
                <w:rFonts w:ascii="Times New Roman" w:hAnsi="Times New Roman" w:cs="Times New Roman"/>
                <w:b/>
                <w:bCs/>
                <w:color w:val="000000"/>
                <w:sz w:val="24"/>
                <w:szCs w:val="24"/>
              </w:rPr>
              <w:t>Глава 1. Начальные геометрические сведения</w:t>
            </w:r>
            <w:r>
              <w:rPr>
                <w:rFonts w:ascii="Times New Roman" w:hAnsi="Times New Roman" w:cs="Times New Roman"/>
                <w:b/>
                <w:bCs/>
                <w:color w:val="000000"/>
                <w:sz w:val="24"/>
                <w:szCs w:val="24"/>
              </w:rPr>
              <w:t xml:space="preserve"> (11ч.)</w:t>
            </w:r>
          </w:p>
        </w:tc>
      </w:tr>
      <w:tr w:rsidR="00030458" w:rsidRPr="005B2E5C"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w:t>
            </w:r>
          </w:p>
        </w:tc>
        <w:tc>
          <w:tcPr>
            <w:tcW w:w="4098" w:type="dxa"/>
          </w:tcPr>
          <w:p w:rsidR="00030458" w:rsidRPr="00CD22D6" w:rsidRDefault="00030458" w:rsidP="00A413AA">
            <w:pPr>
              <w:rPr>
                <w:rFonts w:ascii="Times New Roman" w:hAnsi="Times New Roman"/>
                <w:sz w:val="24"/>
                <w:szCs w:val="24"/>
              </w:rPr>
            </w:pPr>
            <w:r>
              <w:rPr>
                <w:rFonts w:ascii="Times New Roman" w:hAnsi="Times New Roman" w:cs="Times New Roman"/>
                <w:color w:val="000000"/>
                <w:sz w:val="24"/>
                <w:szCs w:val="24"/>
              </w:rPr>
              <w:t>Точки, п</w:t>
            </w:r>
            <w:r w:rsidRPr="00287ACE">
              <w:rPr>
                <w:rFonts w:ascii="Times New Roman" w:hAnsi="Times New Roman" w:cs="Times New Roman"/>
                <w:color w:val="000000"/>
                <w:sz w:val="24"/>
                <w:szCs w:val="24"/>
              </w:rPr>
              <w:t>рямая и отрезок</w:t>
            </w:r>
            <w:r>
              <w:rPr>
                <w:rFonts w:ascii="Times New Roman" w:hAnsi="Times New Roman" w:cs="Times New Roman"/>
                <w:color w:val="000000"/>
                <w:sz w:val="24"/>
                <w:szCs w:val="24"/>
              </w:rPr>
              <w:t>. Провешивание прямой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Луч и угол</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Сравнение отрезков и углов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Длина отрезка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Измерение отрезков</w:t>
            </w:r>
            <w:r>
              <w:rPr>
                <w:rFonts w:ascii="Times New Roman" w:hAnsi="Times New Roman" w:cs="Times New Roman"/>
                <w:color w:val="000000"/>
                <w:sz w:val="24"/>
                <w:szCs w:val="24"/>
              </w:rPr>
              <w:t xml:space="preserve"> и углов.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Измерение углов</w:t>
            </w:r>
            <w:r>
              <w:rPr>
                <w:rFonts w:ascii="Times New Roman" w:hAnsi="Times New Roman" w:cs="Times New Roman"/>
                <w:color w:val="000000"/>
                <w:sz w:val="24"/>
                <w:szCs w:val="24"/>
              </w:rPr>
              <w:t xml:space="preserve">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Смежные и вертикальные углы</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Смежные и вертикальные углы</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Перпендикулярные прямые</w:t>
            </w:r>
            <w:r>
              <w:rPr>
                <w:rFonts w:ascii="Times New Roman" w:hAnsi="Times New Roman" w:cs="Times New Roman"/>
                <w:color w:val="000000"/>
                <w:sz w:val="24"/>
                <w:szCs w:val="24"/>
              </w:rPr>
              <w:t>. Построение прямых углов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w:t>
            </w:r>
            <w:r>
              <w:rPr>
                <w:rFonts w:ascii="Times New Roman" w:hAnsi="Times New Roman"/>
                <w:sz w:val="24"/>
                <w:szCs w:val="24"/>
              </w:rPr>
              <w:t>1</w:t>
            </w:r>
          </w:p>
        </w:tc>
        <w:tc>
          <w:tcPr>
            <w:tcW w:w="4098" w:type="dxa"/>
          </w:tcPr>
          <w:p w:rsidR="00030458" w:rsidRPr="00CD22D6" w:rsidRDefault="00030458" w:rsidP="00A413AA">
            <w:pPr>
              <w:rPr>
                <w:rFonts w:ascii="Times New Roman" w:hAnsi="Times New Roman"/>
                <w:i/>
                <w:sz w:val="24"/>
                <w:szCs w:val="24"/>
              </w:rPr>
            </w:pPr>
            <w:r w:rsidRPr="00287ACE">
              <w:rPr>
                <w:rFonts w:ascii="Times New Roman" w:hAnsi="Times New Roman" w:cs="Times New Roman"/>
                <w:b/>
                <w:bCs/>
                <w:color w:val="000000"/>
                <w:sz w:val="24"/>
                <w:szCs w:val="24"/>
              </w:rPr>
              <w:t>Контрольная работа №</w:t>
            </w:r>
            <w:r>
              <w:rPr>
                <w:rFonts w:ascii="Times New Roman" w:hAnsi="Times New Roman" w:cs="Times New Roman"/>
                <w:b/>
                <w:bCs/>
                <w:color w:val="000000"/>
                <w:sz w:val="24"/>
                <w:szCs w:val="24"/>
              </w:rPr>
              <w:t xml:space="preserve"> </w:t>
            </w:r>
            <w:r w:rsidRPr="00287ACE">
              <w:rPr>
                <w:rFonts w:ascii="Times New Roman" w:hAnsi="Times New Roman" w:cs="Times New Roman"/>
                <w:b/>
                <w:bCs/>
                <w:color w:val="000000"/>
                <w:sz w:val="24"/>
                <w:szCs w:val="24"/>
              </w:rPr>
              <w:t>1</w:t>
            </w:r>
            <w:r>
              <w:rPr>
                <w:rFonts w:ascii="Times New Roman" w:hAnsi="Times New Roman" w:cs="Times New Roman"/>
                <w:b/>
                <w:bCs/>
                <w:color w:val="000000"/>
                <w:sz w:val="24"/>
                <w:szCs w:val="24"/>
              </w:rPr>
              <w:t xml:space="preserve"> по теме «Начальные геометрические сведения».</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t>Глава 2. Треугольники</w:t>
            </w:r>
            <w:r>
              <w:rPr>
                <w:rFonts w:ascii="Times New Roman" w:hAnsi="Times New Roman" w:cs="Times New Roman"/>
                <w:b/>
                <w:bCs/>
                <w:color w:val="000000"/>
                <w:sz w:val="24"/>
                <w:szCs w:val="24"/>
              </w:rPr>
              <w:t xml:space="preserve"> (15ч.)</w:t>
            </w: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Треугольник</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Первый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Первый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 к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Медианы, биссектрисы и высоты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Свойства равнобедренного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Второй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Второй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Третий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Третий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Окружность</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Построения циркулем и линейкой</w:t>
            </w:r>
            <w:r>
              <w:rPr>
                <w:rFonts w:ascii="Times New Roman" w:hAnsi="Times New Roman" w:cs="Times New Roman"/>
                <w:color w:val="000000"/>
                <w:sz w:val="24"/>
                <w:szCs w:val="24"/>
              </w:rPr>
              <w:t>. Практическая работа.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Примеры задач на построение</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25</w:t>
            </w:r>
          </w:p>
        </w:tc>
        <w:tc>
          <w:tcPr>
            <w:tcW w:w="4098" w:type="dxa"/>
          </w:tcPr>
          <w:p w:rsidR="00030458" w:rsidRPr="00CD22D6" w:rsidRDefault="00030458" w:rsidP="00A413AA">
            <w:pPr>
              <w:rPr>
                <w:rFonts w:ascii="Times New Roman" w:hAnsi="Times New Roman"/>
                <w:i/>
                <w:iCs/>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26</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b/>
                <w:bCs/>
                <w:color w:val="000000"/>
                <w:sz w:val="24"/>
                <w:szCs w:val="24"/>
              </w:rPr>
              <w:t>Контрольная работа №2</w:t>
            </w:r>
            <w:r>
              <w:rPr>
                <w:rFonts w:ascii="Times New Roman" w:hAnsi="Times New Roman" w:cs="Times New Roman"/>
                <w:b/>
                <w:bCs/>
                <w:color w:val="000000"/>
                <w:sz w:val="24"/>
                <w:szCs w:val="24"/>
              </w:rPr>
              <w:t xml:space="preserve"> по теме </w:t>
            </w:r>
            <w:r>
              <w:rPr>
                <w:rFonts w:ascii="Times New Roman" w:hAnsi="Times New Roman" w:cs="Times New Roman"/>
                <w:b/>
                <w:bCs/>
                <w:color w:val="000000"/>
                <w:sz w:val="24"/>
                <w:szCs w:val="24"/>
              </w:rPr>
              <w:lastRenderedPageBreak/>
              <w:t>«признаки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lastRenderedPageBreak/>
              <w:t>Глава 3. Параллельные прямые</w:t>
            </w:r>
            <w:r>
              <w:rPr>
                <w:rFonts w:ascii="Times New Roman" w:hAnsi="Times New Roman" w:cs="Times New Roman"/>
                <w:b/>
                <w:bCs/>
                <w:color w:val="000000"/>
                <w:sz w:val="24"/>
                <w:szCs w:val="24"/>
              </w:rPr>
              <w:t xml:space="preserve"> (11ч.)</w:t>
            </w: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Определение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w:t>
            </w:r>
            <w:r w:rsidRPr="00CD22D6">
              <w:rPr>
                <w:rFonts w:ascii="Times New Roman" w:hAnsi="Times New Roman"/>
                <w:sz w:val="24"/>
                <w:szCs w:val="24"/>
              </w:rPr>
              <w:t>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Признаки параллельности двух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w:t>
            </w:r>
            <w:r w:rsidRPr="00CD22D6">
              <w:rPr>
                <w:rFonts w:ascii="Times New Roman" w:hAnsi="Times New Roman"/>
                <w:sz w:val="24"/>
                <w:szCs w:val="24"/>
              </w:rPr>
              <w:t>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Признаки параллельности двух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Практические способы построения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Аксиома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Теоремы об углах, образованных двумя</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параллельными прямыми и секущей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Теоремы об углах, образованных двумя</w:t>
            </w:r>
          </w:p>
          <w:p w:rsidR="00030458" w:rsidRPr="00CD22D6" w:rsidRDefault="00030458" w:rsidP="00A413AA">
            <w:pPr>
              <w:rPr>
                <w:rFonts w:ascii="Times New Roman" w:hAnsi="Times New Roman"/>
                <w:i/>
                <w:sz w:val="24"/>
                <w:szCs w:val="24"/>
              </w:rPr>
            </w:pPr>
            <w:r w:rsidRPr="00287ACE">
              <w:rPr>
                <w:rFonts w:ascii="Times New Roman" w:hAnsi="Times New Roman" w:cs="Times New Roman"/>
                <w:color w:val="000000"/>
                <w:sz w:val="24"/>
                <w:szCs w:val="24"/>
              </w:rPr>
              <w:t>параллельными прямыми и секущей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34</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Углы с соответственно параллельными или</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Перпендикулярными сторонами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b/>
                <w:bCs/>
                <w:color w:val="000000"/>
                <w:sz w:val="24"/>
                <w:szCs w:val="24"/>
              </w:rPr>
              <w:t>Контрольная работа №</w:t>
            </w:r>
            <w:r>
              <w:rPr>
                <w:rFonts w:ascii="Times New Roman" w:hAnsi="Times New Roman" w:cs="Times New Roman"/>
                <w:b/>
                <w:bCs/>
                <w:color w:val="000000"/>
                <w:sz w:val="24"/>
                <w:szCs w:val="24"/>
              </w:rPr>
              <w:t xml:space="preserve"> </w:t>
            </w:r>
            <w:r w:rsidRPr="00287ACE">
              <w:rPr>
                <w:rFonts w:ascii="Times New Roman" w:hAnsi="Times New Roman" w:cs="Times New Roman"/>
                <w:b/>
                <w:bCs/>
                <w:color w:val="000000"/>
                <w:sz w:val="24"/>
                <w:szCs w:val="24"/>
              </w:rPr>
              <w:t>3</w:t>
            </w:r>
            <w:r>
              <w:rPr>
                <w:rFonts w:ascii="Times New Roman" w:hAnsi="Times New Roman" w:cs="Times New Roman"/>
                <w:b/>
                <w:bCs/>
                <w:color w:val="000000"/>
                <w:sz w:val="24"/>
                <w:szCs w:val="24"/>
              </w:rPr>
              <w:t xml:space="preserve"> по теме «Параллельность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t>Глава 4. Соотношения между сторонами и углами треугольника</w:t>
            </w:r>
            <w:r>
              <w:rPr>
                <w:rFonts w:ascii="Times New Roman" w:hAnsi="Times New Roman" w:cs="Times New Roman"/>
                <w:b/>
                <w:bCs/>
                <w:color w:val="000000"/>
                <w:sz w:val="24"/>
                <w:szCs w:val="24"/>
              </w:rPr>
              <w:t xml:space="preserve"> (17ч.)</w:t>
            </w: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сумме углов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39</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Остроугольный, прямоугольный и</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тупоугольный треугольники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Неравенство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b/>
                <w:bCs/>
                <w:color w:val="000000"/>
                <w:sz w:val="24"/>
                <w:szCs w:val="24"/>
              </w:rPr>
              <w:t>Контрольная работа №4</w:t>
            </w:r>
            <w:r>
              <w:rPr>
                <w:rFonts w:ascii="Times New Roman" w:hAnsi="Times New Roman" w:cs="Times New Roman"/>
                <w:b/>
                <w:bCs/>
                <w:color w:val="000000"/>
                <w:sz w:val="24"/>
                <w:szCs w:val="24"/>
              </w:rPr>
              <w:t xml:space="preserve"> по теме «Сумма углов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Неравенство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47</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Признаки равенства прямоугольных</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48</w:t>
            </w:r>
          </w:p>
        </w:tc>
        <w:tc>
          <w:tcPr>
            <w:tcW w:w="4098" w:type="dxa"/>
          </w:tcPr>
          <w:p w:rsidR="00030458" w:rsidRPr="00CD22D6" w:rsidRDefault="00030458" w:rsidP="00A413AA">
            <w:pPr>
              <w:rPr>
                <w:rFonts w:ascii="Times New Roman" w:hAnsi="Times New Roman"/>
                <w:i/>
                <w:sz w:val="24"/>
                <w:szCs w:val="24"/>
              </w:rPr>
            </w:pPr>
            <w:r w:rsidRPr="00287ACE">
              <w:rPr>
                <w:rFonts w:ascii="Times New Roman" w:hAnsi="Times New Roman" w:cs="Times New Roman"/>
                <w:color w:val="000000"/>
                <w:sz w:val="24"/>
                <w:szCs w:val="24"/>
              </w:rPr>
              <w:t>Расстояние от точки до прямой. Расстояние между параллельными прямыми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49</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 xml:space="preserve">Расстояние от точки до прямой. </w:t>
            </w:r>
            <w:r w:rsidRPr="00287ACE">
              <w:rPr>
                <w:rFonts w:ascii="Times New Roman" w:hAnsi="Times New Roman" w:cs="Times New Roman"/>
                <w:color w:val="000000"/>
                <w:sz w:val="24"/>
                <w:szCs w:val="24"/>
              </w:rPr>
              <w:lastRenderedPageBreak/>
              <w:t>Расстояние между параллельными прямыми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lastRenderedPageBreak/>
              <w:t>50</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Построение треугольника по трём элементам</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51</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Построение треугольника по трём элементам</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54</w:t>
            </w:r>
          </w:p>
        </w:tc>
        <w:tc>
          <w:tcPr>
            <w:tcW w:w="4098" w:type="dxa"/>
          </w:tcPr>
          <w:p w:rsidR="00030458" w:rsidRPr="00287ACE" w:rsidRDefault="00030458" w:rsidP="00A413AA">
            <w:pPr>
              <w:rPr>
                <w:rFonts w:ascii="Times New Roman" w:hAnsi="Times New Roman" w:cs="Times New Roman"/>
                <w:color w:val="000000"/>
                <w:sz w:val="24"/>
                <w:szCs w:val="24"/>
              </w:rPr>
            </w:pPr>
            <w:r>
              <w:rPr>
                <w:rFonts w:ascii="Times New Roman" w:hAnsi="Times New Roman" w:cs="Times New Roman"/>
                <w:bCs/>
                <w:color w:val="000000"/>
                <w:sz w:val="24"/>
                <w:szCs w:val="24"/>
              </w:rPr>
              <w:t xml:space="preserve">Практическая работа </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9493" w:type="dxa"/>
            <w:gridSpan w:val="6"/>
            <w:shd w:val="clear" w:color="auto" w:fill="D9D9D9"/>
          </w:tcPr>
          <w:p w:rsidR="00030458" w:rsidRPr="00CD22D6" w:rsidRDefault="00030458" w:rsidP="00A413AA">
            <w:pPr>
              <w:jc w:val="center"/>
              <w:rPr>
                <w:rFonts w:ascii="Times New Roman" w:hAnsi="Times New Roman"/>
                <w:b/>
                <w:sz w:val="24"/>
                <w:szCs w:val="24"/>
              </w:rPr>
            </w:pPr>
            <w:r w:rsidRPr="00287ACE">
              <w:rPr>
                <w:rFonts w:ascii="Times New Roman" w:hAnsi="Times New Roman" w:cs="Times New Roman"/>
                <w:b/>
                <w:bCs/>
                <w:color w:val="000000"/>
                <w:sz w:val="24"/>
                <w:szCs w:val="24"/>
              </w:rPr>
              <w:t>Глава 5. Геометрические места точек. Симметричные фигуры</w:t>
            </w:r>
            <w:r>
              <w:rPr>
                <w:rFonts w:ascii="Times New Roman" w:hAnsi="Times New Roman" w:cs="Times New Roman"/>
                <w:b/>
                <w:bCs/>
                <w:color w:val="000000"/>
                <w:sz w:val="24"/>
                <w:szCs w:val="24"/>
              </w:rPr>
              <w:t xml:space="preserve"> (10ч.)</w:t>
            </w: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Свойства биссектрисы угла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56</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Свойства серединного перпендикуляра к отрезку</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57</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Свойства диаметров и хорд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58</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Три случая взаимного расположения окружности и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59</w:t>
            </w:r>
          </w:p>
        </w:tc>
        <w:tc>
          <w:tcPr>
            <w:tcW w:w="4098" w:type="dxa"/>
          </w:tcPr>
          <w:p w:rsidR="00030458" w:rsidRPr="0095529D" w:rsidRDefault="00030458" w:rsidP="00A413AA">
            <w:pPr>
              <w:rPr>
                <w:rFonts w:ascii="Times New Roman" w:hAnsi="Times New Roman"/>
                <w:sz w:val="24"/>
                <w:szCs w:val="24"/>
              </w:rPr>
            </w:pPr>
            <w:r w:rsidRPr="00287ACE">
              <w:rPr>
                <w:rFonts w:ascii="Times New Roman" w:hAnsi="Times New Roman" w:cs="Times New Roman"/>
                <w:color w:val="000000"/>
                <w:sz w:val="24"/>
                <w:szCs w:val="24"/>
              </w:rPr>
              <w:t xml:space="preserve">Касательная </w:t>
            </w:r>
            <w:r>
              <w:rPr>
                <w:rFonts w:ascii="Times New Roman" w:hAnsi="Times New Roman" w:cs="Times New Roman"/>
                <w:color w:val="000000"/>
                <w:sz w:val="24"/>
                <w:szCs w:val="24"/>
              </w:rPr>
              <w:t xml:space="preserve">и секущая </w:t>
            </w:r>
            <w:r w:rsidRPr="00287ACE">
              <w:rPr>
                <w:rFonts w:ascii="Times New Roman" w:hAnsi="Times New Roman" w:cs="Times New Roman"/>
                <w:color w:val="000000"/>
                <w:sz w:val="24"/>
                <w:szCs w:val="24"/>
              </w:rPr>
              <w:t>к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60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Вписанная и описанная окружности треугольника</w:t>
            </w:r>
            <w:r>
              <w:rPr>
                <w:rFonts w:ascii="Times New Roman" w:hAnsi="Times New Roman" w:cs="Times New Roman"/>
                <w:color w:val="000000"/>
                <w:sz w:val="24"/>
                <w:szCs w:val="24"/>
              </w:rPr>
              <w:t>. Окружность, вписанная в угол.</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61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Фигуры, симметричные относительно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B44339"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Осевая симметрия и её свойства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64</w:t>
            </w:r>
          </w:p>
        </w:tc>
        <w:tc>
          <w:tcPr>
            <w:tcW w:w="4098" w:type="dxa"/>
          </w:tcPr>
          <w:p w:rsidR="00030458" w:rsidRPr="00287ACE" w:rsidRDefault="00030458" w:rsidP="00A413AA">
            <w:pPr>
              <w:rPr>
                <w:rFonts w:ascii="Times New Roman" w:hAnsi="Times New Roman" w:cs="Times New Roman"/>
                <w:color w:val="000000"/>
                <w:sz w:val="24"/>
                <w:szCs w:val="24"/>
              </w:rPr>
            </w:pPr>
            <w:r>
              <w:rPr>
                <w:rFonts w:ascii="Times New Roman" w:hAnsi="Times New Roman" w:cs="Times New Roman"/>
                <w:b/>
                <w:bCs/>
                <w:color w:val="000000"/>
                <w:sz w:val="24"/>
                <w:szCs w:val="24"/>
              </w:rPr>
              <w:t>Контрольная работа № 5 по теме «Равенство прямоугольных треугольников. Касательная к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9493" w:type="dxa"/>
            <w:gridSpan w:val="6"/>
            <w:shd w:val="clear" w:color="auto" w:fill="BFBFBF" w:themeFill="background1" w:themeFillShade="BF"/>
          </w:tcPr>
          <w:p w:rsidR="00030458" w:rsidRPr="00CD22D6" w:rsidRDefault="00030458" w:rsidP="00A413AA">
            <w:pPr>
              <w:keepNext/>
              <w:jc w:val="center"/>
              <w:rPr>
                <w:rFonts w:ascii="Times New Roman" w:hAnsi="Times New Roman"/>
                <w:sz w:val="24"/>
                <w:szCs w:val="24"/>
              </w:rPr>
            </w:pPr>
            <w:r>
              <w:rPr>
                <w:rFonts w:ascii="Times New Roman" w:hAnsi="Times New Roman" w:cs="Times New Roman"/>
                <w:b/>
                <w:bCs/>
                <w:color w:val="000000"/>
                <w:sz w:val="24"/>
                <w:szCs w:val="24"/>
              </w:rPr>
              <w:t>Повторение (4ч.)</w:t>
            </w:r>
          </w:p>
        </w:tc>
      </w:tr>
      <w:tr w:rsidR="00030458" w:rsidRPr="00E25701" w:rsidTr="00A413AA">
        <w:tc>
          <w:tcPr>
            <w:tcW w:w="988" w:type="dxa"/>
            <w:shd w:val="clear" w:color="auto" w:fill="FFFFFF" w:themeFill="background1"/>
          </w:tcPr>
          <w:p w:rsidR="00030458" w:rsidRPr="0062542B"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65</w:t>
            </w:r>
          </w:p>
        </w:tc>
        <w:tc>
          <w:tcPr>
            <w:tcW w:w="4110" w:type="dxa"/>
            <w:gridSpan w:val="2"/>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«Треугольники».</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B44339"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66</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«Параллельность прямых».</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E25701"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67</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«Окружность».</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B44339"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68</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Итогово-обобщающий урок по курсу.</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bl>
    <w:p w:rsidR="00030458" w:rsidRDefault="00030458" w:rsidP="00030458">
      <w:pPr>
        <w:spacing w:after="0" w:line="240" w:lineRule="auto"/>
        <w:ind w:left="120"/>
        <w:rPr>
          <w:rFonts w:ascii="Times New Roman" w:hAnsi="Times New Roman" w:cs="Times New Roman"/>
          <w:b/>
          <w:color w:val="000000"/>
          <w:sz w:val="24"/>
          <w:szCs w:val="24"/>
          <w:lang w:val="ru-RU"/>
        </w:rPr>
      </w:pPr>
    </w:p>
    <w:p w:rsidR="00030458" w:rsidRDefault="00030458" w:rsidP="00030458">
      <w:pPr>
        <w:spacing w:after="0" w:line="240" w:lineRule="auto"/>
        <w:ind w:left="120"/>
        <w:rPr>
          <w:rFonts w:ascii="Times New Roman" w:hAnsi="Times New Roman" w:cs="Times New Roman"/>
          <w:b/>
          <w:color w:val="000000"/>
          <w:sz w:val="24"/>
          <w:szCs w:val="24"/>
          <w:lang w:val="ru-RU"/>
        </w:rPr>
      </w:pPr>
    </w:p>
    <w:p w:rsidR="00030458" w:rsidRDefault="00030458" w:rsidP="00030458">
      <w:pP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br w:type="page"/>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lastRenderedPageBreak/>
        <w:t>УЧЕБНО-МЕТОДИЧЕСКОЕ ОБЕСПЕЧЕНИЕ ОБРАЗОВАТЕЛЬНОГО ПРОЦЕССА</w:t>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ОБЯЗАТЕЛЬНЫЕ УЧЕБНЫЕ МАТЕРИАЛЫ ДЛЯ УЧЕНИКА</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Математика. Геометрия: 7-9-е классы: базовый уровень: учебник, 7-9 классы/ Атанасян Л.С., Бутузов В.Ф., Кадомцев С.Б. и другие, Акционерное общество «Издательство «Просвещение»</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w:t>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МЕТОДИЧЕСКИЕ МАТЕРИАЛЫ ДЛЯ УЧИТЕЛЯ</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 xml:space="preserve">Математика. Геометрия: 7-9-е классы: базовый уровень: учебник, 7-9 классы/ Атанасян Л.С., Бутузов В.Ф., Кадомцев С.Б. и другие, </w:t>
      </w:r>
      <w:r>
        <w:rPr>
          <w:rFonts w:ascii="Times New Roman" w:hAnsi="Times New Roman"/>
          <w:color w:val="000000"/>
          <w:sz w:val="28"/>
          <w:lang w:val="ru-RU"/>
        </w:rPr>
        <w:t>М.:</w:t>
      </w:r>
      <w:r w:rsidRPr="007B5551">
        <w:rPr>
          <w:rFonts w:ascii="Times New Roman" w:hAnsi="Times New Roman"/>
          <w:color w:val="000000"/>
          <w:sz w:val="28"/>
          <w:lang w:val="ru-RU"/>
        </w:rPr>
        <w:t xml:space="preserve"> Просвещение</w:t>
      </w:r>
      <w:r>
        <w:rPr>
          <w:rFonts w:ascii="Times New Roman" w:hAnsi="Times New Roman"/>
          <w:color w:val="000000"/>
          <w:sz w:val="28"/>
          <w:lang w:val="ru-RU"/>
        </w:rPr>
        <w:t>, 2023</w:t>
      </w:r>
    </w:p>
    <w:p w:rsidR="00030458" w:rsidRDefault="00030458" w:rsidP="00030458">
      <w:pPr>
        <w:spacing w:after="0"/>
        <w:ind w:left="120"/>
        <w:rPr>
          <w:rFonts w:ascii="Times New Roman" w:hAnsi="Times New Roman"/>
          <w:color w:val="000000"/>
          <w:sz w:val="28"/>
          <w:lang w:val="ru-RU"/>
        </w:rPr>
      </w:pPr>
      <w:r>
        <w:rPr>
          <w:rFonts w:ascii="Times New Roman" w:hAnsi="Times New Roman"/>
          <w:color w:val="000000"/>
          <w:sz w:val="28"/>
          <w:lang w:val="ru-RU"/>
        </w:rPr>
        <w:t>Поурочные разработки по геометрии к УМК Л.С. Атанасяна и др. 7 класс. / Н.Ф. Гаврилова. – М.: ВАКО, 2018</w:t>
      </w:r>
    </w:p>
    <w:p w:rsidR="00030458" w:rsidRDefault="00030458" w:rsidP="00030458">
      <w:pPr>
        <w:spacing w:after="0"/>
        <w:ind w:left="120"/>
        <w:rPr>
          <w:rFonts w:ascii="Times New Roman" w:hAnsi="Times New Roman"/>
          <w:color w:val="000000"/>
          <w:sz w:val="28"/>
          <w:lang w:val="ru-RU"/>
        </w:rPr>
      </w:pPr>
      <w:r w:rsidRPr="00755CFA">
        <w:rPr>
          <w:rFonts w:ascii="Times New Roman" w:hAnsi="Times New Roman"/>
          <w:color w:val="000000"/>
          <w:sz w:val="28"/>
          <w:lang w:val="ru-RU"/>
        </w:rPr>
        <w:t>Геометрия. Методические рекомендации. 7 класс. Учеб</w:t>
      </w:r>
      <w:proofErr w:type="gramStart"/>
      <w:r w:rsidRPr="00755CFA">
        <w:rPr>
          <w:rFonts w:ascii="Times New Roman" w:hAnsi="Times New Roman"/>
          <w:color w:val="000000"/>
          <w:sz w:val="28"/>
          <w:lang w:val="ru-RU"/>
        </w:rPr>
        <w:t>.</w:t>
      </w:r>
      <w:proofErr w:type="gramEnd"/>
      <w:r w:rsidRPr="00755CFA">
        <w:rPr>
          <w:rFonts w:ascii="Times New Roman" w:hAnsi="Times New Roman"/>
          <w:color w:val="000000"/>
          <w:sz w:val="28"/>
          <w:lang w:val="ru-RU"/>
        </w:rPr>
        <w:t xml:space="preserve"> </w:t>
      </w:r>
      <w:proofErr w:type="gramStart"/>
      <w:r w:rsidRPr="00755CFA">
        <w:rPr>
          <w:rFonts w:ascii="Times New Roman" w:hAnsi="Times New Roman"/>
          <w:color w:val="000000"/>
          <w:sz w:val="28"/>
          <w:lang w:val="ru-RU"/>
        </w:rPr>
        <w:t>п</w:t>
      </w:r>
      <w:proofErr w:type="gramEnd"/>
      <w:r w:rsidRPr="00755CFA">
        <w:rPr>
          <w:rFonts w:ascii="Times New Roman" w:hAnsi="Times New Roman"/>
          <w:color w:val="000000"/>
          <w:sz w:val="28"/>
          <w:lang w:val="ru-RU"/>
        </w:rPr>
        <w:t>особие для общеобразоват. организаций / [Л. С. Атанасян, В. Ф. Бутузов, Ю. А. Глазков и др.]. — М.</w:t>
      </w:r>
      <w:proofErr w:type="gramStart"/>
      <w:r w:rsidRPr="00755CFA">
        <w:rPr>
          <w:rFonts w:ascii="Times New Roman" w:hAnsi="Times New Roman"/>
          <w:color w:val="000000"/>
          <w:sz w:val="28"/>
          <w:lang w:val="ru-RU"/>
        </w:rPr>
        <w:t xml:space="preserve"> :</w:t>
      </w:r>
      <w:proofErr w:type="gramEnd"/>
      <w:r w:rsidRPr="00755CFA">
        <w:rPr>
          <w:rFonts w:ascii="Times New Roman" w:hAnsi="Times New Roman"/>
          <w:color w:val="000000"/>
          <w:sz w:val="28"/>
          <w:lang w:val="ru-RU"/>
        </w:rPr>
        <w:t xml:space="preserve"> Просвещение, 2015</w:t>
      </w:r>
    </w:p>
    <w:p w:rsidR="00030458" w:rsidRPr="00755CFA" w:rsidRDefault="00030458" w:rsidP="00030458">
      <w:pPr>
        <w:spacing w:after="0"/>
        <w:ind w:left="120"/>
        <w:rPr>
          <w:rFonts w:ascii="Times New Roman" w:hAnsi="Times New Roman"/>
          <w:color w:val="000000"/>
          <w:sz w:val="28"/>
          <w:lang w:val="ru-RU"/>
        </w:rPr>
      </w:pP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ЦИФРОВЫЕ ОБРАЗОВАТЕЛЬНЫЕ РЕСУРСЫ И РЕСУРСЫ СЕТИ ИНТЕРНЕТ</w:t>
      </w:r>
    </w:p>
    <w:p w:rsidR="00030458" w:rsidRDefault="00030458" w:rsidP="00030458">
      <w:pPr>
        <w:spacing w:after="0"/>
        <w:ind w:left="120"/>
        <w:rPr>
          <w:rFonts w:ascii="Times New Roman" w:hAnsi="Times New Roman" w:cs="Times New Roman"/>
          <w:color w:val="000000"/>
          <w:sz w:val="28"/>
          <w:lang w:val="ru-RU"/>
        </w:rPr>
      </w:pPr>
      <w:r w:rsidRPr="007B5551">
        <w:rPr>
          <w:rFonts w:ascii="Times New Roman" w:hAnsi="Times New Roman"/>
          <w:color w:val="000000"/>
          <w:sz w:val="28"/>
          <w:lang w:val="ru-RU"/>
        </w:rPr>
        <w:t>Библиотека ЦОК</w:t>
      </w:r>
      <w:r>
        <w:rPr>
          <w:rFonts w:ascii="Times New Roman" w:hAnsi="Times New Roman"/>
          <w:color w:val="000000"/>
          <w:sz w:val="28"/>
          <w:lang w:val="ru-RU"/>
        </w:rPr>
        <w:t xml:space="preserve"> </w:t>
      </w:r>
      <w:hyperlink r:id="rId30" w:history="1">
        <w:r w:rsidRPr="00AB4851">
          <w:rPr>
            <w:rStyle w:val="ab"/>
            <w:rFonts w:ascii="Times New Roman" w:hAnsi="Times New Roman" w:cs="Times New Roman"/>
            <w:sz w:val="28"/>
            <w:lang w:val="ru-RU"/>
          </w:rPr>
          <w:t>https://resh.edu.ru/</w:t>
        </w:r>
      </w:hyperlink>
    </w:p>
    <w:p w:rsidR="00030458" w:rsidRPr="000D1717" w:rsidRDefault="00030458" w:rsidP="00030458">
      <w:pPr>
        <w:spacing w:after="0"/>
        <w:ind w:left="120"/>
        <w:rPr>
          <w:rStyle w:val="ab"/>
          <w:lang w:val="ru-RU"/>
        </w:rPr>
      </w:pPr>
      <w:r w:rsidRPr="007B5551">
        <w:rPr>
          <w:rFonts w:ascii="Times New Roman" w:hAnsi="Times New Roman"/>
          <w:color w:val="000000"/>
          <w:sz w:val="28"/>
          <w:lang w:val="ru-RU"/>
        </w:rPr>
        <w:t xml:space="preserve">Библиотека </w:t>
      </w:r>
      <w:r>
        <w:rPr>
          <w:rFonts w:ascii="Times New Roman" w:hAnsi="Times New Roman"/>
          <w:color w:val="000000"/>
          <w:sz w:val="28"/>
          <w:lang w:val="ru-RU"/>
        </w:rPr>
        <w:t xml:space="preserve">МЭШ </w:t>
      </w:r>
      <w:r w:rsidRPr="000D1717">
        <w:rPr>
          <w:rStyle w:val="ab"/>
          <w:rFonts w:ascii="Times New Roman" w:hAnsi="Times New Roman" w:cs="Times New Roman"/>
          <w:sz w:val="28"/>
          <w:lang w:val="ru-RU"/>
        </w:rPr>
        <w:t>https://uchebnik.mos.ru/catalogue?class_level_ids=7&amp;subject_program_ids=31937339</w:t>
      </w:r>
    </w:p>
    <w:p w:rsidR="00030458"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 xml:space="preserve">Библиотека </w:t>
      </w:r>
      <w:r>
        <w:rPr>
          <w:rFonts w:ascii="Times New Roman" w:hAnsi="Times New Roman"/>
          <w:color w:val="000000"/>
          <w:sz w:val="28"/>
          <w:lang w:val="ru-RU"/>
        </w:rPr>
        <w:t xml:space="preserve">РЭШ </w:t>
      </w:r>
      <w:hyperlink r:id="rId31" w:history="1">
        <w:r w:rsidRPr="005F09A1">
          <w:rPr>
            <w:rStyle w:val="ab"/>
            <w:rFonts w:ascii="Times New Roman" w:hAnsi="Times New Roman"/>
            <w:sz w:val="28"/>
            <w:lang w:val="ru-RU"/>
          </w:rPr>
          <w:t>https://resh.edu.ru/subject/17/7/</w:t>
        </w:r>
      </w:hyperlink>
    </w:p>
    <w:p w:rsidR="00030458" w:rsidRPr="000D1717" w:rsidRDefault="00030458" w:rsidP="00030458">
      <w:pPr>
        <w:spacing w:after="0"/>
        <w:ind w:left="120"/>
        <w:rPr>
          <w:rFonts w:ascii="Times New Roman" w:hAnsi="Times New Roman"/>
          <w:color w:val="000000"/>
          <w:sz w:val="28"/>
          <w:lang w:val="ru-RU"/>
        </w:rPr>
      </w:pPr>
    </w:p>
    <w:p w:rsidR="00030458" w:rsidRDefault="00030458" w:rsidP="00030458">
      <w:pPr>
        <w:rPr>
          <w:lang w:val="ru-RU"/>
        </w:rPr>
      </w:pPr>
      <w:r>
        <w:rPr>
          <w:lang w:val="ru-RU"/>
        </w:rPr>
        <w:br w:type="page"/>
      </w:r>
    </w:p>
    <w:p w:rsidR="00030458" w:rsidRPr="00EF61AF" w:rsidRDefault="00030458" w:rsidP="00030458">
      <w:pPr>
        <w:spacing w:line="240" w:lineRule="auto"/>
        <w:contextualSpacing/>
        <w:jc w:val="right"/>
        <w:rPr>
          <w:rFonts w:ascii="Times New Roman" w:hAnsi="Times New Roman"/>
          <w:bCs/>
          <w:sz w:val="24"/>
          <w:szCs w:val="24"/>
          <w:lang w:val="ru-RU"/>
        </w:rPr>
      </w:pPr>
      <w:r w:rsidRPr="00EF61AF">
        <w:rPr>
          <w:rFonts w:ascii="Times New Roman" w:hAnsi="Times New Roman"/>
          <w:b/>
          <w:bCs/>
          <w:sz w:val="24"/>
          <w:szCs w:val="24"/>
          <w:lang w:val="ru-RU"/>
        </w:rPr>
        <w:lastRenderedPageBreak/>
        <w:t>ПРИЛОЖЕНИЕ №</w:t>
      </w:r>
      <w:r w:rsidRPr="00EF61AF">
        <w:rPr>
          <w:rFonts w:ascii="Times New Roman" w:hAnsi="Times New Roman"/>
          <w:bCs/>
          <w:sz w:val="24"/>
          <w:szCs w:val="24"/>
          <w:u w:val="single"/>
          <w:lang w:val="ru-RU"/>
        </w:rPr>
        <w:tab/>
        <w:t xml:space="preserve">    </w:t>
      </w:r>
      <w:r w:rsidRPr="00EF61AF">
        <w:rPr>
          <w:rFonts w:ascii="Times New Roman" w:hAnsi="Times New Roman"/>
          <w:bCs/>
          <w:sz w:val="24"/>
          <w:szCs w:val="24"/>
          <w:u w:val="single"/>
          <w:lang w:val="ru-RU"/>
        </w:rPr>
        <w:tab/>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 xml:space="preserve">Учитель математики: </w:t>
      </w:r>
      <w:r w:rsidR="00FC3DAF">
        <w:rPr>
          <w:rFonts w:ascii="Times New Roman" w:hAnsi="Times New Roman"/>
          <w:sz w:val="24"/>
          <w:szCs w:val="24"/>
          <w:lang w:val="ru-RU"/>
        </w:rPr>
        <w:t>Бессонова Е.Б</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center"/>
        <w:rPr>
          <w:rFonts w:ascii="Times New Roman" w:hAnsi="Times New Roman"/>
          <w:b/>
          <w:bCs/>
          <w:color w:val="000000" w:themeColor="text1"/>
          <w:sz w:val="24"/>
          <w:szCs w:val="24"/>
          <w:lang w:val="ru-RU"/>
        </w:rPr>
      </w:pPr>
      <w:r w:rsidRPr="00EF61AF">
        <w:rPr>
          <w:rFonts w:ascii="Times New Roman" w:hAnsi="Times New Roman"/>
          <w:b/>
          <w:bCs/>
          <w:color w:val="000000" w:themeColor="text1"/>
          <w:sz w:val="24"/>
          <w:szCs w:val="24"/>
          <w:lang w:val="ru-RU"/>
        </w:rPr>
        <w:t>ОЦЕНОЧНЫЕ ПРОЦЕДУРЫ</w:t>
      </w:r>
    </w:p>
    <w:p w:rsidR="00030458" w:rsidRPr="00EF61AF" w:rsidRDefault="00030458" w:rsidP="00030458">
      <w:pPr>
        <w:spacing w:line="240" w:lineRule="auto"/>
        <w:contextualSpacing/>
        <w:jc w:val="center"/>
        <w:rPr>
          <w:rFonts w:ascii="Times New Roman" w:hAnsi="Times New Roman"/>
          <w:b/>
          <w:bCs/>
          <w:color w:val="000000" w:themeColor="text1"/>
          <w:sz w:val="24"/>
          <w:szCs w:val="24"/>
          <w:u w:val="single"/>
          <w:lang w:val="ru-RU"/>
        </w:rPr>
      </w:pPr>
      <w:r w:rsidRPr="00EF61AF">
        <w:rPr>
          <w:rFonts w:ascii="Times New Roman" w:hAnsi="Times New Roman"/>
          <w:b/>
          <w:bCs/>
          <w:color w:val="000000" w:themeColor="text1"/>
          <w:sz w:val="24"/>
          <w:szCs w:val="24"/>
          <w:lang w:val="ru-RU"/>
        </w:rPr>
        <w:t xml:space="preserve">по предмету </w:t>
      </w:r>
      <w:r w:rsidRPr="00EF61AF">
        <w:rPr>
          <w:rFonts w:ascii="Times New Roman" w:hAnsi="Times New Roman"/>
          <w:b/>
          <w:bCs/>
          <w:color w:val="000000" w:themeColor="text1"/>
          <w:sz w:val="24"/>
          <w:szCs w:val="24"/>
          <w:u w:val="single"/>
          <w:lang w:val="ru-RU"/>
        </w:rPr>
        <w:t>ГЕОМЕТРИЯ</w:t>
      </w:r>
      <w:r>
        <w:rPr>
          <w:rFonts w:ascii="Times New Roman" w:hAnsi="Times New Roman"/>
          <w:b/>
          <w:bCs/>
          <w:color w:val="000000" w:themeColor="text1"/>
          <w:sz w:val="24"/>
          <w:szCs w:val="24"/>
          <w:u w:val="single"/>
          <w:lang w:val="ru-RU"/>
        </w:rPr>
        <w:t xml:space="preserve"> 7</w:t>
      </w:r>
      <w:r w:rsidRPr="00EF61AF">
        <w:rPr>
          <w:rFonts w:ascii="Times New Roman" w:hAnsi="Times New Roman"/>
          <w:b/>
          <w:bCs/>
          <w:color w:val="000000" w:themeColor="text1"/>
          <w:sz w:val="24"/>
          <w:szCs w:val="24"/>
          <w:u w:val="single"/>
          <w:lang w:val="ru-RU"/>
        </w:rPr>
        <w:t xml:space="preserve"> «</w:t>
      </w:r>
      <w:r w:rsidR="00FC3DAF">
        <w:rPr>
          <w:rFonts w:ascii="Times New Roman" w:hAnsi="Times New Roman"/>
          <w:b/>
          <w:bCs/>
          <w:color w:val="000000" w:themeColor="text1"/>
          <w:sz w:val="24"/>
          <w:szCs w:val="24"/>
          <w:u w:val="single"/>
          <w:lang w:val="ru-RU"/>
        </w:rPr>
        <w:t>Е</w:t>
      </w:r>
      <w:r w:rsidRPr="00EF61AF">
        <w:rPr>
          <w:rFonts w:ascii="Times New Roman" w:hAnsi="Times New Roman"/>
          <w:b/>
          <w:bCs/>
          <w:color w:val="000000" w:themeColor="text1"/>
          <w:sz w:val="24"/>
          <w:szCs w:val="24"/>
          <w:u w:val="single"/>
          <w:lang w:val="ru-RU"/>
        </w:rPr>
        <w:t>» класс</w:t>
      </w:r>
    </w:p>
    <w:p w:rsidR="00030458" w:rsidRPr="00EF61AF" w:rsidRDefault="00030458" w:rsidP="00030458">
      <w:pPr>
        <w:spacing w:line="240" w:lineRule="auto"/>
        <w:contextualSpacing/>
        <w:jc w:val="both"/>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030458" w:rsidRPr="00B44339" w:rsidTr="00A413AA">
        <w:tc>
          <w:tcPr>
            <w:tcW w:w="9776" w:type="dxa"/>
            <w:gridSpan w:val="3"/>
          </w:tcPr>
          <w:p w:rsidR="00030458" w:rsidRPr="00EF61AF" w:rsidRDefault="00030458" w:rsidP="00A413AA">
            <w:pPr>
              <w:contextualSpacing/>
              <w:jc w:val="center"/>
              <w:rPr>
                <w:rFonts w:ascii="Times New Roman" w:hAnsi="Times New Roman"/>
                <w:b/>
                <w:bCs/>
                <w:sz w:val="24"/>
                <w:szCs w:val="24"/>
                <w:lang w:val="ru-RU"/>
              </w:rPr>
            </w:pPr>
            <w:r w:rsidRPr="00EF61AF">
              <w:rPr>
                <w:rFonts w:ascii="Times New Roman" w:hAnsi="Times New Roman"/>
                <w:b/>
                <w:bCs/>
                <w:color w:val="000000" w:themeColor="text1"/>
                <w:sz w:val="24"/>
                <w:szCs w:val="24"/>
                <w:lang w:val="ru-RU"/>
              </w:rPr>
              <w:t xml:space="preserve">График проведения для </w:t>
            </w:r>
            <w:r>
              <w:rPr>
                <w:rFonts w:ascii="Times New Roman" w:hAnsi="Times New Roman"/>
                <w:b/>
                <w:bCs/>
                <w:color w:val="000000" w:themeColor="text1"/>
                <w:sz w:val="24"/>
                <w:szCs w:val="24"/>
                <w:lang w:val="ru-RU"/>
              </w:rPr>
              <w:t>7</w:t>
            </w:r>
            <w:r w:rsidRPr="00EF61AF">
              <w:rPr>
                <w:rFonts w:ascii="Times New Roman" w:hAnsi="Times New Roman"/>
                <w:b/>
                <w:bCs/>
                <w:color w:val="000000" w:themeColor="text1"/>
                <w:sz w:val="24"/>
                <w:szCs w:val="24"/>
                <w:lang w:val="ru-RU"/>
              </w:rPr>
              <w:t xml:space="preserve"> «</w:t>
            </w:r>
            <w:r w:rsidR="00FC3DAF">
              <w:rPr>
                <w:rFonts w:ascii="Times New Roman" w:hAnsi="Times New Roman"/>
                <w:b/>
                <w:bCs/>
                <w:color w:val="000000" w:themeColor="text1"/>
                <w:sz w:val="24"/>
                <w:szCs w:val="24"/>
                <w:lang w:val="ru-RU"/>
              </w:rPr>
              <w:t>Е</w:t>
            </w:r>
            <w:r w:rsidRPr="00EF61AF">
              <w:rPr>
                <w:rFonts w:ascii="Times New Roman" w:hAnsi="Times New Roman"/>
                <w:b/>
                <w:bCs/>
                <w:color w:val="000000" w:themeColor="text1"/>
                <w:sz w:val="24"/>
                <w:szCs w:val="24"/>
                <w:lang w:val="ru-RU"/>
              </w:rPr>
              <w:t>» класса</w:t>
            </w:r>
          </w:p>
        </w:tc>
      </w:tr>
      <w:tr w:rsidR="00030458" w:rsidRPr="001251C9" w:rsidTr="00A413AA">
        <w:tc>
          <w:tcPr>
            <w:tcW w:w="155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Дата</w:t>
            </w:r>
          </w:p>
        </w:tc>
        <w:tc>
          <w:tcPr>
            <w:tcW w:w="283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Вид оценочной работы</w:t>
            </w:r>
          </w:p>
        </w:tc>
        <w:tc>
          <w:tcPr>
            <w:tcW w:w="5386"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Название работы</w:t>
            </w:r>
          </w:p>
        </w:tc>
      </w:tr>
      <w:tr w:rsidR="00030458" w:rsidRPr="001251C9"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№1</w:t>
            </w:r>
          </w:p>
        </w:tc>
        <w:tc>
          <w:tcPr>
            <w:tcW w:w="5386" w:type="dxa"/>
          </w:tcPr>
          <w:p w:rsidR="00030458" w:rsidRPr="008C09A0" w:rsidRDefault="00030458" w:rsidP="00A413AA">
            <w:pPr>
              <w:contextualSpacing/>
              <w:jc w:val="both"/>
              <w:rPr>
                <w:rFonts w:ascii="Times New Roman" w:hAnsi="Times New Roman"/>
                <w:bCs/>
                <w:iCs/>
                <w:sz w:val="24"/>
                <w:szCs w:val="24"/>
              </w:rPr>
            </w:pPr>
            <w:r w:rsidRPr="008C09A0">
              <w:rPr>
                <w:rFonts w:ascii="Times New Roman" w:hAnsi="Times New Roman" w:cs="Times New Roman"/>
                <w:bCs/>
                <w:color w:val="000000"/>
                <w:sz w:val="24"/>
                <w:szCs w:val="24"/>
              </w:rPr>
              <w:t>Начальные геометрические сведения</w:t>
            </w:r>
          </w:p>
        </w:tc>
      </w:tr>
      <w:tr w:rsidR="00030458" w:rsidRPr="00E25701"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№2</w:t>
            </w:r>
          </w:p>
        </w:tc>
        <w:tc>
          <w:tcPr>
            <w:tcW w:w="5386" w:type="dxa"/>
          </w:tcPr>
          <w:p w:rsidR="00030458" w:rsidRPr="008C09A0" w:rsidRDefault="00030458" w:rsidP="00A413AA">
            <w:pPr>
              <w:contextualSpacing/>
              <w:jc w:val="both"/>
              <w:rPr>
                <w:rFonts w:ascii="Times New Roman" w:hAnsi="Times New Roman"/>
                <w:bCs/>
                <w:iCs/>
                <w:sz w:val="24"/>
                <w:szCs w:val="24"/>
                <w:lang w:val="ru-RU"/>
              </w:rPr>
            </w:pPr>
            <w:r w:rsidRPr="008C09A0">
              <w:rPr>
                <w:rFonts w:ascii="Times New Roman" w:hAnsi="Times New Roman" w:cs="Times New Roman"/>
                <w:bCs/>
                <w:color w:val="000000"/>
                <w:sz w:val="24"/>
                <w:szCs w:val="24"/>
              </w:rPr>
              <w:t>Признаки равенства треугольников</w:t>
            </w:r>
          </w:p>
        </w:tc>
      </w:tr>
      <w:tr w:rsidR="00030458" w:rsidRPr="001251C9" w:rsidTr="00A413AA">
        <w:tc>
          <w:tcPr>
            <w:tcW w:w="1555" w:type="dxa"/>
          </w:tcPr>
          <w:p w:rsidR="00030458" w:rsidRPr="00A84805" w:rsidRDefault="00030458" w:rsidP="00A413AA">
            <w:pPr>
              <w:contextualSpacing/>
              <w:jc w:val="both"/>
              <w:rPr>
                <w:rFonts w:ascii="Times New Roman" w:eastAsia="Times New Roman" w:hAnsi="Times New Roman"/>
                <w:color w:val="000000"/>
                <w:sz w:val="24"/>
                <w:szCs w:val="24"/>
                <w:lang w:val="ru-RU"/>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№3</w:t>
            </w:r>
          </w:p>
        </w:tc>
        <w:tc>
          <w:tcPr>
            <w:tcW w:w="5386" w:type="dxa"/>
          </w:tcPr>
          <w:p w:rsidR="00030458" w:rsidRPr="008C09A0" w:rsidRDefault="00030458" w:rsidP="00A413AA">
            <w:pPr>
              <w:contextualSpacing/>
              <w:jc w:val="both"/>
              <w:rPr>
                <w:rFonts w:ascii="Times New Roman" w:hAnsi="Times New Roman"/>
                <w:bCs/>
                <w:iCs/>
                <w:sz w:val="24"/>
                <w:szCs w:val="24"/>
              </w:rPr>
            </w:pPr>
            <w:r w:rsidRPr="008C09A0">
              <w:rPr>
                <w:rFonts w:ascii="Times New Roman" w:hAnsi="Times New Roman" w:cs="Times New Roman"/>
                <w:bCs/>
                <w:color w:val="000000"/>
                <w:sz w:val="24"/>
                <w:szCs w:val="24"/>
                <w:lang w:val="ru-RU"/>
              </w:rPr>
              <w:t>Параллельность прямых</w:t>
            </w:r>
          </w:p>
        </w:tc>
      </w:tr>
      <w:tr w:rsidR="00030458" w:rsidRPr="001251C9"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№4</w:t>
            </w:r>
          </w:p>
        </w:tc>
        <w:tc>
          <w:tcPr>
            <w:tcW w:w="5386" w:type="dxa"/>
          </w:tcPr>
          <w:p w:rsidR="00030458" w:rsidRPr="008C09A0" w:rsidRDefault="00030458" w:rsidP="00A413AA">
            <w:pPr>
              <w:contextualSpacing/>
              <w:jc w:val="both"/>
              <w:rPr>
                <w:rFonts w:ascii="Times New Roman" w:hAnsi="Times New Roman"/>
                <w:bCs/>
                <w:sz w:val="24"/>
                <w:szCs w:val="24"/>
              </w:rPr>
            </w:pPr>
            <w:r w:rsidRPr="008C09A0">
              <w:rPr>
                <w:rFonts w:ascii="Times New Roman" w:hAnsi="Times New Roman" w:cs="Times New Roman"/>
                <w:bCs/>
                <w:color w:val="000000"/>
                <w:sz w:val="24"/>
                <w:szCs w:val="24"/>
                <w:lang w:val="ru-RU"/>
              </w:rPr>
              <w:t>Сумма углов треугольника</w:t>
            </w:r>
          </w:p>
        </w:tc>
      </w:tr>
      <w:tr w:rsidR="00030458" w:rsidRPr="00B44339"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№5</w:t>
            </w:r>
          </w:p>
        </w:tc>
        <w:tc>
          <w:tcPr>
            <w:tcW w:w="5386" w:type="dxa"/>
          </w:tcPr>
          <w:p w:rsidR="00030458" w:rsidRPr="008C09A0" w:rsidRDefault="00030458" w:rsidP="00A413AA">
            <w:pPr>
              <w:contextualSpacing/>
              <w:jc w:val="both"/>
              <w:rPr>
                <w:rFonts w:ascii="Times New Roman" w:eastAsia="Times New Roman" w:hAnsi="Times New Roman"/>
                <w:bCs/>
                <w:color w:val="000000"/>
                <w:sz w:val="24"/>
                <w:szCs w:val="24"/>
                <w:lang w:val="ru-RU"/>
              </w:rPr>
            </w:pPr>
            <w:r w:rsidRPr="008C09A0">
              <w:rPr>
                <w:rFonts w:ascii="Times New Roman" w:hAnsi="Times New Roman" w:cs="Times New Roman"/>
                <w:bCs/>
                <w:color w:val="000000"/>
                <w:sz w:val="24"/>
                <w:szCs w:val="24"/>
                <w:lang w:val="ru-RU"/>
              </w:rPr>
              <w:t>Равенство прямоугольных треугольников. Касательная к окружности</w:t>
            </w:r>
          </w:p>
        </w:tc>
      </w:tr>
    </w:tbl>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030458" w:rsidRPr="00EF61AF" w:rsidRDefault="00030458" w:rsidP="00030458">
      <w:pPr>
        <w:spacing w:line="240" w:lineRule="auto"/>
        <w:ind w:firstLine="708"/>
        <w:contextualSpacing/>
        <w:jc w:val="both"/>
        <w:rPr>
          <w:rFonts w:ascii="Times New Roman" w:hAnsi="Times New Roman"/>
          <w:b/>
          <w:sz w:val="24"/>
          <w:szCs w:val="24"/>
          <w:lang w:val="ru-RU"/>
        </w:rPr>
      </w:pPr>
    </w:p>
    <w:p w:rsidR="00030458" w:rsidRPr="008C09A0" w:rsidRDefault="00030458" w:rsidP="00030458">
      <w:pPr>
        <w:jc w:val="both"/>
        <w:rPr>
          <w:rFonts w:ascii="Times New Roman" w:hAnsi="Times New Roman"/>
          <w:i/>
          <w:sz w:val="24"/>
          <w:szCs w:val="24"/>
          <w:lang w:val="ru-RU"/>
        </w:rPr>
      </w:pPr>
      <w:r w:rsidRPr="008C09A0">
        <w:rPr>
          <w:rFonts w:ascii="Times New Roman" w:hAnsi="Times New Roman" w:cs="Times New Roman"/>
          <w:b/>
          <w:bCs/>
          <w:color w:val="000000"/>
          <w:sz w:val="24"/>
          <w:szCs w:val="24"/>
          <w:lang w:val="ru-RU"/>
        </w:rPr>
        <w:t>Контрольная работа № 1 по теме «Начальные геометрические сведения».</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Pr>
          <w:rFonts w:ascii="Times New Roman" w:hAnsi="Times New Roman" w:cs="Times New Roman"/>
          <w:color w:val="000000"/>
          <w:sz w:val="24"/>
          <w:szCs w:val="24"/>
          <w:lang w:val="ru-RU"/>
        </w:rPr>
        <w:t>Точки, п</w:t>
      </w:r>
      <w:r w:rsidRPr="00287ACE">
        <w:rPr>
          <w:rFonts w:ascii="Times New Roman" w:hAnsi="Times New Roman" w:cs="Times New Roman"/>
          <w:color w:val="000000"/>
          <w:sz w:val="24"/>
          <w:szCs w:val="24"/>
          <w:lang w:val="ru-RU"/>
        </w:rPr>
        <w:t>рямая и отрезок</w:t>
      </w:r>
      <w:r>
        <w:rPr>
          <w:rFonts w:ascii="Times New Roman" w:hAnsi="Times New Roman" w:cs="Times New Roman"/>
          <w:color w:val="000000"/>
          <w:sz w:val="24"/>
          <w:szCs w:val="24"/>
          <w:lang w:val="ru-RU"/>
        </w:rPr>
        <w:t>. Провешивание прямой на местности.</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Луч и угол</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Сравнение отрезков и углов</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Длина отрезка</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Измерение отрезков</w:t>
      </w:r>
      <w:r>
        <w:rPr>
          <w:rFonts w:ascii="Times New Roman" w:hAnsi="Times New Roman" w:cs="Times New Roman"/>
          <w:color w:val="000000"/>
          <w:sz w:val="24"/>
          <w:szCs w:val="24"/>
          <w:lang w:val="ru-RU"/>
        </w:rPr>
        <w:t xml:space="preserve"> и углов. </w:t>
      </w:r>
      <w:r w:rsidRPr="00287ACE">
        <w:rPr>
          <w:rFonts w:ascii="Times New Roman" w:hAnsi="Times New Roman" w:cs="Times New Roman"/>
          <w:color w:val="000000"/>
          <w:sz w:val="24"/>
          <w:szCs w:val="24"/>
          <w:lang w:val="ru-RU"/>
        </w:rPr>
        <w:t>Измерение углов</w:t>
      </w:r>
      <w:r>
        <w:rPr>
          <w:rFonts w:ascii="Times New Roman" w:hAnsi="Times New Roman" w:cs="Times New Roman"/>
          <w:color w:val="000000"/>
          <w:sz w:val="24"/>
          <w:szCs w:val="24"/>
          <w:lang w:val="ru-RU"/>
        </w:rPr>
        <w:t xml:space="preserve"> на местности.</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Смежные и вертикальные углы</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Перпендикулярные прямые</w:t>
      </w:r>
      <w:r>
        <w:rPr>
          <w:rFonts w:ascii="Times New Roman" w:hAnsi="Times New Roman" w:cs="Times New Roman"/>
          <w:color w:val="000000"/>
          <w:sz w:val="24"/>
          <w:szCs w:val="24"/>
          <w:lang w:val="ru-RU"/>
        </w:rPr>
        <w:t>. Построение прямых углов на местности.</w:t>
      </w:r>
    </w:p>
    <w:p w:rsidR="00030458" w:rsidRDefault="00030458" w:rsidP="00030458">
      <w:pPr>
        <w:spacing w:after="0" w:line="240" w:lineRule="auto"/>
        <w:jc w:val="both"/>
        <w:rPr>
          <w:rFonts w:ascii="Times New Roman" w:hAnsi="Times New Roman" w:cs="Times New Roman"/>
          <w:color w:val="000000"/>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w:t>
      </w:r>
      <w:r>
        <w:rPr>
          <w:rFonts w:ascii="Times New Roman" w:hAnsi="Times New Roman" w:cs="Times New Roman"/>
          <w:b/>
          <w:bCs/>
          <w:color w:val="000000"/>
          <w:sz w:val="24"/>
          <w:szCs w:val="24"/>
          <w:lang w:val="ru-RU"/>
        </w:rPr>
        <w:t>2 по теме «Признаки равенства треугольников»</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lastRenderedPageBreak/>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Треугольник</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Первый признак равенства треугольников</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Перпендикуляр к прямой</w:t>
      </w:r>
      <w:r w:rsidRPr="00EF61AF">
        <w:rPr>
          <w:rFonts w:ascii="Times New Roman" w:hAnsi="Times New Roman"/>
          <w:sz w:val="24"/>
          <w:szCs w:val="24"/>
          <w:lang w:val="ru-RU"/>
        </w:rPr>
        <w:t>.</w:t>
      </w:r>
      <w:r>
        <w:rPr>
          <w:rFonts w:ascii="Times New Roman" w:hAnsi="Times New Roman"/>
          <w:sz w:val="24"/>
          <w:szCs w:val="24"/>
          <w:lang w:val="ru-RU"/>
        </w:rPr>
        <w:t xml:space="preserve"> </w:t>
      </w:r>
      <w:r w:rsidRPr="00287ACE">
        <w:rPr>
          <w:rFonts w:ascii="Times New Roman" w:hAnsi="Times New Roman" w:cs="Times New Roman"/>
          <w:color w:val="000000"/>
          <w:sz w:val="24"/>
          <w:szCs w:val="24"/>
          <w:lang w:val="ru-RU"/>
        </w:rPr>
        <w:t>Медианы, биссектрисы и высоты треугольника</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Свойства равнобедренного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Второй признак равенства 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Третий признак равенства треугольников</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sz w:val="24"/>
          <w:szCs w:val="24"/>
          <w:lang w:val="ru-RU"/>
        </w:rPr>
        <w:t xml:space="preserve">6. </w:t>
      </w:r>
      <w:r w:rsidRPr="00287ACE">
        <w:rPr>
          <w:rFonts w:ascii="Times New Roman" w:hAnsi="Times New Roman" w:cs="Times New Roman"/>
          <w:color w:val="000000"/>
          <w:sz w:val="24"/>
          <w:szCs w:val="24"/>
          <w:lang w:val="ru-RU"/>
        </w:rPr>
        <w:t>Окружность</w:t>
      </w:r>
      <w:r>
        <w:rPr>
          <w:rFonts w:ascii="Times New Roman" w:hAnsi="Times New Roman" w:cs="Times New Roman"/>
          <w:color w:val="000000"/>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w:t>
      </w:r>
      <w:r>
        <w:rPr>
          <w:rFonts w:ascii="Times New Roman" w:hAnsi="Times New Roman" w:cs="Times New Roman"/>
          <w:b/>
          <w:bCs/>
          <w:color w:val="000000"/>
          <w:sz w:val="24"/>
          <w:szCs w:val="24"/>
          <w:lang w:val="ru-RU"/>
        </w:rPr>
        <w:t xml:space="preserve"> </w:t>
      </w:r>
      <w:r w:rsidRPr="00287ACE">
        <w:rPr>
          <w:rFonts w:ascii="Times New Roman" w:hAnsi="Times New Roman" w:cs="Times New Roman"/>
          <w:b/>
          <w:bCs/>
          <w:color w:val="000000"/>
          <w:sz w:val="24"/>
          <w:szCs w:val="24"/>
          <w:lang w:val="ru-RU"/>
        </w:rPr>
        <w:t>3</w:t>
      </w:r>
      <w:r>
        <w:rPr>
          <w:rFonts w:ascii="Times New Roman" w:hAnsi="Times New Roman" w:cs="Times New Roman"/>
          <w:b/>
          <w:bCs/>
          <w:color w:val="000000"/>
          <w:sz w:val="24"/>
          <w:szCs w:val="24"/>
          <w:lang w:val="ru-RU"/>
        </w:rPr>
        <w:t xml:space="preserve"> по теме «Параллельность прямых»</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Определение параллельных прямых</w:t>
      </w:r>
      <w:r w:rsidRPr="00EF61AF">
        <w:rPr>
          <w:rFonts w:ascii="Times New Roman" w:hAnsi="Times New Roman"/>
          <w:sz w:val="24"/>
          <w:szCs w:val="24"/>
          <w:lang w:val="ru-RU"/>
        </w:rPr>
        <w:t>.</w:t>
      </w:r>
      <w:r>
        <w:rPr>
          <w:rFonts w:ascii="Times New Roman" w:hAnsi="Times New Roman"/>
          <w:sz w:val="24"/>
          <w:szCs w:val="24"/>
          <w:lang w:val="ru-RU"/>
        </w:rPr>
        <w:t xml:space="preserve"> </w:t>
      </w:r>
      <w:r w:rsidRPr="00287ACE">
        <w:rPr>
          <w:rFonts w:ascii="Times New Roman" w:hAnsi="Times New Roman" w:cs="Times New Roman"/>
          <w:color w:val="000000"/>
          <w:sz w:val="24"/>
          <w:szCs w:val="24"/>
          <w:lang w:val="ru-RU"/>
        </w:rPr>
        <w:t>Признаки параллельности двух прямых</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Практические способы построения параллельных прямых</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Аксиома параллельных прямых</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Теоремы об углах, образованных двумя</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параллельными прямыми и секущей</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Углы с соответственно параллельными или</w:t>
      </w:r>
      <w:r>
        <w:rPr>
          <w:rFonts w:ascii="Times New Roman" w:hAnsi="Times New Roman" w:cs="Times New Roman"/>
          <w:color w:val="000000"/>
          <w:sz w:val="24"/>
          <w:szCs w:val="24"/>
          <w:lang w:val="ru-RU"/>
        </w:rPr>
        <w:t xml:space="preserve"> п</w:t>
      </w:r>
      <w:r w:rsidRPr="00287ACE">
        <w:rPr>
          <w:rFonts w:ascii="Times New Roman" w:hAnsi="Times New Roman" w:cs="Times New Roman"/>
          <w:color w:val="000000"/>
          <w:sz w:val="24"/>
          <w:szCs w:val="24"/>
          <w:lang w:val="ru-RU"/>
        </w:rPr>
        <w:t>ерпендикулярными сторонами</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№4</w:t>
      </w:r>
      <w:r>
        <w:rPr>
          <w:rFonts w:ascii="Times New Roman" w:hAnsi="Times New Roman" w:cs="Times New Roman"/>
          <w:b/>
          <w:bCs/>
          <w:color w:val="000000"/>
          <w:sz w:val="24"/>
          <w:szCs w:val="24"/>
          <w:lang w:val="ru-RU"/>
        </w:rPr>
        <w:t xml:space="preserve"> по теме «Сумма углов треугольника»</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Теорема о сумме углов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Остроугольный, прямоугольный и</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тупоугольный треугольники</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b/>
          <w:bCs/>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Теорема о соотношениях между сторонами и углами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Неравенство треугольника</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Контрольная работа № 5 по теме «Равенство прямоугольных треугольников. Касательная к окружности»</w:t>
      </w:r>
    </w:p>
    <w:p w:rsidR="00030458" w:rsidRPr="00901744"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Некоторые свойства и признаки прямоугольных 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Признаки равенства прямоугольных</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Расстояние от точки до прямой. Расстояние между параллельными прямыми</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4. </w:t>
      </w:r>
      <w:r w:rsidRPr="00287ACE">
        <w:rPr>
          <w:rFonts w:ascii="Times New Roman" w:hAnsi="Times New Roman" w:cs="Times New Roman"/>
          <w:color w:val="000000"/>
          <w:sz w:val="24"/>
          <w:szCs w:val="24"/>
          <w:lang w:val="ru-RU"/>
        </w:rPr>
        <w:t>Свойства биссектрисы угла</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Свойства серединного перпендикуляра к отрезку</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5. </w:t>
      </w:r>
      <w:r w:rsidRPr="00287ACE">
        <w:rPr>
          <w:rFonts w:ascii="Times New Roman" w:hAnsi="Times New Roman" w:cs="Times New Roman"/>
          <w:color w:val="000000"/>
          <w:sz w:val="24"/>
          <w:szCs w:val="24"/>
          <w:lang w:val="ru-RU"/>
        </w:rPr>
        <w:t>Свойства диаметров и хорд окружности</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 </w:t>
      </w:r>
      <w:r w:rsidRPr="00287ACE">
        <w:rPr>
          <w:rFonts w:ascii="Times New Roman" w:hAnsi="Times New Roman" w:cs="Times New Roman"/>
          <w:color w:val="000000"/>
          <w:sz w:val="24"/>
          <w:szCs w:val="24"/>
          <w:lang w:val="ru-RU"/>
        </w:rPr>
        <w:t>Три случая взаимного расположения окружности и прямой</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7. </w:t>
      </w:r>
      <w:r w:rsidRPr="00287ACE">
        <w:rPr>
          <w:rFonts w:ascii="Times New Roman" w:hAnsi="Times New Roman" w:cs="Times New Roman"/>
          <w:color w:val="000000"/>
          <w:sz w:val="24"/>
          <w:szCs w:val="24"/>
          <w:lang w:val="ru-RU"/>
        </w:rPr>
        <w:t xml:space="preserve">Касательная </w:t>
      </w:r>
      <w:r>
        <w:rPr>
          <w:rFonts w:ascii="Times New Roman" w:hAnsi="Times New Roman" w:cs="Times New Roman"/>
          <w:color w:val="000000"/>
          <w:sz w:val="24"/>
          <w:szCs w:val="24"/>
          <w:lang w:val="ru-RU"/>
        </w:rPr>
        <w:t xml:space="preserve">и секущая </w:t>
      </w:r>
      <w:r w:rsidRPr="00287ACE">
        <w:rPr>
          <w:rFonts w:ascii="Times New Roman" w:hAnsi="Times New Roman" w:cs="Times New Roman"/>
          <w:color w:val="000000"/>
          <w:sz w:val="24"/>
          <w:szCs w:val="24"/>
          <w:lang w:val="ru-RU"/>
        </w:rPr>
        <w:t>к окружности</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8. </w:t>
      </w:r>
      <w:r w:rsidRPr="00287ACE">
        <w:rPr>
          <w:rFonts w:ascii="Times New Roman" w:hAnsi="Times New Roman" w:cs="Times New Roman"/>
          <w:color w:val="000000"/>
          <w:sz w:val="24"/>
          <w:szCs w:val="24"/>
          <w:lang w:val="ru-RU"/>
        </w:rPr>
        <w:t>Вписанная и описанная окружности треугольника</w:t>
      </w:r>
      <w:r>
        <w:rPr>
          <w:rFonts w:ascii="Times New Roman" w:hAnsi="Times New Roman" w:cs="Times New Roman"/>
          <w:color w:val="000000"/>
          <w:sz w:val="24"/>
          <w:szCs w:val="24"/>
          <w:lang w:val="ru-RU"/>
        </w:rPr>
        <w:t>. Окружность, вписанная в угол.</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p>
    <w:p w:rsidR="00030458" w:rsidRPr="00EF61AF" w:rsidRDefault="00030458" w:rsidP="00030458">
      <w:pPr>
        <w:spacing w:line="240" w:lineRule="auto"/>
        <w:ind w:firstLine="708"/>
        <w:contextualSpacing/>
        <w:jc w:val="both"/>
        <w:rPr>
          <w:rFonts w:ascii="Times New Roman" w:hAnsi="Times New Roman"/>
          <w:sz w:val="24"/>
          <w:szCs w:val="24"/>
          <w:lang w:val="ru-RU"/>
        </w:rPr>
      </w:pPr>
    </w:p>
    <w:tbl>
      <w:tblPr>
        <w:tblStyle w:val="ac"/>
        <w:tblW w:w="0" w:type="auto"/>
        <w:tblLook w:val="04A0"/>
      </w:tblPr>
      <w:tblGrid>
        <w:gridCol w:w="1129"/>
        <w:gridCol w:w="8492"/>
      </w:tblGrid>
      <w:tr w:rsidR="00030458" w:rsidRPr="001251C9" w:rsidTr="00A413AA">
        <w:tc>
          <w:tcPr>
            <w:tcW w:w="1129"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92"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Критерии оценки результатов</w:t>
            </w:r>
          </w:p>
        </w:tc>
      </w:tr>
      <w:tr w:rsidR="00030458" w:rsidRPr="00B44339"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«5»</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030458" w:rsidRPr="00B44339"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«4»</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w:t>
            </w:r>
            <w:r w:rsidRPr="00EF61AF">
              <w:rPr>
                <w:rFonts w:ascii="Times New Roman" w:hAnsi="Times New Roman"/>
                <w:iCs/>
                <w:sz w:val="24"/>
                <w:szCs w:val="24"/>
                <w:lang w:val="ru-RU"/>
              </w:rPr>
              <w:lastRenderedPageBreak/>
              <w:t>рисунках, чертежах или графиках (если эти виды работ не являлись специальным объектом проверки).</w:t>
            </w:r>
          </w:p>
        </w:tc>
      </w:tr>
      <w:tr w:rsidR="00030458" w:rsidRPr="00B44339"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lastRenderedPageBreak/>
              <w:t>«3»</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030458" w:rsidRPr="00B44339"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«2»</w:t>
            </w:r>
          </w:p>
        </w:tc>
        <w:tc>
          <w:tcPr>
            <w:tcW w:w="8492" w:type="dxa"/>
          </w:tcPr>
          <w:p w:rsidR="00030458" w:rsidRPr="00EF61AF" w:rsidRDefault="00030458" w:rsidP="00A413AA">
            <w:pPr>
              <w:contextualSpacing/>
              <w:jc w:val="both"/>
              <w:rPr>
                <w:rFonts w:ascii="Times New Roman" w:hAnsi="Times New Roman"/>
                <w:sz w:val="24"/>
                <w:szCs w:val="24"/>
                <w:lang w:val="ru-RU"/>
              </w:rPr>
            </w:pPr>
            <w:r w:rsidRPr="00EF61AF">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030458" w:rsidRPr="00EF61AF" w:rsidRDefault="00030458" w:rsidP="00030458">
      <w:pPr>
        <w:spacing w:line="240" w:lineRule="auto"/>
        <w:contextualSpacing/>
        <w:jc w:val="both"/>
        <w:rPr>
          <w:rFonts w:ascii="Times New Roman" w:hAnsi="Times New Roman"/>
          <w:sz w:val="24"/>
          <w:szCs w:val="24"/>
          <w:lang w:val="ru-RU"/>
        </w:rPr>
      </w:pPr>
    </w:p>
    <w:p w:rsidR="00030458" w:rsidRPr="001251C9" w:rsidRDefault="00030458" w:rsidP="00030458">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EF61AF">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1251C9">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030458" w:rsidRPr="001251C9" w:rsidRDefault="00030458" w:rsidP="00030458">
      <w:pPr>
        <w:spacing w:line="240" w:lineRule="auto"/>
        <w:contextualSpacing/>
        <w:jc w:val="both"/>
        <w:rPr>
          <w:rFonts w:ascii="Times New Roman" w:hAnsi="Times New Roman"/>
          <w:sz w:val="24"/>
          <w:szCs w:val="24"/>
        </w:rPr>
      </w:pPr>
    </w:p>
    <w:tbl>
      <w:tblPr>
        <w:tblStyle w:val="ac"/>
        <w:tblW w:w="0" w:type="auto"/>
        <w:tblLook w:val="04A0"/>
      </w:tblPr>
      <w:tblGrid>
        <w:gridCol w:w="1205"/>
        <w:gridCol w:w="3043"/>
        <w:gridCol w:w="5373"/>
      </w:tblGrid>
      <w:tr w:rsidR="00030458" w:rsidRPr="00B44339" w:rsidTr="00A413AA">
        <w:tc>
          <w:tcPr>
            <w:tcW w:w="120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16" w:type="dxa"/>
            <w:gridSpan w:val="2"/>
          </w:tcPr>
          <w:p w:rsidR="00030458" w:rsidRPr="00EF61AF" w:rsidRDefault="00030458" w:rsidP="00A413AA">
            <w:pPr>
              <w:contextualSpacing/>
              <w:jc w:val="both"/>
              <w:rPr>
                <w:rFonts w:ascii="Times New Roman" w:hAnsi="Times New Roman"/>
                <w:b/>
                <w:bCs/>
                <w:sz w:val="24"/>
                <w:szCs w:val="24"/>
                <w:lang w:val="ru-RU"/>
              </w:rPr>
            </w:pPr>
            <w:r w:rsidRPr="00EF61AF">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030458" w:rsidRPr="00B44339"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«5»</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не менее 85% от всей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030458" w:rsidRPr="00B44339"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«4»</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70% до 84% от всей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030458" w:rsidRPr="00B44339"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«3»</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030458" w:rsidRPr="00B44339"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«2»</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выполнение заданий менее 50% от общей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непонимание и незнание материала программы</w:t>
            </w:r>
          </w:p>
        </w:tc>
      </w:tr>
    </w:tbl>
    <w:p w:rsidR="00030458" w:rsidRPr="00EF61AF" w:rsidRDefault="00030458" w:rsidP="00030458">
      <w:pPr>
        <w:spacing w:line="240" w:lineRule="auto"/>
        <w:contextualSpacing/>
        <w:jc w:val="both"/>
        <w:rPr>
          <w:rFonts w:ascii="Times New Roman" w:eastAsia="Times New Roman" w:hAnsi="Times New Roman"/>
          <w:b/>
          <w:bCs/>
          <w:color w:val="000000"/>
          <w:sz w:val="24"/>
          <w:szCs w:val="24"/>
          <w:lang w:val="ru-RU" w:eastAsia="ru-RU"/>
        </w:rPr>
      </w:pPr>
    </w:p>
    <w:p w:rsidR="00030458" w:rsidRPr="001251C9" w:rsidRDefault="00030458" w:rsidP="00030458">
      <w:pPr>
        <w:spacing w:line="240" w:lineRule="auto"/>
        <w:contextualSpacing/>
        <w:jc w:val="center"/>
        <w:rPr>
          <w:rFonts w:ascii="Times New Roman" w:hAnsi="Times New Roman"/>
          <w:b/>
          <w:color w:val="000000"/>
          <w:sz w:val="24"/>
          <w:szCs w:val="24"/>
        </w:rPr>
      </w:pPr>
      <w:r w:rsidRPr="001251C9">
        <w:rPr>
          <w:rFonts w:ascii="Times New Roman" w:hAnsi="Times New Roman"/>
          <w:b/>
          <w:color w:val="000000"/>
          <w:sz w:val="24"/>
          <w:szCs w:val="24"/>
        </w:rPr>
        <w:t>Общая классификация ошибок.</w:t>
      </w:r>
    </w:p>
    <w:p w:rsidR="00030458" w:rsidRPr="001251C9" w:rsidRDefault="00030458" w:rsidP="00030458">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92"/>
      </w:tblGrid>
      <w:tr w:rsidR="00030458" w:rsidRPr="001251C9" w:rsidTr="00A413AA">
        <w:tc>
          <w:tcPr>
            <w:tcW w:w="1129" w:type="dxa"/>
          </w:tcPr>
          <w:p w:rsidR="00030458" w:rsidRPr="001251C9" w:rsidRDefault="00030458" w:rsidP="00A413AA">
            <w:pPr>
              <w:contextualSpacing/>
              <w:jc w:val="both"/>
              <w:rPr>
                <w:rFonts w:ascii="Times New Roman" w:hAnsi="Times New Roman"/>
                <w:b/>
                <w:iCs/>
                <w:sz w:val="24"/>
                <w:szCs w:val="24"/>
              </w:rPr>
            </w:pPr>
            <w:r w:rsidRPr="001251C9">
              <w:rPr>
                <w:rFonts w:ascii="Times New Roman" w:hAnsi="Times New Roman"/>
                <w:b/>
                <w:iCs/>
                <w:sz w:val="24"/>
                <w:szCs w:val="24"/>
              </w:rPr>
              <w:t>Виды ошибок</w:t>
            </w:r>
          </w:p>
        </w:tc>
        <w:tc>
          <w:tcPr>
            <w:tcW w:w="8492" w:type="dxa"/>
          </w:tcPr>
          <w:p w:rsidR="00030458" w:rsidRPr="001251C9" w:rsidRDefault="00030458" w:rsidP="00A413AA">
            <w:pPr>
              <w:contextualSpacing/>
              <w:jc w:val="both"/>
              <w:rPr>
                <w:rFonts w:ascii="Times New Roman" w:hAnsi="Times New Roman"/>
                <w:b/>
                <w:iCs/>
                <w:sz w:val="24"/>
                <w:szCs w:val="24"/>
              </w:rPr>
            </w:pPr>
            <w:r w:rsidRPr="001251C9">
              <w:rPr>
                <w:rFonts w:ascii="Times New Roman" w:hAnsi="Times New Roman"/>
                <w:b/>
                <w:iCs/>
                <w:sz w:val="24"/>
                <w:szCs w:val="24"/>
              </w:rPr>
              <w:t>Критерии ошибок</w:t>
            </w:r>
          </w:p>
        </w:tc>
      </w:tr>
      <w:tr w:rsidR="00030458" w:rsidRPr="00B44339"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t>Груб</w:t>
            </w:r>
            <w:r>
              <w:rPr>
                <w:rFonts w:ascii="Times New Roman" w:hAnsi="Times New Roman"/>
                <w:sz w:val="24"/>
                <w:szCs w:val="24"/>
              </w:rPr>
              <w:t>ая</w:t>
            </w:r>
            <w:r w:rsidRPr="001251C9">
              <w:rPr>
                <w:rFonts w:ascii="Times New Roman" w:hAnsi="Times New Roman"/>
                <w:sz w:val="24"/>
                <w:szCs w:val="24"/>
              </w:rPr>
              <w:t xml:space="preserve"> ошибк</w:t>
            </w:r>
            <w:r>
              <w:rPr>
                <w:rFonts w:ascii="Times New Roman" w:hAnsi="Times New Roman"/>
                <w:sz w:val="24"/>
                <w:szCs w:val="24"/>
              </w:rPr>
              <w:t>а</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наименований единиц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выделить в ответе главное;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применять знания, алгоритмы для решения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делать выводы и обобщения;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читать и строить графики;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пользоваться первоисточниками, учебником и справочниками;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потеря корня или сохранение постороннего корня;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отбрасывание без объяснений одного из них;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равнозначные им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если они не являются опиской;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логические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в примерах и задачах;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ошибки на незнание порядка выполнения арифметических действий;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решения задачи или примера;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невыполненное задание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порядка выполнения действий в выражении;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w:t>
            </w:r>
            <w:r w:rsidRPr="00EF61AF">
              <w:rPr>
                <w:rFonts w:ascii="Times New Roman" w:hAnsi="Times New Roman"/>
                <w:iCs/>
                <w:sz w:val="24"/>
                <w:szCs w:val="24"/>
                <w:lang w:val="ru-RU"/>
              </w:rPr>
              <w:lastRenderedPageBreak/>
              <w:t xml:space="preserve">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действий при решении текстовых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“сокращение” дроби на слагаемое;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определенных программой формул (формулы корней квадратного уравнения, основных тригонометрических тождеств и др.);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сформулировать предложение, обратное данной теореме;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использование вместо коэффициента подобия обратного ему числа.</w:t>
            </w:r>
          </w:p>
        </w:tc>
      </w:tr>
      <w:tr w:rsidR="00030458" w:rsidRPr="00B44339"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lastRenderedPageBreak/>
              <w:t>Негрубая ошибка</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графика;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нерациональные методы работы со справочной и другой литературой;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решать задачи, выполнять задания в общем виде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постановка вопроса к действию при решении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 сформулированный ответ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списывание данных чисел, знаков;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преобразований;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030458" w:rsidRPr="00B44339"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t xml:space="preserve">Недочет </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030458" w:rsidRDefault="00030458" w:rsidP="00030458">
      <w:pPr>
        <w:rPr>
          <w:rFonts w:ascii="Times New Roman" w:hAnsi="Times New Roman"/>
          <w:sz w:val="24"/>
          <w:szCs w:val="24"/>
          <w:lang w:val="ru-RU"/>
        </w:rPr>
      </w:pPr>
      <w:r w:rsidRPr="00EF61AF">
        <w:rPr>
          <w:rFonts w:ascii="Times New Roman" w:hAnsi="Times New Roman"/>
          <w:sz w:val="24"/>
          <w:szCs w:val="24"/>
          <w:lang w:val="ru-RU"/>
        </w:rPr>
        <w:t>Ниже в приложении предлагаются примерные варианты контрольных работ, используемые при обучении данного класса.</w:t>
      </w:r>
    </w:p>
    <w:p w:rsidR="00030458" w:rsidRDefault="00030458" w:rsidP="00030458">
      <w:pPr>
        <w:rPr>
          <w:rFonts w:ascii="Times New Roman" w:hAnsi="Times New Roman"/>
          <w:sz w:val="24"/>
          <w:szCs w:val="24"/>
          <w:lang w:val="ru-RU"/>
        </w:rPr>
      </w:pPr>
      <w:r>
        <w:rPr>
          <w:rFonts w:ascii="Times New Roman" w:hAnsi="Times New Roman"/>
          <w:sz w:val="24"/>
          <w:szCs w:val="24"/>
          <w:lang w:val="ru-RU"/>
        </w:rPr>
        <w:br w:type="page"/>
      </w:r>
    </w:p>
    <w:p w:rsidR="00030458" w:rsidRDefault="00030458" w:rsidP="00030458">
      <w:pPr>
        <w:jc w:val="center"/>
        <w:rPr>
          <w:rFonts w:ascii="Times New Roman" w:hAnsi="Times New Roman"/>
          <w:sz w:val="24"/>
          <w:szCs w:val="24"/>
          <w:lang w:val="ru-RU"/>
        </w:rPr>
      </w:pPr>
      <w:r>
        <w:rPr>
          <w:rFonts w:ascii="Times New Roman" w:hAnsi="Times New Roman"/>
          <w:sz w:val="24"/>
          <w:szCs w:val="24"/>
          <w:lang w:val="ru-RU"/>
        </w:rPr>
        <w:lastRenderedPageBreak/>
        <w:t>Демонстрационные варианты контрольных работ</w:t>
      </w:r>
    </w:p>
    <w:p w:rsidR="00030458" w:rsidRDefault="00030458" w:rsidP="00030458">
      <w:pPr>
        <w:rPr>
          <w:lang w:val="ru-RU"/>
        </w:rPr>
      </w:pPr>
      <w:r w:rsidRPr="00510991">
        <w:rPr>
          <w:noProof/>
          <w:lang w:val="ru-RU" w:eastAsia="ru-RU"/>
        </w:rPr>
        <w:drawing>
          <wp:anchor distT="0" distB="0" distL="114300" distR="114300" simplePos="0" relativeHeight="251693056" behindDoc="0" locked="0" layoutInCell="1" allowOverlap="1">
            <wp:simplePos x="0" y="0"/>
            <wp:positionH relativeFrom="column">
              <wp:posOffset>3528060</wp:posOffset>
            </wp:positionH>
            <wp:positionV relativeFrom="paragraph">
              <wp:posOffset>3175</wp:posOffset>
            </wp:positionV>
            <wp:extent cx="2773680" cy="4269105"/>
            <wp:effectExtent l="0" t="0" r="7620" b="0"/>
            <wp:wrapSquare wrapText="bothSides"/>
            <wp:docPr id="327101469" name="Рисунок 327101469" descr="Изображение выглядит как текст,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1469" name="Рисунок 327101469" descr="Изображение выглядит как текст, диаграмма, линия&#10;&#10;Автоматически созданное описание"/>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3680" cy="4269105"/>
                    </a:xfrm>
                    <a:prstGeom prst="rect">
                      <a:avLst/>
                    </a:prstGeom>
                  </pic:spPr>
                </pic:pic>
              </a:graphicData>
            </a:graphic>
          </wp:anchor>
        </w:drawing>
      </w:r>
      <w:r w:rsidRPr="00510991">
        <w:rPr>
          <w:noProof/>
          <w:lang w:val="ru-RU" w:eastAsia="ru-RU"/>
        </w:rPr>
        <w:drawing>
          <wp:inline distT="0" distB="0" distL="0" distR="0">
            <wp:extent cx="2834637" cy="4219575"/>
            <wp:effectExtent l="0" t="0" r="4445" b="0"/>
            <wp:docPr id="816287491" name="Рисунок 816287491" descr="Изображение выглядит как текст, линия,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87491" name="Рисунок 816287491" descr="Изображение выглядит как текст, линия, Шрифт, диаграмма&#10;&#10;Автоматически созданное описание"/>
                    <pic:cNvPicPr/>
                  </pic:nvPicPr>
                  <pic:blipFill>
                    <a:blip r:embed="rId25"/>
                    <a:stretch>
                      <a:fillRect/>
                    </a:stretch>
                  </pic:blipFill>
                  <pic:spPr>
                    <a:xfrm>
                      <a:off x="0" y="0"/>
                      <a:ext cx="2847820" cy="4239199"/>
                    </a:xfrm>
                    <a:prstGeom prst="rect">
                      <a:avLst/>
                    </a:prstGeom>
                  </pic:spPr>
                </pic:pic>
              </a:graphicData>
            </a:graphic>
          </wp:inline>
        </w:drawing>
      </w:r>
    </w:p>
    <w:p w:rsidR="00030458" w:rsidRDefault="00030458" w:rsidP="00030458">
      <w:pPr>
        <w:rPr>
          <w:lang w:val="ru-RU"/>
        </w:rPr>
      </w:pPr>
      <w:r w:rsidRPr="00510991">
        <w:rPr>
          <w:noProof/>
          <w:lang w:val="ru-RU" w:eastAsia="ru-RU"/>
        </w:rPr>
        <w:drawing>
          <wp:anchor distT="0" distB="0" distL="114300" distR="114300" simplePos="0" relativeHeight="251695104" behindDoc="0" locked="0" layoutInCell="1" allowOverlap="1">
            <wp:simplePos x="0" y="0"/>
            <wp:positionH relativeFrom="column">
              <wp:posOffset>99060</wp:posOffset>
            </wp:positionH>
            <wp:positionV relativeFrom="paragraph">
              <wp:posOffset>40640</wp:posOffset>
            </wp:positionV>
            <wp:extent cx="2553335" cy="3878580"/>
            <wp:effectExtent l="0" t="0" r="0" b="7620"/>
            <wp:wrapSquare wrapText="bothSides"/>
            <wp:docPr id="1049583106" name="Рисунок 1049583106" descr="Изображение выглядит как текст, диаграмм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83106" name="Рисунок 1049583106" descr="Изображение выглядит как текст, диаграмма, Шрифт, линия&#10;&#10;Автоматически созданное описание"/>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53335" cy="3878580"/>
                    </a:xfrm>
                    <a:prstGeom prst="rect">
                      <a:avLst/>
                    </a:prstGeom>
                  </pic:spPr>
                </pic:pic>
              </a:graphicData>
            </a:graphic>
          </wp:anchor>
        </w:drawing>
      </w:r>
    </w:p>
    <w:p w:rsidR="00030458" w:rsidRDefault="00030458" w:rsidP="00030458">
      <w:pPr>
        <w:rPr>
          <w:lang w:val="ru-RU"/>
        </w:rPr>
      </w:pPr>
    </w:p>
    <w:p w:rsidR="00030458" w:rsidRDefault="00030458" w:rsidP="00030458">
      <w:pPr>
        <w:rPr>
          <w:lang w:val="ru-RU"/>
        </w:rPr>
      </w:pPr>
    </w:p>
    <w:p w:rsidR="00030458" w:rsidRDefault="00030458" w:rsidP="00030458">
      <w:pPr>
        <w:rPr>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r w:rsidRPr="00510991">
        <w:rPr>
          <w:noProof/>
          <w:lang w:val="ru-RU" w:eastAsia="ru-RU"/>
        </w:rPr>
        <w:drawing>
          <wp:anchor distT="0" distB="0" distL="114300" distR="114300" simplePos="0" relativeHeight="251694080" behindDoc="0" locked="0" layoutInCell="1" allowOverlap="1">
            <wp:simplePos x="0" y="0"/>
            <wp:positionH relativeFrom="column">
              <wp:posOffset>3661410</wp:posOffset>
            </wp:positionH>
            <wp:positionV relativeFrom="paragraph">
              <wp:posOffset>-2259330</wp:posOffset>
            </wp:positionV>
            <wp:extent cx="2597785" cy="4076700"/>
            <wp:effectExtent l="0" t="0" r="0" b="0"/>
            <wp:wrapSquare wrapText="bothSides"/>
            <wp:docPr id="984852327" name="Рисунок 984852327"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52327" name="Рисунок 984852327" descr="Изображение выглядит как текст, Шрифт, снимок экрана, линия&#10;&#10;Автоматически созданное описание"/>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7785" cy="4076700"/>
                    </a:xfrm>
                    <a:prstGeom prst="rect">
                      <a:avLst/>
                    </a:prstGeom>
                  </pic:spPr>
                </pic:pic>
              </a:graphicData>
            </a:graphic>
          </wp:anchor>
        </w:drawing>
      </w: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Pr="00901744" w:rsidRDefault="00030458" w:rsidP="00030458">
      <w:pPr>
        <w:jc w:val="center"/>
        <w:rPr>
          <w:rFonts w:ascii="Times New Roman" w:hAnsi="Times New Roman"/>
          <w:sz w:val="24"/>
          <w:szCs w:val="24"/>
          <w:lang w:val="ru-RU"/>
        </w:rPr>
      </w:pPr>
      <w:r w:rsidRPr="00901744">
        <w:rPr>
          <w:rFonts w:ascii="Times New Roman" w:hAnsi="Times New Roman"/>
          <w:sz w:val="24"/>
          <w:szCs w:val="24"/>
          <w:lang w:val="ru-RU"/>
        </w:rPr>
        <w:t>Контрольная работа №5</w:t>
      </w:r>
    </w:p>
    <w:p w:rsidR="00030458" w:rsidRDefault="00030458" w:rsidP="00030458">
      <w:pPr>
        <w:rPr>
          <w:lang w:val="ru-RU"/>
        </w:rPr>
      </w:pPr>
      <w:r w:rsidRPr="00510991">
        <w:rPr>
          <w:noProof/>
          <w:lang w:val="ru-RU" w:eastAsia="ru-RU"/>
        </w:rPr>
        <w:drawing>
          <wp:anchor distT="0" distB="0" distL="114300" distR="114300" simplePos="0" relativeHeight="251696128" behindDoc="0" locked="0" layoutInCell="1" allowOverlap="1">
            <wp:simplePos x="0" y="0"/>
            <wp:positionH relativeFrom="column">
              <wp:posOffset>3366135</wp:posOffset>
            </wp:positionH>
            <wp:positionV relativeFrom="paragraph">
              <wp:posOffset>217805</wp:posOffset>
            </wp:positionV>
            <wp:extent cx="2499360" cy="3570514"/>
            <wp:effectExtent l="0" t="0" r="0" b="0"/>
            <wp:wrapSquare wrapText="bothSides"/>
            <wp:docPr id="1916388219" name="Рисунок 1916388219" descr="Изображение выглядит как текст, линия,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88219" name="Рисунок 1916388219" descr="Изображение выглядит как текст, линия, диаграмма, Шрифт&#10;&#10;Автоматически созданное описание"/>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9360" cy="3570514"/>
                    </a:xfrm>
                    <a:prstGeom prst="rect">
                      <a:avLst/>
                    </a:prstGeom>
                  </pic:spPr>
                </pic:pic>
              </a:graphicData>
            </a:graphic>
          </wp:anchor>
        </w:drawing>
      </w:r>
      <w:r w:rsidRPr="00510991">
        <w:rPr>
          <w:noProof/>
          <w:lang w:val="ru-RU" w:eastAsia="ru-RU"/>
        </w:rPr>
        <w:drawing>
          <wp:inline distT="0" distB="0" distL="0" distR="0">
            <wp:extent cx="2865120" cy="4468223"/>
            <wp:effectExtent l="0" t="0" r="0" b="8890"/>
            <wp:docPr id="1046421299" name="Рисунок 1046421299" descr="Изображение выглядит как текст, диаграмм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диаграмма, линия, Параллельный&#10;&#10;Автоматически созданное описание"/>
                    <pic:cNvPicPr/>
                  </pic:nvPicPr>
                  <pic:blipFill>
                    <a:blip r:embed="rId29"/>
                    <a:stretch>
                      <a:fillRect/>
                    </a:stretch>
                  </pic:blipFill>
                  <pic:spPr>
                    <a:xfrm>
                      <a:off x="0" y="0"/>
                      <a:ext cx="2887323" cy="4502850"/>
                    </a:xfrm>
                    <a:prstGeom prst="rect">
                      <a:avLst/>
                    </a:prstGeom>
                  </pic:spPr>
                </pic:pic>
              </a:graphicData>
            </a:graphic>
          </wp:inline>
        </w:drawing>
      </w:r>
    </w:p>
    <w:p w:rsidR="00030458" w:rsidRDefault="00030458" w:rsidP="00030458">
      <w:pPr>
        <w:rPr>
          <w:lang w:val="ru-RU"/>
        </w:rPr>
      </w:pPr>
    </w:p>
    <w:p w:rsidR="00FC3DAF" w:rsidRDefault="00FC3DAF">
      <w:pPr>
        <w:rPr>
          <w:rFonts w:ascii="Times New Roman" w:hAnsi="Times New Roman"/>
          <w:b/>
          <w:color w:val="000000"/>
          <w:sz w:val="28"/>
          <w:lang w:val="ru-RU"/>
        </w:rPr>
      </w:pPr>
      <w:r>
        <w:rPr>
          <w:rFonts w:ascii="Times New Roman" w:hAnsi="Times New Roman"/>
          <w:b/>
          <w:color w:val="000000"/>
          <w:sz w:val="28"/>
          <w:lang w:val="ru-RU"/>
        </w:rPr>
        <w:br w:type="page"/>
      </w:r>
    </w:p>
    <w:p w:rsidR="00030458" w:rsidRPr="00E25701" w:rsidRDefault="00030458" w:rsidP="00030458">
      <w:pPr>
        <w:spacing w:after="0"/>
        <w:ind w:left="120"/>
        <w:rPr>
          <w:lang w:val="ru-RU"/>
        </w:rPr>
      </w:pPr>
      <w:r w:rsidRPr="00E25701">
        <w:rPr>
          <w:rFonts w:ascii="Times New Roman" w:hAnsi="Times New Roman"/>
          <w:b/>
          <w:color w:val="000000"/>
          <w:sz w:val="28"/>
          <w:lang w:val="ru-RU"/>
        </w:rPr>
        <w:lastRenderedPageBreak/>
        <w:t xml:space="preserve">ПОУРОЧНОЕ ПЛАНИРОВАНИЕ </w:t>
      </w:r>
    </w:p>
    <w:p w:rsidR="00030458" w:rsidRPr="00E25701" w:rsidRDefault="00030458" w:rsidP="00030458">
      <w:pPr>
        <w:spacing w:after="0"/>
        <w:ind w:left="120"/>
        <w:rPr>
          <w:lang w:val="ru-RU"/>
        </w:rPr>
      </w:pPr>
      <w:r w:rsidRPr="00E25701">
        <w:rPr>
          <w:rFonts w:ascii="Times New Roman" w:hAnsi="Times New Roman"/>
          <w:b/>
          <w:color w:val="000000"/>
          <w:sz w:val="28"/>
          <w:lang w:val="ru-RU"/>
        </w:rPr>
        <w:t xml:space="preserve"> 7 </w:t>
      </w:r>
      <w:r>
        <w:rPr>
          <w:rFonts w:ascii="Times New Roman" w:hAnsi="Times New Roman"/>
          <w:b/>
          <w:color w:val="000000"/>
          <w:sz w:val="28"/>
          <w:lang w:val="ru-RU"/>
        </w:rPr>
        <w:t xml:space="preserve">«А» </w:t>
      </w:r>
      <w:r w:rsidRPr="00E25701">
        <w:rPr>
          <w:rFonts w:ascii="Times New Roman" w:hAnsi="Times New Roman"/>
          <w:b/>
          <w:color w:val="000000"/>
          <w:sz w:val="28"/>
          <w:lang w:val="ru-RU"/>
        </w:rPr>
        <w:t xml:space="preserve">КЛАСС </w:t>
      </w:r>
      <w:r>
        <w:rPr>
          <w:rFonts w:ascii="Times New Roman" w:hAnsi="Times New Roman"/>
          <w:b/>
          <w:color w:val="000000"/>
          <w:sz w:val="28"/>
          <w:lang w:val="ru-RU"/>
        </w:rPr>
        <w:t xml:space="preserve">                    </w:t>
      </w:r>
      <w:r w:rsidR="00FC3DAF">
        <w:rPr>
          <w:rFonts w:ascii="Times New Roman" w:hAnsi="Times New Roman"/>
          <w:b/>
          <w:color w:val="000000"/>
          <w:sz w:val="28"/>
          <w:lang w:val="ru-RU"/>
        </w:rPr>
        <w:t xml:space="preserve">  </w:t>
      </w:r>
      <w:r>
        <w:rPr>
          <w:rFonts w:ascii="Times New Roman" w:hAnsi="Times New Roman"/>
          <w:b/>
          <w:color w:val="000000"/>
          <w:sz w:val="28"/>
          <w:lang w:val="ru-RU"/>
        </w:rPr>
        <w:t xml:space="preserve">         Учитель </w:t>
      </w:r>
      <w:r w:rsidR="00FC3DAF">
        <w:rPr>
          <w:rFonts w:ascii="Times New Roman" w:hAnsi="Times New Roman"/>
          <w:b/>
          <w:color w:val="000000"/>
          <w:sz w:val="28"/>
          <w:lang w:val="ru-RU"/>
        </w:rPr>
        <w:t>Громова Евгения Валерьевна</w:t>
      </w:r>
    </w:p>
    <w:tbl>
      <w:tblPr>
        <w:tblStyle w:val="24"/>
        <w:tblW w:w="0" w:type="auto"/>
        <w:tblLayout w:type="fixed"/>
        <w:tblLook w:val="04A0"/>
      </w:tblPr>
      <w:tblGrid>
        <w:gridCol w:w="988"/>
        <w:gridCol w:w="12"/>
        <w:gridCol w:w="4098"/>
        <w:gridCol w:w="1701"/>
        <w:gridCol w:w="1560"/>
        <w:gridCol w:w="1134"/>
      </w:tblGrid>
      <w:tr w:rsidR="00030458" w:rsidRPr="00CD22D6" w:rsidTr="00A413AA">
        <w:trPr>
          <w:trHeight w:val="925"/>
          <w:tblHeader/>
        </w:trPr>
        <w:tc>
          <w:tcPr>
            <w:tcW w:w="1000" w:type="dxa"/>
            <w:gridSpan w:val="2"/>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 урока</w:t>
            </w:r>
          </w:p>
        </w:tc>
        <w:tc>
          <w:tcPr>
            <w:tcW w:w="4098" w:type="dxa"/>
            <w:tcBorders>
              <w:righ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Наименование разделов и тем</w:t>
            </w:r>
          </w:p>
        </w:tc>
        <w:tc>
          <w:tcPr>
            <w:tcW w:w="1701" w:type="dxa"/>
            <w:tcBorders>
              <w:lef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Плановые сроки прохождения программы</w:t>
            </w:r>
          </w:p>
        </w:tc>
        <w:tc>
          <w:tcPr>
            <w:tcW w:w="1560" w:type="dxa"/>
            <w:tcBorders>
              <w:left w:val="single" w:sz="4" w:space="0" w:color="auto"/>
              <w:righ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Фактические сроки и/или коррекция</w:t>
            </w:r>
          </w:p>
        </w:tc>
        <w:tc>
          <w:tcPr>
            <w:tcW w:w="1134" w:type="dxa"/>
            <w:tcBorders>
              <w:left w:val="single" w:sz="4" w:space="0" w:color="auto"/>
            </w:tcBorders>
            <w:vAlign w:val="center"/>
          </w:tcPr>
          <w:p w:rsidR="00030458" w:rsidRPr="00CD22D6" w:rsidRDefault="00030458" w:rsidP="00A413AA">
            <w:pPr>
              <w:jc w:val="center"/>
              <w:rPr>
                <w:rFonts w:ascii="Times New Roman" w:hAnsi="Times New Roman"/>
                <w:sz w:val="24"/>
                <w:szCs w:val="24"/>
              </w:rPr>
            </w:pPr>
            <w:r w:rsidRPr="00CD22D6">
              <w:rPr>
                <w:rFonts w:ascii="Times New Roman" w:hAnsi="Times New Roman"/>
                <w:bCs/>
                <w:sz w:val="24"/>
                <w:szCs w:val="24"/>
              </w:rPr>
              <w:t>Примечание</w:t>
            </w:r>
          </w:p>
        </w:tc>
      </w:tr>
      <w:tr w:rsidR="00030458" w:rsidRPr="00B44339" w:rsidTr="00A413AA">
        <w:tc>
          <w:tcPr>
            <w:tcW w:w="9493" w:type="dxa"/>
            <w:gridSpan w:val="6"/>
            <w:shd w:val="clear" w:color="auto" w:fill="D9D9D9"/>
          </w:tcPr>
          <w:p w:rsidR="00030458" w:rsidRPr="00CD22D6" w:rsidRDefault="00030458" w:rsidP="00A413AA">
            <w:pPr>
              <w:jc w:val="center"/>
              <w:rPr>
                <w:rFonts w:ascii="Times New Roman" w:hAnsi="Times New Roman"/>
                <w:b/>
                <w:sz w:val="24"/>
                <w:szCs w:val="24"/>
              </w:rPr>
            </w:pPr>
            <w:r w:rsidRPr="00287ACE">
              <w:rPr>
                <w:rFonts w:ascii="Times New Roman" w:hAnsi="Times New Roman" w:cs="Times New Roman"/>
                <w:b/>
                <w:bCs/>
                <w:color w:val="000000"/>
                <w:sz w:val="24"/>
                <w:szCs w:val="24"/>
              </w:rPr>
              <w:t>Глава 1. Начальные геометрические сведения</w:t>
            </w:r>
            <w:r>
              <w:rPr>
                <w:rFonts w:ascii="Times New Roman" w:hAnsi="Times New Roman" w:cs="Times New Roman"/>
                <w:b/>
                <w:bCs/>
                <w:color w:val="000000"/>
                <w:sz w:val="24"/>
                <w:szCs w:val="24"/>
              </w:rPr>
              <w:t xml:space="preserve"> (11ч.)</w:t>
            </w: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w:t>
            </w:r>
          </w:p>
        </w:tc>
        <w:tc>
          <w:tcPr>
            <w:tcW w:w="4098" w:type="dxa"/>
          </w:tcPr>
          <w:p w:rsidR="00030458" w:rsidRPr="00CD22D6" w:rsidRDefault="00030458" w:rsidP="00A413AA">
            <w:pPr>
              <w:rPr>
                <w:rFonts w:ascii="Times New Roman" w:hAnsi="Times New Roman"/>
                <w:sz w:val="24"/>
                <w:szCs w:val="24"/>
              </w:rPr>
            </w:pPr>
            <w:r>
              <w:rPr>
                <w:rFonts w:ascii="Times New Roman" w:hAnsi="Times New Roman" w:cs="Times New Roman"/>
                <w:color w:val="000000"/>
                <w:sz w:val="24"/>
                <w:szCs w:val="24"/>
              </w:rPr>
              <w:t>Точки, п</w:t>
            </w:r>
            <w:r w:rsidRPr="00287ACE">
              <w:rPr>
                <w:rFonts w:ascii="Times New Roman" w:hAnsi="Times New Roman" w:cs="Times New Roman"/>
                <w:color w:val="000000"/>
                <w:sz w:val="24"/>
                <w:szCs w:val="24"/>
              </w:rPr>
              <w:t>рямая и отрезок</w:t>
            </w:r>
            <w:r>
              <w:rPr>
                <w:rFonts w:ascii="Times New Roman" w:hAnsi="Times New Roman" w:cs="Times New Roman"/>
                <w:color w:val="000000"/>
                <w:sz w:val="24"/>
                <w:szCs w:val="24"/>
              </w:rPr>
              <w:t>. Провешивание прямой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Луч и угол</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Сравнение отрезков и углов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Длина отрезка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Измерение отрезков</w:t>
            </w:r>
            <w:r>
              <w:rPr>
                <w:rFonts w:ascii="Times New Roman" w:hAnsi="Times New Roman" w:cs="Times New Roman"/>
                <w:color w:val="000000"/>
                <w:sz w:val="24"/>
                <w:szCs w:val="24"/>
              </w:rPr>
              <w:t xml:space="preserve"> и углов.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Измерение углов</w:t>
            </w:r>
            <w:r>
              <w:rPr>
                <w:rFonts w:ascii="Times New Roman" w:hAnsi="Times New Roman" w:cs="Times New Roman"/>
                <w:color w:val="000000"/>
                <w:sz w:val="24"/>
                <w:szCs w:val="24"/>
              </w:rPr>
              <w:t xml:space="preserve">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Смежные и вертикальные углы</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Смежные и вертикальные углы</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Перпендикулярные прямые</w:t>
            </w:r>
            <w:r>
              <w:rPr>
                <w:rFonts w:ascii="Times New Roman" w:hAnsi="Times New Roman" w:cs="Times New Roman"/>
                <w:color w:val="000000"/>
                <w:sz w:val="24"/>
                <w:szCs w:val="24"/>
              </w:rPr>
              <w:t>. Построение прямых углов на местности.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sidRPr="00CD22D6">
              <w:rPr>
                <w:rFonts w:ascii="Times New Roman" w:hAnsi="Times New Roman"/>
                <w:sz w:val="24"/>
                <w:szCs w:val="24"/>
              </w:rPr>
              <w:t>1</w:t>
            </w:r>
            <w:r>
              <w:rPr>
                <w:rFonts w:ascii="Times New Roman" w:hAnsi="Times New Roman"/>
                <w:sz w:val="24"/>
                <w:szCs w:val="24"/>
              </w:rPr>
              <w:t>1</w:t>
            </w:r>
          </w:p>
        </w:tc>
        <w:tc>
          <w:tcPr>
            <w:tcW w:w="4098" w:type="dxa"/>
          </w:tcPr>
          <w:p w:rsidR="00030458" w:rsidRPr="00CD22D6" w:rsidRDefault="00030458" w:rsidP="00A413AA">
            <w:pPr>
              <w:rPr>
                <w:rFonts w:ascii="Times New Roman" w:hAnsi="Times New Roman"/>
                <w:i/>
                <w:sz w:val="24"/>
                <w:szCs w:val="24"/>
              </w:rPr>
            </w:pPr>
            <w:r w:rsidRPr="00287ACE">
              <w:rPr>
                <w:rFonts w:ascii="Times New Roman" w:hAnsi="Times New Roman" w:cs="Times New Roman"/>
                <w:b/>
                <w:bCs/>
                <w:color w:val="000000"/>
                <w:sz w:val="24"/>
                <w:szCs w:val="24"/>
              </w:rPr>
              <w:t>Контрольная работа №</w:t>
            </w:r>
            <w:r>
              <w:rPr>
                <w:rFonts w:ascii="Times New Roman" w:hAnsi="Times New Roman" w:cs="Times New Roman"/>
                <w:b/>
                <w:bCs/>
                <w:color w:val="000000"/>
                <w:sz w:val="24"/>
                <w:szCs w:val="24"/>
              </w:rPr>
              <w:t xml:space="preserve"> </w:t>
            </w:r>
            <w:r w:rsidRPr="00287ACE">
              <w:rPr>
                <w:rFonts w:ascii="Times New Roman" w:hAnsi="Times New Roman" w:cs="Times New Roman"/>
                <w:b/>
                <w:bCs/>
                <w:color w:val="000000"/>
                <w:sz w:val="24"/>
                <w:szCs w:val="24"/>
              </w:rPr>
              <w:t>1</w:t>
            </w:r>
            <w:r>
              <w:rPr>
                <w:rFonts w:ascii="Times New Roman" w:hAnsi="Times New Roman" w:cs="Times New Roman"/>
                <w:b/>
                <w:bCs/>
                <w:color w:val="000000"/>
                <w:sz w:val="24"/>
                <w:szCs w:val="24"/>
              </w:rPr>
              <w:t xml:space="preserve"> по теме «Начальные геометрические сведения».</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t>Глава 2. Треугольники</w:t>
            </w:r>
            <w:r>
              <w:rPr>
                <w:rFonts w:ascii="Times New Roman" w:hAnsi="Times New Roman" w:cs="Times New Roman"/>
                <w:b/>
                <w:bCs/>
                <w:color w:val="000000"/>
                <w:sz w:val="24"/>
                <w:szCs w:val="24"/>
              </w:rPr>
              <w:t xml:space="preserve"> (15ч.)</w:t>
            </w: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Треугольник</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Первый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Первый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 к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Медианы, биссектрисы и высоты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Свойства равнобедренного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Второй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19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Второй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Третий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Третий признак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Окружность</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Построения циркулем и линейкой</w:t>
            </w:r>
            <w:r>
              <w:rPr>
                <w:rFonts w:ascii="Times New Roman" w:hAnsi="Times New Roman" w:cs="Times New Roman"/>
                <w:color w:val="000000"/>
                <w:sz w:val="24"/>
                <w:szCs w:val="24"/>
              </w:rPr>
              <w:t>. Практическая работа.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Примеры задач на построение</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25</w:t>
            </w:r>
          </w:p>
        </w:tc>
        <w:tc>
          <w:tcPr>
            <w:tcW w:w="4098" w:type="dxa"/>
          </w:tcPr>
          <w:p w:rsidR="00030458" w:rsidRPr="00CD22D6" w:rsidRDefault="00030458" w:rsidP="00A413AA">
            <w:pPr>
              <w:rPr>
                <w:rFonts w:ascii="Times New Roman" w:hAnsi="Times New Roman"/>
                <w:i/>
                <w:iCs/>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26</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b/>
                <w:bCs/>
                <w:color w:val="000000"/>
                <w:sz w:val="24"/>
                <w:szCs w:val="24"/>
              </w:rPr>
              <w:t>Контрольная работа №2</w:t>
            </w:r>
            <w:r>
              <w:rPr>
                <w:rFonts w:ascii="Times New Roman" w:hAnsi="Times New Roman" w:cs="Times New Roman"/>
                <w:b/>
                <w:bCs/>
                <w:color w:val="000000"/>
                <w:sz w:val="24"/>
                <w:szCs w:val="24"/>
              </w:rPr>
              <w:t xml:space="preserve"> по теме </w:t>
            </w:r>
            <w:r>
              <w:rPr>
                <w:rFonts w:ascii="Times New Roman" w:hAnsi="Times New Roman" w:cs="Times New Roman"/>
                <w:b/>
                <w:bCs/>
                <w:color w:val="000000"/>
                <w:sz w:val="24"/>
                <w:szCs w:val="24"/>
              </w:rPr>
              <w:lastRenderedPageBreak/>
              <w:t>«признаки равенства 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lastRenderedPageBreak/>
              <w:t>Глава 3. Параллельные прямые</w:t>
            </w:r>
            <w:r>
              <w:rPr>
                <w:rFonts w:ascii="Times New Roman" w:hAnsi="Times New Roman" w:cs="Times New Roman"/>
                <w:b/>
                <w:bCs/>
                <w:color w:val="000000"/>
                <w:sz w:val="24"/>
                <w:szCs w:val="24"/>
              </w:rPr>
              <w:t xml:space="preserve"> (11ч.)</w:t>
            </w: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Определение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w:t>
            </w:r>
            <w:r w:rsidRPr="00CD22D6">
              <w:rPr>
                <w:rFonts w:ascii="Times New Roman" w:hAnsi="Times New Roman"/>
                <w:sz w:val="24"/>
                <w:szCs w:val="24"/>
              </w:rPr>
              <w:t>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Признаки параллельности двух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2</w:t>
            </w:r>
            <w:r w:rsidRPr="00CD22D6">
              <w:rPr>
                <w:rFonts w:ascii="Times New Roman" w:hAnsi="Times New Roman"/>
                <w:sz w:val="24"/>
                <w:szCs w:val="24"/>
              </w:rPr>
              <w:t>9</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Признаки параллельности двух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Практические способы построения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Аксиома параллельных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w:t>
            </w:r>
            <w:r w:rsidRPr="00CD22D6">
              <w:rPr>
                <w:rFonts w:ascii="Times New Roman" w:hAnsi="Times New Roman"/>
                <w:sz w:val="24"/>
                <w:szCs w:val="24"/>
              </w:rPr>
              <w:t>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Теоремы об углах, образованных двумя</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параллельными прямыми и секущей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Теоремы об углах, образованных двумя</w:t>
            </w:r>
          </w:p>
          <w:p w:rsidR="00030458" w:rsidRPr="00CD22D6" w:rsidRDefault="00030458" w:rsidP="00A413AA">
            <w:pPr>
              <w:rPr>
                <w:rFonts w:ascii="Times New Roman" w:hAnsi="Times New Roman"/>
                <w:i/>
                <w:sz w:val="24"/>
                <w:szCs w:val="24"/>
              </w:rPr>
            </w:pPr>
            <w:r w:rsidRPr="00287ACE">
              <w:rPr>
                <w:rFonts w:ascii="Times New Roman" w:hAnsi="Times New Roman" w:cs="Times New Roman"/>
                <w:color w:val="000000"/>
                <w:sz w:val="24"/>
                <w:szCs w:val="24"/>
              </w:rPr>
              <w:t>параллельными прямыми и секущей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34</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Углы с соответственно параллельными или</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Перпендикулярными сторонами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37</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b/>
                <w:bCs/>
                <w:color w:val="000000"/>
                <w:sz w:val="24"/>
                <w:szCs w:val="24"/>
              </w:rPr>
              <w:t>Контрольная работа №</w:t>
            </w:r>
            <w:r>
              <w:rPr>
                <w:rFonts w:ascii="Times New Roman" w:hAnsi="Times New Roman" w:cs="Times New Roman"/>
                <w:b/>
                <w:bCs/>
                <w:color w:val="000000"/>
                <w:sz w:val="24"/>
                <w:szCs w:val="24"/>
              </w:rPr>
              <w:t xml:space="preserve"> </w:t>
            </w:r>
            <w:r w:rsidRPr="00287ACE">
              <w:rPr>
                <w:rFonts w:ascii="Times New Roman" w:hAnsi="Times New Roman" w:cs="Times New Roman"/>
                <w:b/>
                <w:bCs/>
                <w:color w:val="000000"/>
                <w:sz w:val="24"/>
                <w:szCs w:val="24"/>
              </w:rPr>
              <w:t>3</w:t>
            </w:r>
            <w:r>
              <w:rPr>
                <w:rFonts w:ascii="Times New Roman" w:hAnsi="Times New Roman" w:cs="Times New Roman"/>
                <w:b/>
                <w:bCs/>
                <w:color w:val="000000"/>
                <w:sz w:val="24"/>
                <w:szCs w:val="24"/>
              </w:rPr>
              <w:t xml:space="preserve"> по теме «Параллельность прямых»</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9493" w:type="dxa"/>
            <w:gridSpan w:val="6"/>
            <w:shd w:val="clear" w:color="auto" w:fill="D9D9D9"/>
          </w:tcPr>
          <w:p w:rsidR="00030458" w:rsidRPr="00CD22D6" w:rsidRDefault="00030458" w:rsidP="00A413AA">
            <w:pPr>
              <w:jc w:val="center"/>
              <w:rPr>
                <w:rFonts w:ascii="Times New Roman" w:hAnsi="Times New Roman"/>
                <w:sz w:val="24"/>
                <w:szCs w:val="24"/>
              </w:rPr>
            </w:pPr>
            <w:r w:rsidRPr="00287ACE">
              <w:rPr>
                <w:rFonts w:ascii="Times New Roman" w:hAnsi="Times New Roman" w:cs="Times New Roman"/>
                <w:b/>
                <w:bCs/>
                <w:color w:val="000000"/>
                <w:sz w:val="24"/>
                <w:szCs w:val="24"/>
              </w:rPr>
              <w:t>Глава 4. Соотношения между сторонами и углами треугольника</w:t>
            </w:r>
            <w:r>
              <w:rPr>
                <w:rFonts w:ascii="Times New Roman" w:hAnsi="Times New Roman" w:cs="Times New Roman"/>
                <w:b/>
                <w:bCs/>
                <w:color w:val="000000"/>
                <w:sz w:val="24"/>
                <w:szCs w:val="24"/>
              </w:rPr>
              <w:t xml:space="preserve"> (17ч.)</w:t>
            </w: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38</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сумме углов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39</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Остроугольный, прямоугольный и</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тупоугольный треугольники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42</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Неравенство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43</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44</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b/>
                <w:bCs/>
                <w:color w:val="000000"/>
                <w:sz w:val="24"/>
                <w:szCs w:val="24"/>
              </w:rPr>
              <w:t>Контрольная работа №4</w:t>
            </w:r>
            <w:r>
              <w:rPr>
                <w:rFonts w:ascii="Times New Roman" w:hAnsi="Times New Roman" w:cs="Times New Roman"/>
                <w:b/>
                <w:bCs/>
                <w:color w:val="000000"/>
                <w:sz w:val="24"/>
                <w:szCs w:val="24"/>
              </w:rPr>
              <w:t xml:space="preserve"> по теме «Сумма углов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Теорема о соотношениях между сторонами и углами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46</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Неравенство треугольника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47</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Признаки равенства прямоугольных</w:t>
            </w:r>
          </w:p>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треугольников</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48</w:t>
            </w:r>
          </w:p>
        </w:tc>
        <w:tc>
          <w:tcPr>
            <w:tcW w:w="4098" w:type="dxa"/>
          </w:tcPr>
          <w:p w:rsidR="00030458" w:rsidRPr="00CD22D6" w:rsidRDefault="00030458" w:rsidP="00A413AA">
            <w:pPr>
              <w:rPr>
                <w:rFonts w:ascii="Times New Roman" w:hAnsi="Times New Roman"/>
                <w:i/>
                <w:sz w:val="24"/>
                <w:szCs w:val="24"/>
              </w:rPr>
            </w:pPr>
            <w:r w:rsidRPr="00287ACE">
              <w:rPr>
                <w:rFonts w:ascii="Times New Roman" w:hAnsi="Times New Roman" w:cs="Times New Roman"/>
                <w:color w:val="000000"/>
                <w:sz w:val="24"/>
                <w:szCs w:val="24"/>
              </w:rPr>
              <w:t>Расстояние от точки до прямой. Расстояние между параллельными прямыми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49</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 xml:space="preserve">Расстояние от точки до прямой. </w:t>
            </w:r>
            <w:r w:rsidRPr="00287ACE">
              <w:rPr>
                <w:rFonts w:ascii="Times New Roman" w:hAnsi="Times New Roman" w:cs="Times New Roman"/>
                <w:color w:val="000000"/>
                <w:sz w:val="24"/>
                <w:szCs w:val="24"/>
              </w:rPr>
              <w:lastRenderedPageBreak/>
              <w:t>Расстояние между параллельными прямыми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lastRenderedPageBreak/>
              <w:t>50</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Построение треугольника по трём элементам</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51</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Построение треугольника по трём элементам</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CD22D6"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54</w:t>
            </w:r>
          </w:p>
        </w:tc>
        <w:tc>
          <w:tcPr>
            <w:tcW w:w="4098" w:type="dxa"/>
          </w:tcPr>
          <w:p w:rsidR="00030458" w:rsidRPr="00287ACE" w:rsidRDefault="00030458" w:rsidP="00A413AA">
            <w:pPr>
              <w:rPr>
                <w:rFonts w:ascii="Times New Roman" w:hAnsi="Times New Roman" w:cs="Times New Roman"/>
                <w:color w:val="000000"/>
                <w:sz w:val="24"/>
                <w:szCs w:val="24"/>
              </w:rPr>
            </w:pPr>
            <w:r>
              <w:rPr>
                <w:rFonts w:ascii="Times New Roman" w:hAnsi="Times New Roman" w:cs="Times New Roman"/>
                <w:bCs/>
                <w:color w:val="000000"/>
                <w:sz w:val="24"/>
                <w:szCs w:val="24"/>
              </w:rPr>
              <w:t xml:space="preserve">Практическая работа </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9493" w:type="dxa"/>
            <w:gridSpan w:val="6"/>
            <w:shd w:val="clear" w:color="auto" w:fill="D9D9D9"/>
          </w:tcPr>
          <w:p w:rsidR="00030458" w:rsidRPr="00CD22D6" w:rsidRDefault="00030458" w:rsidP="00A413AA">
            <w:pPr>
              <w:jc w:val="center"/>
              <w:rPr>
                <w:rFonts w:ascii="Times New Roman" w:hAnsi="Times New Roman"/>
                <w:b/>
                <w:sz w:val="24"/>
                <w:szCs w:val="24"/>
              </w:rPr>
            </w:pPr>
            <w:r w:rsidRPr="00287ACE">
              <w:rPr>
                <w:rFonts w:ascii="Times New Roman" w:hAnsi="Times New Roman" w:cs="Times New Roman"/>
                <w:b/>
                <w:bCs/>
                <w:color w:val="000000"/>
                <w:sz w:val="24"/>
                <w:szCs w:val="24"/>
              </w:rPr>
              <w:t>Глава 5. Геометрические места точек. Симметричные фигуры</w:t>
            </w:r>
            <w:r>
              <w:rPr>
                <w:rFonts w:ascii="Times New Roman" w:hAnsi="Times New Roman" w:cs="Times New Roman"/>
                <w:b/>
                <w:bCs/>
                <w:color w:val="000000"/>
                <w:sz w:val="24"/>
                <w:szCs w:val="24"/>
              </w:rPr>
              <w:t xml:space="preserve"> (10ч.)</w:t>
            </w: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55</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Свойства биссектрисы угла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56</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Свойства серединного перпендикуляра к отрезку</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57</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Свойства диаметров и хорд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58</w:t>
            </w:r>
          </w:p>
        </w:tc>
        <w:tc>
          <w:tcPr>
            <w:tcW w:w="4098" w:type="dxa"/>
          </w:tcPr>
          <w:p w:rsidR="00030458" w:rsidRPr="00CD22D6" w:rsidRDefault="00030458" w:rsidP="00A413AA">
            <w:pPr>
              <w:rPr>
                <w:rFonts w:ascii="Times New Roman" w:hAnsi="Times New Roman"/>
                <w:b/>
                <w:bCs/>
                <w:i/>
                <w:iCs/>
                <w:sz w:val="24"/>
                <w:szCs w:val="24"/>
              </w:rPr>
            </w:pPr>
            <w:r w:rsidRPr="00287ACE">
              <w:rPr>
                <w:rFonts w:ascii="Times New Roman" w:hAnsi="Times New Roman" w:cs="Times New Roman"/>
                <w:color w:val="000000"/>
                <w:sz w:val="24"/>
                <w:szCs w:val="24"/>
              </w:rPr>
              <w:t>Три случая взаимного расположения окружности и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B44339"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59</w:t>
            </w:r>
          </w:p>
        </w:tc>
        <w:tc>
          <w:tcPr>
            <w:tcW w:w="4098" w:type="dxa"/>
          </w:tcPr>
          <w:p w:rsidR="00030458" w:rsidRPr="0095529D" w:rsidRDefault="00030458" w:rsidP="00A413AA">
            <w:pPr>
              <w:rPr>
                <w:rFonts w:ascii="Times New Roman" w:hAnsi="Times New Roman"/>
                <w:sz w:val="24"/>
                <w:szCs w:val="24"/>
              </w:rPr>
            </w:pPr>
            <w:r w:rsidRPr="00287ACE">
              <w:rPr>
                <w:rFonts w:ascii="Times New Roman" w:hAnsi="Times New Roman" w:cs="Times New Roman"/>
                <w:color w:val="000000"/>
                <w:sz w:val="24"/>
                <w:szCs w:val="24"/>
              </w:rPr>
              <w:t xml:space="preserve">Касательная </w:t>
            </w:r>
            <w:r>
              <w:rPr>
                <w:rFonts w:ascii="Times New Roman" w:hAnsi="Times New Roman" w:cs="Times New Roman"/>
                <w:color w:val="000000"/>
                <w:sz w:val="24"/>
                <w:szCs w:val="24"/>
              </w:rPr>
              <w:t xml:space="preserve">и секущая </w:t>
            </w:r>
            <w:r w:rsidRPr="00287ACE">
              <w:rPr>
                <w:rFonts w:ascii="Times New Roman" w:hAnsi="Times New Roman" w:cs="Times New Roman"/>
                <w:color w:val="000000"/>
                <w:sz w:val="24"/>
                <w:szCs w:val="24"/>
              </w:rPr>
              <w:t>к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60</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Вписанная и описанная окружности треугольника</w:t>
            </w:r>
            <w:r>
              <w:rPr>
                <w:rFonts w:ascii="Times New Roman" w:hAnsi="Times New Roman" w:cs="Times New Roman"/>
                <w:color w:val="000000"/>
                <w:sz w:val="24"/>
                <w:szCs w:val="24"/>
              </w:rPr>
              <w:t>. Окружность, вписанная в угол.</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rPr>
                <w:rFonts w:ascii="Times New Roman" w:hAnsi="Times New Roman"/>
                <w:sz w:val="24"/>
                <w:szCs w:val="24"/>
              </w:rPr>
            </w:pPr>
          </w:p>
        </w:tc>
      </w:tr>
      <w:tr w:rsidR="00030458" w:rsidRPr="00E25701" w:rsidTr="00A413AA">
        <w:tc>
          <w:tcPr>
            <w:tcW w:w="1000" w:type="dxa"/>
            <w:gridSpan w:val="2"/>
          </w:tcPr>
          <w:p w:rsidR="00030458" w:rsidRPr="00CD22D6" w:rsidRDefault="00030458" w:rsidP="00A413AA">
            <w:pPr>
              <w:rPr>
                <w:rFonts w:ascii="Times New Roman" w:hAnsi="Times New Roman"/>
                <w:sz w:val="24"/>
                <w:szCs w:val="24"/>
              </w:rPr>
            </w:pPr>
            <w:r>
              <w:rPr>
                <w:rFonts w:ascii="Times New Roman" w:hAnsi="Times New Roman"/>
                <w:sz w:val="24"/>
                <w:szCs w:val="24"/>
              </w:rPr>
              <w:t>61</w:t>
            </w:r>
          </w:p>
        </w:tc>
        <w:tc>
          <w:tcPr>
            <w:tcW w:w="4098" w:type="dxa"/>
          </w:tcPr>
          <w:p w:rsidR="00030458" w:rsidRPr="00CD22D6" w:rsidRDefault="00030458" w:rsidP="00A413AA">
            <w:pPr>
              <w:rPr>
                <w:rFonts w:ascii="Times New Roman" w:hAnsi="Times New Roman"/>
                <w:sz w:val="24"/>
                <w:szCs w:val="24"/>
              </w:rPr>
            </w:pPr>
            <w:r w:rsidRPr="00287ACE">
              <w:rPr>
                <w:rFonts w:ascii="Times New Roman" w:hAnsi="Times New Roman" w:cs="Times New Roman"/>
                <w:color w:val="000000"/>
                <w:sz w:val="24"/>
                <w:szCs w:val="24"/>
              </w:rPr>
              <w:t>Фигуры, симметричные относительно прямой</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B44339"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62</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Осевая симметрия и её свойства</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63</w:t>
            </w:r>
          </w:p>
        </w:tc>
        <w:tc>
          <w:tcPr>
            <w:tcW w:w="4098" w:type="dxa"/>
          </w:tcPr>
          <w:p w:rsidR="00030458" w:rsidRPr="00287ACE" w:rsidRDefault="00030458" w:rsidP="00A413AA">
            <w:pPr>
              <w:rPr>
                <w:rFonts w:ascii="Times New Roman" w:hAnsi="Times New Roman" w:cs="Times New Roman"/>
                <w:color w:val="000000"/>
                <w:sz w:val="24"/>
                <w:szCs w:val="24"/>
              </w:rPr>
            </w:pPr>
            <w:r w:rsidRPr="00287ACE">
              <w:rPr>
                <w:rFonts w:ascii="Times New Roman" w:hAnsi="Times New Roman" w:cs="Times New Roman"/>
                <w:color w:val="000000"/>
                <w:sz w:val="24"/>
                <w:szCs w:val="24"/>
              </w:rPr>
              <w:t>Решение задач</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1000" w:type="dxa"/>
            <w:gridSpan w:val="2"/>
          </w:tcPr>
          <w:p w:rsidR="00030458" w:rsidRDefault="00030458" w:rsidP="00A413AA">
            <w:pPr>
              <w:rPr>
                <w:rFonts w:ascii="Times New Roman" w:hAnsi="Times New Roman"/>
                <w:sz w:val="24"/>
                <w:szCs w:val="24"/>
              </w:rPr>
            </w:pPr>
            <w:r>
              <w:rPr>
                <w:rFonts w:ascii="Times New Roman" w:hAnsi="Times New Roman"/>
                <w:sz w:val="24"/>
                <w:szCs w:val="24"/>
              </w:rPr>
              <w:t>64</w:t>
            </w:r>
          </w:p>
        </w:tc>
        <w:tc>
          <w:tcPr>
            <w:tcW w:w="4098" w:type="dxa"/>
          </w:tcPr>
          <w:p w:rsidR="00030458" w:rsidRPr="00287ACE" w:rsidRDefault="00030458" w:rsidP="00A413AA">
            <w:pPr>
              <w:rPr>
                <w:rFonts w:ascii="Times New Roman" w:hAnsi="Times New Roman" w:cs="Times New Roman"/>
                <w:color w:val="000000"/>
                <w:sz w:val="24"/>
                <w:szCs w:val="24"/>
              </w:rPr>
            </w:pPr>
            <w:r>
              <w:rPr>
                <w:rFonts w:ascii="Times New Roman" w:hAnsi="Times New Roman" w:cs="Times New Roman"/>
                <w:b/>
                <w:bCs/>
                <w:color w:val="000000"/>
                <w:sz w:val="24"/>
                <w:szCs w:val="24"/>
              </w:rPr>
              <w:t>Контрольная работа № 5 по теме «Равенство прямоугольных треугольников. Касательная к окружности»</w:t>
            </w:r>
          </w:p>
        </w:tc>
        <w:tc>
          <w:tcPr>
            <w:tcW w:w="1701" w:type="dxa"/>
          </w:tcPr>
          <w:p w:rsidR="00030458" w:rsidRPr="00CD22D6" w:rsidRDefault="00030458" w:rsidP="00A413AA">
            <w:pPr>
              <w:rPr>
                <w:rFonts w:ascii="Times New Roman" w:hAnsi="Times New Roman"/>
                <w:sz w:val="24"/>
                <w:szCs w:val="24"/>
              </w:rPr>
            </w:pPr>
          </w:p>
        </w:tc>
        <w:tc>
          <w:tcPr>
            <w:tcW w:w="1560" w:type="dxa"/>
          </w:tcPr>
          <w:p w:rsidR="00030458" w:rsidRPr="00CD22D6" w:rsidRDefault="00030458" w:rsidP="00A413AA">
            <w:pPr>
              <w:rPr>
                <w:rFonts w:ascii="Times New Roman" w:hAnsi="Times New Roman"/>
                <w:sz w:val="24"/>
                <w:szCs w:val="24"/>
              </w:rPr>
            </w:pPr>
          </w:p>
        </w:tc>
        <w:tc>
          <w:tcPr>
            <w:tcW w:w="1134" w:type="dxa"/>
          </w:tcPr>
          <w:p w:rsidR="00030458" w:rsidRPr="00CD22D6" w:rsidRDefault="00030458" w:rsidP="00A413AA">
            <w:pPr>
              <w:keepNext/>
              <w:rPr>
                <w:rFonts w:ascii="Times New Roman" w:hAnsi="Times New Roman"/>
                <w:sz w:val="24"/>
                <w:szCs w:val="24"/>
              </w:rPr>
            </w:pPr>
          </w:p>
        </w:tc>
      </w:tr>
      <w:tr w:rsidR="00030458" w:rsidRPr="00E25701" w:rsidTr="00A413AA">
        <w:tc>
          <w:tcPr>
            <w:tcW w:w="9493" w:type="dxa"/>
            <w:gridSpan w:val="6"/>
            <w:shd w:val="clear" w:color="auto" w:fill="BFBFBF" w:themeFill="background1" w:themeFillShade="BF"/>
          </w:tcPr>
          <w:p w:rsidR="00030458" w:rsidRPr="00CD22D6" w:rsidRDefault="00030458" w:rsidP="00A413AA">
            <w:pPr>
              <w:keepNext/>
              <w:jc w:val="center"/>
              <w:rPr>
                <w:rFonts w:ascii="Times New Roman" w:hAnsi="Times New Roman"/>
                <w:sz w:val="24"/>
                <w:szCs w:val="24"/>
              </w:rPr>
            </w:pPr>
            <w:r>
              <w:rPr>
                <w:rFonts w:ascii="Times New Roman" w:hAnsi="Times New Roman" w:cs="Times New Roman"/>
                <w:b/>
                <w:bCs/>
                <w:color w:val="000000"/>
                <w:sz w:val="24"/>
                <w:szCs w:val="24"/>
              </w:rPr>
              <w:t>Повторение (4ч.)</w:t>
            </w:r>
          </w:p>
        </w:tc>
      </w:tr>
      <w:tr w:rsidR="00030458" w:rsidRPr="00E25701" w:rsidTr="00A413AA">
        <w:tc>
          <w:tcPr>
            <w:tcW w:w="988" w:type="dxa"/>
            <w:shd w:val="clear" w:color="auto" w:fill="FFFFFF" w:themeFill="background1"/>
          </w:tcPr>
          <w:p w:rsidR="00030458" w:rsidRPr="0062542B"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65</w:t>
            </w:r>
          </w:p>
        </w:tc>
        <w:tc>
          <w:tcPr>
            <w:tcW w:w="4110" w:type="dxa"/>
            <w:gridSpan w:val="2"/>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«Треугольники».</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B44339"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66</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«Параллельность прямых».</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E25701"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67</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Повторение по теме «Окружность».</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r w:rsidR="00030458" w:rsidRPr="00B44339" w:rsidTr="00A413AA">
        <w:tc>
          <w:tcPr>
            <w:tcW w:w="988" w:type="dxa"/>
            <w:shd w:val="clear" w:color="auto" w:fill="FFFFFF" w:themeFill="background1"/>
          </w:tcPr>
          <w:p w:rsidR="00030458" w:rsidRDefault="00030458" w:rsidP="00A413AA">
            <w:pPr>
              <w:keepNext/>
              <w:rPr>
                <w:rFonts w:ascii="Times New Roman" w:hAnsi="Times New Roman" w:cs="Times New Roman"/>
                <w:bCs/>
                <w:color w:val="000000"/>
                <w:sz w:val="24"/>
                <w:szCs w:val="24"/>
              </w:rPr>
            </w:pPr>
            <w:r>
              <w:rPr>
                <w:rFonts w:ascii="Times New Roman" w:hAnsi="Times New Roman" w:cs="Times New Roman"/>
                <w:bCs/>
                <w:color w:val="000000"/>
                <w:sz w:val="24"/>
                <w:szCs w:val="24"/>
              </w:rPr>
              <w:t>68</w:t>
            </w:r>
          </w:p>
        </w:tc>
        <w:tc>
          <w:tcPr>
            <w:tcW w:w="4110" w:type="dxa"/>
            <w:gridSpan w:val="2"/>
            <w:shd w:val="clear" w:color="auto" w:fill="FFFFFF" w:themeFill="background1"/>
          </w:tcPr>
          <w:p w:rsidR="00030458" w:rsidRDefault="00030458" w:rsidP="00A413AA">
            <w:pPr>
              <w:keepNext/>
              <w:rPr>
                <w:rFonts w:ascii="Times New Roman" w:hAnsi="Times New Roman" w:cs="Times New Roman"/>
                <w:b/>
                <w:bCs/>
                <w:color w:val="000000"/>
                <w:sz w:val="24"/>
                <w:szCs w:val="24"/>
              </w:rPr>
            </w:pPr>
            <w:r>
              <w:rPr>
                <w:rFonts w:ascii="Times New Roman" w:hAnsi="Times New Roman" w:cs="Times New Roman"/>
                <w:color w:val="000000"/>
                <w:sz w:val="24"/>
                <w:szCs w:val="24"/>
              </w:rPr>
              <w:t>Итогово-обобщающий урок по курсу.</w:t>
            </w:r>
          </w:p>
        </w:tc>
        <w:tc>
          <w:tcPr>
            <w:tcW w:w="1701"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560"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c>
          <w:tcPr>
            <w:tcW w:w="1134" w:type="dxa"/>
            <w:shd w:val="clear" w:color="auto" w:fill="FFFFFF" w:themeFill="background1"/>
          </w:tcPr>
          <w:p w:rsidR="00030458" w:rsidRDefault="00030458" w:rsidP="00A413AA">
            <w:pPr>
              <w:keepNext/>
              <w:jc w:val="center"/>
              <w:rPr>
                <w:rFonts w:ascii="Times New Roman" w:hAnsi="Times New Roman" w:cs="Times New Roman"/>
                <w:b/>
                <w:bCs/>
                <w:color w:val="000000"/>
                <w:sz w:val="24"/>
                <w:szCs w:val="24"/>
              </w:rPr>
            </w:pPr>
          </w:p>
        </w:tc>
      </w:tr>
    </w:tbl>
    <w:p w:rsidR="00030458" w:rsidRDefault="00030458" w:rsidP="00030458">
      <w:pPr>
        <w:spacing w:after="0" w:line="240" w:lineRule="auto"/>
        <w:ind w:left="120"/>
        <w:rPr>
          <w:rFonts w:ascii="Times New Roman" w:hAnsi="Times New Roman" w:cs="Times New Roman"/>
          <w:b/>
          <w:color w:val="000000"/>
          <w:sz w:val="24"/>
          <w:szCs w:val="24"/>
          <w:lang w:val="ru-RU"/>
        </w:rPr>
      </w:pPr>
    </w:p>
    <w:p w:rsidR="00030458" w:rsidRDefault="00030458" w:rsidP="00030458">
      <w:pPr>
        <w:spacing w:after="0" w:line="240" w:lineRule="auto"/>
        <w:ind w:left="120"/>
        <w:rPr>
          <w:rFonts w:ascii="Times New Roman" w:hAnsi="Times New Roman" w:cs="Times New Roman"/>
          <w:b/>
          <w:color w:val="000000"/>
          <w:sz w:val="24"/>
          <w:szCs w:val="24"/>
          <w:lang w:val="ru-RU"/>
        </w:rPr>
      </w:pPr>
    </w:p>
    <w:p w:rsidR="00030458" w:rsidRDefault="00030458" w:rsidP="00030458">
      <w:pP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br w:type="page"/>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lastRenderedPageBreak/>
        <w:t>УЧЕБНО-МЕТОДИЧЕСКОЕ ОБЕСПЕЧЕНИЕ ОБРАЗОВАТЕЛЬНОГО ПРОЦЕССА</w:t>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ОБЯЗАТЕЛЬНЫЕ УЧЕБНЫЕ МАТЕРИАЛЫ ДЛЯ УЧЕНИКА</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Математика. Геометрия: 7-9-е классы: базовый уровень: учебник, 7-9 классы/ Атанасян Л.С., Бутузов В.Ф., Кадомцев С.Б. и другие, Акционерное общество «Издательство «Просвещение»</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w:t>
      </w: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МЕТОДИЧЕСКИЕ МАТЕРИАЛЫ ДЛЯ УЧИТЕЛЯ</w:t>
      </w:r>
    </w:p>
    <w:p w:rsidR="00030458" w:rsidRPr="007B5551"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 xml:space="preserve">Математика. Геометрия: 7-9-е классы: базовый уровень: учебник, 7-9 классы/ Атанасян Л.С., Бутузов В.Ф., Кадомцев С.Б. и другие, </w:t>
      </w:r>
      <w:r>
        <w:rPr>
          <w:rFonts w:ascii="Times New Roman" w:hAnsi="Times New Roman"/>
          <w:color w:val="000000"/>
          <w:sz w:val="28"/>
          <w:lang w:val="ru-RU"/>
        </w:rPr>
        <w:t>М.:</w:t>
      </w:r>
      <w:r w:rsidRPr="007B5551">
        <w:rPr>
          <w:rFonts w:ascii="Times New Roman" w:hAnsi="Times New Roman"/>
          <w:color w:val="000000"/>
          <w:sz w:val="28"/>
          <w:lang w:val="ru-RU"/>
        </w:rPr>
        <w:t xml:space="preserve"> Просвещение</w:t>
      </w:r>
      <w:r>
        <w:rPr>
          <w:rFonts w:ascii="Times New Roman" w:hAnsi="Times New Roman"/>
          <w:color w:val="000000"/>
          <w:sz w:val="28"/>
          <w:lang w:val="ru-RU"/>
        </w:rPr>
        <w:t>, 2023</w:t>
      </w:r>
    </w:p>
    <w:p w:rsidR="00030458" w:rsidRDefault="00030458" w:rsidP="00030458">
      <w:pPr>
        <w:spacing w:after="0"/>
        <w:ind w:left="120"/>
        <w:rPr>
          <w:rFonts w:ascii="Times New Roman" w:hAnsi="Times New Roman"/>
          <w:color w:val="000000"/>
          <w:sz w:val="28"/>
          <w:lang w:val="ru-RU"/>
        </w:rPr>
      </w:pPr>
      <w:r>
        <w:rPr>
          <w:rFonts w:ascii="Times New Roman" w:hAnsi="Times New Roman"/>
          <w:color w:val="000000"/>
          <w:sz w:val="28"/>
          <w:lang w:val="ru-RU"/>
        </w:rPr>
        <w:t>Поурочные разработки по геометрии к УМК Л.С. Атанасяна и др. 7 класс. / Н.Ф. Гаврилова. – М.: ВАКО, 2018</w:t>
      </w:r>
    </w:p>
    <w:p w:rsidR="00030458" w:rsidRDefault="00030458" w:rsidP="00030458">
      <w:pPr>
        <w:spacing w:after="0"/>
        <w:ind w:left="120"/>
        <w:rPr>
          <w:rFonts w:ascii="Times New Roman" w:hAnsi="Times New Roman"/>
          <w:color w:val="000000"/>
          <w:sz w:val="28"/>
          <w:lang w:val="ru-RU"/>
        </w:rPr>
      </w:pPr>
      <w:r w:rsidRPr="00755CFA">
        <w:rPr>
          <w:rFonts w:ascii="Times New Roman" w:hAnsi="Times New Roman"/>
          <w:color w:val="000000"/>
          <w:sz w:val="28"/>
          <w:lang w:val="ru-RU"/>
        </w:rPr>
        <w:t>Геометрия. Методические рекомендации. 7 класс. Учеб</w:t>
      </w:r>
      <w:proofErr w:type="gramStart"/>
      <w:r w:rsidRPr="00755CFA">
        <w:rPr>
          <w:rFonts w:ascii="Times New Roman" w:hAnsi="Times New Roman"/>
          <w:color w:val="000000"/>
          <w:sz w:val="28"/>
          <w:lang w:val="ru-RU"/>
        </w:rPr>
        <w:t>.</w:t>
      </w:r>
      <w:proofErr w:type="gramEnd"/>
      <w:r w:rsidRPr="00755CFA">
        <w:rPr>
          <w:rFonts w:ascii="Times New Roman" w:hAnsi="Times New Roman"/>
          <w:color w:val="000000"/>
          <w:sz w:val="28"/>
          <w:lang w:val="ru-RU"/>
        </w:rPr>
        <w:t xml:space="preserve"> </w:t>
      </w:r>
      <w:proofErr w:type="gramStart"/>
      <w:r w:rsidRPr="00755CFA">
        <w:rPr>
          <w:rFonts w:ascii="Times New Roman" w:hAnsi="Times New Roman"/>
          <w:color w:val="000000"/>
          <w:sz w:val="28"/>
          <w:lang w:val="ru-RU"/>
        </w:rPr>
        <w:t>п</w:t>
      </w:r>
      <w:proofErr w:type="gramEnd"/>
      <w:r w:rsidRPr="00755CFA">
        <w:rPr>
          <w:rFonts w:ascii="Times New Roman" w:hAnsi="Times New Roman"/>
          <w:color w:val="000000"/>
          <w:sz w:val="28"/>
          <w:lang w:val="ru-RU"/>
        </w:rPr>
        <w:t>особие для общеобразоват. организаций / [Л. С. Атанасян, В. Ф. Бутузов, Ю. А. Глазков и др.]. — М.</w:t>
      </w:r>
      <w:proofErr w:type="gramStart"/>
      <w:r w:rsidRPr="00755CFA">
        <w:rPr>
          <w:rFonts w:ascii="Times New Roman" w:hAnsi="Times New Roman"/>
          <w:color w:val="000000"/>
          <w:sz w:val="28"/>
          <w:lang w:val="ru-RU"/>
        </w:rPr>
        <w:t xml:space="preserve"> :</w:t>
      </w:r>
      <w:proofErr w:type="gramEnd"/>
      <w:r w:rsidRPr="00755CFA">
        <w:rPr>
          <w:rFonts w:ascii="Times New Roman" w:hAnsi="Times New Roman"/>
          <w:color w:val="000000"/>
          <w:sz w:val="28"/>
          <w:lang w:val="ru-RU"/>
        </w:rPr>
        <w:t xml:space="preserve"> Просвещение, 2015</w:t>
      </w:r>
    </w:p>
    <w:p w:rsidR="00030458" w:rsidRPr="00755CFA" w:rsidRDefault="00030458" w:rsidP="00030458">
      <w:pPr>
        <w:spacing w:after="0"/>
        <w:ind w:left="120"/>
        <w:rPr>
          <w:rFonts w:ascii="Times New Roman" w:hAnsi="Times New Roman"/>
          <w:color w:val="000000"/>
          <w:sz w:val="28"/>
          <w:lang w:val="ru-RU"/>
        </w:rPr>
      </w:pPr>
    </w:p>
    <w:p w:rsidR="00030458" w:rsidRPr="007B5551" w:rsidRDefault="00030458" w:rsidP="00030458">
      <w:pPr>
        <w:spacing w:after="0"/>
        <w:ind w:left="120"/>
        <w:rPr>
          <w:rFonts w:ascii="Times New Roman" w:hAnsi="Times New Roman"/>
          <w:b/>
          <w:color w:val="000000"/>
          <w:sz w:val="28"/>
          <w:lang w:val="ru-RU"/>
        </w:rPr>
      </w:pPr>
      <w:r w:rsidRPr="007B5551">
        <w:rPr>
          <w:rFonts w:ascii="Times New Roman" w:hAnsi="Times New Roman"/>
          <w:b/>
          <w:color w:val="000000"/>
          <w:sz w:val="28"/>
          <w:lang w:val="ru-RU"/>
        </w:rPr>
        <w:t>ЦИФРОВЫЕ ОБРАЗОВАТЕЛЬНЫЕ РЕСУРСЫ И РЕСУРСЫ СЕТИ ИНТЕРНЕТ</w:t>
      </w:r>
    </w:p>
    <w:p w:rsidR="00030458" w:rsidRDefault="00030458" w:rsidP="00030458">
      <w:pPr>
        <w:spacing w:after="0"/>
        <w:ind w:left="120"/>
        <w:rPr>
          <w:rFonts w:ascii="Times New Roman" w:hAnsi="Times New Roman" w:cs="Times New Roman"/>
          <w:color w:val="000000"/>
          <w:sz w:val="28"/>
          <w:lang w:val="ru-RU"/>
        </w:rPr>
      </w:pPr>
      <w:r w:rsidRPr="007B5551">
        <w:rPr>
          <w:rFonts w:ascii="Times New Roman" w:hAnsi="Times New Roman"/>
          <w:color w:val="000000"/>
          <w:sz w:val="28"/>
          <w:lang w:val="ru-RU"/>
        </w:rPr>
        <w:t>Библиотека ЦОК</w:t>
      </w:r>
      <w:r>
        <w:rPr>
          <w:rFonts w:ascii="Times New Roman" w:hAnsi="Times New Roman"/>
          <w:color w:val="000000"/>
          <w:sz w:val="28"/>
          <w:lang w:val="ru-RU"/>
        </w:rPr>
        <w:t xml:space="preserve"> </w:t>
      </w:r>
      <w:hyperlink r:id="rId32" w:history="1">
        <w:r w:rsidRPr="00AB4851">
          <w:rPr>
            <w:rStyle w:val="ab"/>
            <w:rFonts w:ascii="Times New Roman" w:hAnsi="Times New Roman" w:cs="Times New Roman"/>
            <w:sz w:val="28"/>
            <w:lang w:val="ru-RU"/>
          </w:rPr>
          <w:t>https://resh.edu.ru/</w:t>
        </w:r>
      </w:hyperlink>
    </w:p>
    <w:p w:rsidR="00030458" w:rsidRPr="000D1717" w:rsidRDefault="00030458" w:rsidP="00030458">
      <w:pPr>
        <w:spacing w:after="0"/>
        <w:ind w:left="120"/>
        <w:rPr>
          <w:rStyle w:val="ab"/>
          <w:lang w:val="ru-RU"/>
        </w:rPr>
      </w:pPr>
      <w:r w:rsidRPr="007B5551">
        <w:rPr>
          <w:rFonts w:ascii="Times New Roman" w:hAnsi="Times New Roman"/>
          <w:color w:val="000000"/>
          <w:sz w:val="28"/>
          <w:lang w:val="ru-RU"/>
        </w:rPr>
        <w:t xml:space="preserve">Библиотека </w:t>
      </w:r>
      <w:r>
        <w:rPr>
          <w:rFonts w:ascii="Times New Roman" w:hAnsi="Times New Roman"/>
          <w:color w:val="000000"/>
          <w:sz w:val="28"/>
          <w:lang w:val="ru-RU"/>
        </w:rPr>
        <w:t xml:space="preserve">МЭШ </w:t>
      </w:r>
      <w:r w:rsidRPr="000D1717">
        <w:rPr>
          <w:rStyle w:val="ab"/>
          <w:rFonts w:ascii="Times New Roman" w:hAnsi="Times New Roman" w:cs="Times New Roman"/>
          <w:sz w:val="28"/>
          <w:lang w:val="ru-RU"/>
        </w:rPr>
        <w:t>https://uchebnik.mos.ru/catalogue?class_level_ids=7&amp;subject_program_ids=31937339</w:t>
      </w:r>
    </w:p>
    <w:p w:rsidR="00030458" w:rsidRDefault="00030458" w:rsidP="00030458">
      <w:pPr>
        <w:spacing w:after="0"/>
        <w:ind w:left="120"/>
        <w:rPr>
          <w:rFonts w:ascii="Times New Roman" w:hAnsi="Times New Roman"/>
          <w:color w:val="000000"/>
          <w:sz w:val="28"/>
          <w:lang w:val="ru-RU"/>
        </w:rPr>
      </w:pPr>
      <w:r w:rsidRPr="007B5551">
        <w:rPr>
          <w:rFonts w:ascii="Times New Roman" w:hAnsi="Times New Roman"/>
          <w:color w:val="000000"/>
          <w:sz w:val="28"/>
          <w:lang w:val="ru-RU"/>
        </w:rPr>
        <w:t xml:space="preserve">Библиотека </w:t>
      </w:r>
      <w:r>
        <w:rPr>
          <w:rFonts w:ascii="Times New Roman" w:hAnsi="Times New Roman"/>
          <w:color w:val="000000"/>
          <w:sz w:val="28"/>
          <w:lang w:val="ru-RU"/>
        </w:rPr>
        <w:t xml:space="preserve">РЭШ </w:t>
      </w:r>
      <w:hyperlink r:id="rId33" w:history="1">
        <w:r w:rsidRPr="005F09A1">
          <w:rPr>
            <w:rStyle w:val="ab"/>
            <w:rFonts w:ascii="Times New Roman" w:hAnsi="Times New Roman"/>
            <w:sz w:val="28"/>
            <w:lang w:val="ru-RU"/>
          </w:rPr>
          <w:t>https://resh.edu.ru/subject/17/7/</w:t>
        </w:r>
      </w:hyperlink>
    </w:p>
    <w:p w:rsidR="00030458" w:rsidRPr="000D1717" w:rsidRDefault="00030458" w:rsidP="00030458">
      <w:pPr>
        <w:spacing w:after="0"/>
        <w:ind w:left="120"/>
        <w:rPr>
          <w:rFonts w:ascii="Times New Roman" w:hAnsi="Times New Roman"/>
          <w:color w:val="000000"/>
          <w:sz w:val="28"/>
          <w:lang w:val="ru-RU"/>
        </w:rPr>
      </w:pPr>
    </w:p>
    <w:p w:rsidR="00030458" w:rsidRDefault="00030458" w:rsidP="00030458">
      <w:pPr>
        <w:rPr>
          <w:lang w:val="ru-RU"/>
        </w:rPr>
      </w:pPr>
      <w:r>
        <w:rPr>
          <w:lang w:val="ru-RU"/>
        </w:rPr>
        <w:br w:type="page"/>
      </w:r>
    </w:p>
    <w:p w:rsidR="00030458" w:rsidRPr="00EF61AF" w:rsidRDefault="00030458" w:rsidP="00030458">
      <w:pPr>
        <w:spacing w:line="240" w:lineRule="auto"/>
        <w:contextualSpacing/>
        <w:jc w:val="right"/>
        <w:rPr>
          <w:rFonts w:ascii="Times New Roman" w:hAnsi="Times New Roman"/>
          <w:bCs/>
          <w:sz w:val="24"/>
          <w:szCs w:val="24"/>
          <w:lang w:val="ru-RU"/>
        </w:rPr>
      </w:pPr>
      <w:r w:rsidRPr="00EF61AF">
        <w:rPr>
          <w:rFonts w:ascii="Times New Roman" w:hAnsi="Times New Roman"/>
          <w:b/>
          <w:bCs/>
          <w:sz w:val="24"/>
          <w:szCs w:val="24"/>
          <w:lang w:val="ru-RU"/>
        </w:rPr>
        <w:lastRenderedPageBreak/>
        <w:t>ПРИЛОЖЕНИЕ №</w:t>
      </w:r>
      <w:r w:rsidRPr="00EF61AF">
        <w:rPr>
          <w:rFonts w:ascii="Times New Roman" w:hAnsi="Times New Roman"/>
          <w:bCs/>
          <w:sz w:val="24"/>
          <w:szCs w:val="24"/>
          <w:u w:val="single"/>
          <w:lang w:val="ru-RU"/>
        </w:rPr>
        <w:tab/>
        <w:t xml:space="preserve">    </w:t>
      </w:r>
      <w:r w:rsidRPr="00EF61AF">
        <w:rPr>
          <w:rFonts w:ascii="Times New Roman" w:hAnsi="Times New Roman"/>
          <w:bCs/>
          <w:sz w:val="24"/>
          <w:szCs w:val="24"/>
          <w:u w:val="single"/>
          <w:lang w:val="ru-RU"/>
        </w:rPr>
        <w:tab/>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 xml:space="preserve">Учитель математики: </w:t>
      </w:r>
      <w:r w:rsidR="00FC3DAF">
        <w:rPr>
          <w:rFonts w:ascii="Times New Roman" w:hAnsi="Times New Roman"/>
          <w:sz w:val="24"/>
          <w:szCs w:val="24"/>
          <w:lang w:val="ru-RU"/>
        </w:rPr>
        <w:t>Громова Е.В</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center"/>
        <w:rPr>
          <w:rFonts w:ascii="Times New Roman" w:hAnsi="Times New Roman"/>
          <w:b/>
          <w:bCs/>
          <w:color w:val="000000" w:themeColor="text1"/>
          <w:sz w:val="24"/>
          <w:szCs w:val="24"/>
          <w:lang w:val="ru-RU"/>
        </w:rPr>
      </w:pPr>
      <w:r w:rsidRPr="00EF61AF">
        <w:rPr>
          <w:rFonts w:ascii="Times New Roman" w:hAnsi="Times New Roman"/>
          <w:b/>
          <w:bCs/>
          <w:color w:val="000000" w:themeColor="text1"/>
          <w:sz w:val="24"/>
          <w:szCs w:val="24"/>
          <w:lang w:val="ru-RU"/>
        </w:rPr>
        <w:t>ОЦЕНОЧНЫЕ ПРОЦЕДУРЫ</w:t>
      </w:r>
    </w:p>
    <w:p w:rsidR="00030458" w:rsidRPr="00EF61AF" w:rsidRDefault="00030458" w:rsidP="00030458">
      <w:pPr>
        <w:spacing w:line="240" w:lineRule="auto"/>
        <w:contextualSpacing/>
        <w:jc w:val="center"/>
        <w:rPr>
          <w:rFonts w:ascii="Times New Roman" w:hAnsi="Times New Roman"/>
          <w:b/>
          <w:bCs/>
          <w:color w:val="000000" w:themeColor="text1"/>
          <w:sz w:val="24"/>
          <w:szCs w:val="24"/>
          <w:u w:val="single"/>
          <w:lang w:val="ru-RU"/>
        </w:rPr>
      </w:pPr>
      <w:r w:rsidRPr="00EF61AF">
        <w:rPr>
          <w:rFonts w:ascii="Times New Roman" w:hAnsi="Times New Roman"/>
          <w:b/>
          <w:bCs/>
          <w:color w:val="000000" w:themeColor="text1"/>
          <w:sz w:val="24"/>
          <w:szCs w:val="24"/>
          <w:lang w:val="ru-RU"/>
        </w:rPr>
        <w:t xml:space="preserve">по предмету </w:t>
      </w:r>
      <w:r w:rsidRPr="00EF61AF">
        <w:rPr>
          <w:rFonts w:ascii="Times New Roman" w:hAnsi="Times New Roman"/>
          <w:b/>
          <w:bCs/>
          <w:color w:val="000000" w:themeColor="text1"/>
          <w:sz w:val="24"/>
          <w:szCs w:val="24"/>
          <w:u w:val="single"/>
          <w:lang w:val="ru-RU"/>
        </w:rPr>
        <w:t>ГЕОМЕТРИЯ</w:t>
      </w:r>
      <w:r>
        <w:rPr>
          <w:rFonts w:ascii="Times New Roman" w:hAnsi="Times New Roman"/>
          <w:b/>
          <w:bCs/>
          <w:color w:val="000000" w:themeColor="text1"/>
          <w:sz w:val="24"/>
          <w:szCs w:val="24"/>
          <w:u w:val="single"/>
          <w:lang w:val="ru-RU"/>
        </w:rPr>
        <w:t xml:space="preserve"> 7</w:t>
      </w:r>
      <w:r w:rsidRPr="00EF61AF">
        <w:rPr>
          <w:rFonts w:ascii="Times New Roman" w:hAnsi="Times New Roman"/>
          <w:b/>
          <w:bCs/>
          <w:color w:val="000000" w:themeColor="text1"/>
          <w:sz w:val="24"/>
          <w:szCs w:val="24"/>
          <w:u w:val="single"/>
          <w:lang w:val="ru-RU"/>
        </w:rPr>
        <w:t xml:space="preserve"> «</w:t>
      </w:r>
      <w:r w:rsidR="00FC3DAF">
        <w:rPr>
          <w:rFonts w:ascii="Times New Roman" w:hAnsi="Times New Roman"/>
          <w:b/>
          <w:bCs/>
          <w:color w:val="000000" w:themeColor="text1"/>
          <w:sz w:val="24"/>
          <w:szCs w:val="24"/>
          <w:u w:val="single"/>
          <w:lang w:val="ru-RU"/>
        </w:rPr>
        <w:t>З</w:t>
      </w:r>
      <w:r w:rsidRPr="00EF61AF">
        <w:rPr>
          <w:rFonts w:ascii="Times New Roman" w:hAnsi="Times New Roman"/>
          <w:b/>
          <w:bCs/>
          <w:color w:val="000000" w:themeColor="text1"/>
          <w:sz w:val="24"/>
          <w:szCs w:val="24"/>
          <w:u w:val="single"/>
          <w:lang w:val="ru-RU"/>
        </w:rPr>
        <w:t>» класс</w:t>
      </w:r>
    </w:p>
    <w:p w:rsidR="00030458" w:rsidRPr="00EF61AF" w:rsidRDefault="00030458" w:rsidP="00030458">
      <w:pPr>
        <w:spacing w:line="240" w:lineRule="auto"/>
        <w:contextualSpacing/>
        <w:jc w:val="both"/>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030458" w:rsidRPr="00B44339" w:rsidTr="00A413AA">
        <w:tc>
          <w:tcPr>
            <w:tcW w:w="9776" w:type="dxa"/>
            <w:gridSpan w:val="3"/>
          </w:tcPr>
          <w:p w:rsidR="00030458" w:rsidRPr="00EF61AF" w:rsidRDefault="00030458" w:rsidP="00A413AA">
            <w:pPr>
              <w:contextualSpacing/>
              <w:jc w:val="center"/>
              <w:rPr>
                <w:rFonts w:ascii="Times New Roman" w:hAnsi="Times New Roman"/>
                <w:b/>
                <w:bCs/>
                <w:sz w:val="24"/>
                <w:szCs w:val="24"/>
                <w:lang w:val="ru-RU"/>
              </w:rPr>
            </w:pPr>
            <w:r w:rsidRPr="00EF61AF">
              <w:rPr>
                <w:rFonts w:ascii="Times New Roman" w:hAnsi="Times New Roman"/>
                <w:b/>
                <w:bCs/>
                <w:color w:val="000000" w:themeColor="text1"/>
                <w:sz w:val="24"/>
                <w:szCs w:val="24"/>
                <w:lang w:val="ru-RU"/>
              </w:rPr>
              <w:t xml:space="preserve">График проведения для </w:t>
            </w:r>
            <w:r>
              <w:rPr>
                <w:rFonts w:ascii="Times New Roman" w:hAnsi="Times New Roman"/>
                <w:b/>
                <w:bCs/>
                <w:color w:val="000000" w:themeColor="text1"/>
                <w:sz w:val="24"/>
                <w:szCs w:val="24"/>
                <w:lang w:val="ru-RU"/>
              </w:rPr>
              <w:t>7</w:t>
            </w:r>
            <w:r w:rsidRPr="00EF61AF">
              <w:rPr>
                <w:rFonts w:ascii="Times New Roman" w:hAnsi="Times New Roman"/>
                <w:b/>
                <w:bCs/>
                <w:color w:val="000000" w:themeColor="text1"/>
                <w:sz w:val="24"/>
                <w:szCs w:val="24"/>
                <w:lang w:val="ru-RU"/>
              </w:rPr>
              <w:t xml:space="preserve"> «</w:t>
            </w:r>
            <w:r w:rsidR="00FC3DAF">
              <w:rPr>
                <w:rFonts w:ascii="Times New Roman" w:hAnsi="Times New Roman"/>
                <w:b/>
                <w:bCs/>
                <w:color w:val="000000" w:themeColor="text1"/>
                <w:sz w:val="24"/>
                <w:szCs w:val="24"/>
                <w:lang w:val="ru-RU"/>
              </w:rPr>
              <w:t>З</w:t>
            </w:r>
            <w:r w:rsidRPr="00EF61AF">
              <w:rPr>
                <w:rFonts w:ascii="Times New Roman" w:hAnsi="Times New Roman"/>
                <w:b/>
                <w:bCs/>
                <w:color w:val="000000" w:themeColor="text1"/>
                <w:sz w:val="24"/>
                <w:szCs w:val="24"/>
                <w:lang w:val="ru-RU"/>
              </w:rPr>
              <w:t>» класса</w:t>
            </w:r>
          </w:p>
        </w:tc>
      </w:tr>
      <w:tr w:rsidR="00030458" w:rsidRPr="001251C9" w:rsidTr="00A413AA">
        <w:tc>
          <w:tcPr>
            <w:tcW w:w="155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Дата</w:t>
            </w:r>
          </w:p>
        </w:tc>
        <w:tc>
          <w:tcPr>
            <w:tcW w:w="283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Вид оценочной работы</w:t>
            </w:r>
          </w:p>
        </w:tc>
        <w:tc>
          <w:tcPr>
            <w:tcW w:w="5386"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Название работы</w:t>
            </w:r>
          </w:p>
        </w:tc>
      </w:tr>
      <w:tr w:rsidR="00030458" w:rsidRPr="001251C9"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№1</w:t>
            </w:r>
          </w:p>
        </w:tc>
        <w:tc>
          <w:tcPr>
            <w:tcW w:w="5386" w:type="dxa"/>
          </w:tcPr>
          <w:p w:rsidR="00030458" w:rsidRPr="008C09A0" w:rsidRDefault="00030458" w:rsidP="00A413AA">
            <w:pPr>
              <w:contextualSpacing/>
              <w:jc w:val="both"/>
              <w:rPr>
                <w:rFonts w:ascii="Times New Roman" w:hAnsi="Times New Roman"/>
                <w:bCs/>
                <w:iCs/>
                <w:sz w:val="24"/>
                <w:szCs w:val="24"/>
              </w:rPr>
            </w:pPr>
            <w:r w:rsidRPr="008C09A0">
              <w:rPr>
                <w:rFonts w:ascii="Times New Roman" w:hAnsi="Times New Roman" w:cs="Times New Roman"/>
                <w:bCs/>
                <w:color w:val="000000"/>
                <w:sz w:val="24"/>
                <w:szCs w:val="24"/>
              </w:rPr>
              <w:t>Начальные геометрические сведения</w:t>
            </w:r>
          </w:p>
        </w:tc>
      </w:tr>
      <w:tr w:rsidR="00030458" w:rsidRPr="00E25701"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№2</w:t>
            </w:r>
          </w:p>
        </w:tc>
        <w:tc>
          <w:tcPr>
            <w:tcW w:w="5386" w:type="dxa"/>
          </w:tcPr>
          <w:p w:rsidR="00030458" w:rsidRPr="008C09A0" w:rsidRDefault="00030458" w:rsidP="00A413AA">
            <w:pPr>
              <w:contextualSpacing/>
              <w:jc w:val="both"/>
              <w:rPr>
                <w:rFonts w:ascii="Times New Roman" w:hAnsi="Times New Roman"/>
                <w:bCs/>
                <w:iCs/>
                <w:sz w:val="24"/>
                <w:szCs w:val="24"/>
                <w:lang w:val="ru-RU"/>
              </w:rPr>
            </w:pPr>
            <w:r w:rsidRPr="008C09A0">
              <w:rPr>
                <w:rFonts w:ascii="Times New Roman" w:hAnsi="Times New Roman" w:cs="Times New Roman"/>
                <w:bCs/>
                <w:color w:val="000000"/>
                <w:sz w:val="24"/>
                <w:szCs w:val="24"/>
              </w:rPr>
              <w:t>Признаки равенства треугольников</w:t>
            </w:r>
          </w:p>
        </w:tc>
      </w:tr>
      <w:tr w:rsidR="00030458" w:rsidRPr="001251C9" w:rsidTr="00A413AA">
        <w:tc>
          <w:tcPr>
            <w:tcW w:w="1555" w:type="dxa"/>
          </w:tcPr>
          <w:p w:rsidR="00030458" w:rsidRPr="00A84805" w:rsidRDefault="00030458" w:rsidP="00A413AA">
            <w:pPr>
              <w:contextualSpacing/>
              <w:jc w:val="both"/>
              <w:rPr>
                <w:rFonts w:ascii="Times New Roman" w:eastAsia="Times New Roman" w:hAnsi="Times New Roman"/>
                <w:color w:val="000000"/>
                <w:sz w:val="24"/>
                <w:szCs w:val="24"/>
                <w:lang w:val="ru-RU"/>
              </w:rPr>
            </w:pPr>
          </w:p>
        </w:tc>
        <w:tc>
          <w:tcPr>
            <w:tcW w:w="2835" w:type="dxa"/>
          </w:tcPr>
          <w:p w:rsidR="00030458" w:rsidRPr="001251C9" w:rsidRDefault="00030458" w:rsidP="00A413A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№3</w:t>
            </w:r>
          </w:p>
        </w:tc>
        <w:tc>
          <w:tcPr>
            <w:tcW w:w="5386" w:type="dxa"/>
          </w:tcPr>
          <w:p w:rsidR="00030458" w:rsidRPr="008C09A0" w:rsidRDefault="00030458" w:rsidP="00A413AA">
            <w:pPr>
              <w:contextualSpacing/>
              <w:jc w:val="both"/>
              <w:rPr>
                <w:rFonts w:ascii="Times New Roman" w:hAnsi="Times New Roman"/>
                <w:bCs/>
                <w:iCs/>
                <w:sz w:val="24"/>
                <w:szCs w:val="24"/>
              </w:rPr>
            </w:pPr>
            <w:r w:rsidRPr="008C09A0">
              <w:rPr>
                <w:rFonts w:ascii="Times New Roman" w:hAnsi="Times New Roman" w:cs="Times New Roman"/>
                <w:bCs/>
                <w:color w:val="000000"/>
                <w:sz w:val="24"/>
                <w:szCs w:val="24"/>
                <w:lang w:val="ru-RU"/>
              </w:rPr>
              <w:t>Параллельность прямых</w:t>
            </w:r>
          </w:p>
        </w:tc>
      </w:tr>
      <w:tr w:rsidR="00030458" w:rsidRPr="001251C9"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№4</w:t>
            </w:r>
          </w:p>
        </w:tc>
        <w:tc>
          <w:tcPr>
            <w:tcW w:w="5386" w:type="dxa"/>
          </w:tcPr>
          <w:p w:rsidR="00030458" w:rsidRPr="008C09A0" w:rsidRDefault="00030458" w:rsidP="00A413AA">
            <w:pPr>
              <w:contextualSpacing/>
              <w:jc w:val="both"/>
              <w:rPr>
                <w:rFonts w:ascii="Times New Roman" w:hAnsi="Times New Roman"/>
                <w:bCs/>
                <w:sz w:val="24"/>
                <w:szCs w:val="24"/>
              </w:rPr>
            </w:pPr>
            <w:r w:rsidRPr="008C09A0">
              <w:rPr>
                <w:rFonts w:ascii="Times New Roman" w:hAnsi="Times New Roman" w:cs="Times New Roman"/>
                <w:bCs/>
                <w:color w:val="000000"/>
                <w:sz w:val="24"/>
                <w:szCs w:val="24"/>
                <w:lang w:val="ru-RU"/>
              </w:rPr>
              <w:t>Сумма углов треугольника</w:t>
            </w:r>
          </w:p>
        </w:tc>
      </w:tr>
      <w:tr w:rsidR="00030458" w:rsidRPr="00B44339" w:rsidTr="00A413AA">
        <w:tc>
          <w:tcPr>
            <w:tcW w:w="1555" w:type="dxa"/>
          </w:tcPr>
          <w:p w:rsidR="00030458" w:rsidRPr="00CF4451" w:rsidRDefault="00030458" w:rsidP="00A413AA">
            <w:pPr>
              <w:contextualSpacing/>
              <w:jc w:val="both"/>
              <w:rPr>
                <w:rFonts w:ascii="Times New Roman" w:eastAsia="Times New Roman" w:hAnsi="Times New Roman"/>
                <w:color w:val="000000"/>
                <w:sz w:val="24"/>
                <w:szCs w:val="24"/>
              </w:rPr>
            </w:pPr>
          </w:p>
        </w:tc>
        <w:tc>
          <w:tcPr>
            <w:tcW w:w="2835" w:type="dxa"/>
          </w:tcPr>
          <w:p w:rsidR="00030458" w:rsidRPr="001251C9" w:rsidRDefault="00030458" w:rsidP="00A413A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№5</w:t>
            </w:r>
          </w:p>
        </w:tc>
        <w:tc>
          <w:tcPr>
            <w:tcW w:w="5386" w:type="dxa"/>
          </w:tcPr>
          <w:p w:rsidR="00030458" w:rsidRPr="008C09A0" w:rsidRDefault="00030458" w:rsidP="00A413AA">
            <w:pPr>
              <w:contextualSpacing/>
              <w:jc w:val="both"/>
              <w:rPr>
                <w:rFonts w:ascii="Times New Roman" w:eastAsia="Times New Roman" w:hAnsi="Times New Roman"/>
                <w:bCs/>
                <w:color w:val="000000"/>
                <w:sz w:val="24"/>
                <w:szCs w:val="24"/>
                <w:lang w:val="ru-RU"/>
              </w:rPr>
            </w:pPr>
            <w:r w:rsidRPr="008C09A0">
              <w:rPr>
                <w:rFonts w:ascii="Times New Roman" w:hAnsi="Times New Roman" w:cs="Times New Roman"/>
                <w:bCs/>
                <w:color w:val="000000"/>
                <w:sz w:val="24"/>
                <w:szCs w:val="24"/>
                <w:lang w:val="ru-RU"/>
              </w:rPr>
              <w:t>Равенство прямоугольных треугольников. Касательная к окружности</w:t>
            </w:r>
          </w:p>
        </w:tc>
      </w:tr>
    </w:tbl>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030458" w:rsidRPr="00EF61AF" w:rsidRDefault="00030458" w:rsidP="00030458">
      <w:pPr>
        <w:spacing w:line="240" w:lineRule="auto"/>
        <w:ind w:firstLine="708"/>
        <w:contextualSpacing/>
        <w:jc w:val="both"/>
        <w:rPr>
          <w:rFonts w:ascii="Times New Roman" w:hAnsi="Times New Roman"/>
          <w:b/>
          <w:sz w:val="24"/>
          <w:szCs w:val="24"/>
          <w:lang w:val="ru-RU"/>
        </w:rPr>
      </w:pPr>
    </w:p>
    <w:p w:rsidR="00030458" w:rsidRPr="008C09A0" w:rsidRDefault="00030458" w:rsidP="00030458">
      <w:pPr>
        <w:jc w:val="both"/>
        <w:rPr>
          <w:rFonts w:ascii="Times New Roman" w:hAnsi="Times New Roman"/>
          <w:i/>
          <w:sz w:val="24"/>
          <w:szCs w:val="24"/>
          <w:lang w:val="ru-RU"/>
        </w:rPr>
      </w:pPr>
      <w:r w:rsidRPr="008C09A0">
        <w:rPr>
          <w:rFonts w:ascii="Times New Roman" w:hAnsi="Times New Roman" w:cs="Times New Roman"/>
          <w:b/>
          <w:bCs/>
          <w:color w:val="000000"/>
          <w:sz w:val="24"/>
          <w:szCs w:val="24"/>
          <w:lang w:val="ru-RU"/>
        </w:rPr>
        <w:t>Контрольная работа № 1 по теме «Начальные геометрические сведения».</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Pr>
          <w:rFonts w:ascii="Times New Roman" w:hAnsi="Times New Roman" w:cs="Times New Roman"/>
          <w:color w:val="000000"/>
          <w:sz w:val="24"/>
          <w:szCs w:val="24"/>
          <w:lang w:val="ru-RU"/>
        </w:rPr>
        <w:t>Точки, п</w:t>
      </w:r>
      <w:r w:rsidRPr="00287ACE">
        <w:rPr>
          <w:rFonts w:ascii="Times New Roman" w:hAnsi="Times New Roman" w:cs="Times New Roman"/>
          <w:color w:val="000000"/>
          <w:sz w:val="24"/>
          <w:szCs w:val="24"/>
          <w:lang w:val="ru-RU"/>
        </w:rPr>
        <w:t>рямая и отрезок</w:t>
      </w:r>
      <w:r>
        <w:rPr>
          <w:rFonts w:ascii="Times New Roman" w:hAnsi="Times New Roman" w:cs="Times New Roman"/>
          <w:color w:val="000000"/>
          <w:sz w:val="24"/>
          <w:szCs w:val="24"/>
          <w:lang w:val="ru-RU"/>
        </w:rPr>
        <w:t>. Провешивание прямой на местности.</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Луч и угол</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Сравнение отрезков и углов</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Длина отрезка</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Измерение отрезков</w:t>
      </w:r>
      <w:r>
        <w:rPr>
          <w:rFonts w:ascii="Times New Roman" w:hAnsi="Times New Roman" w:cs="Times New Roman"/>
          <w:color w:val="000000"/>
          <w:sz w:val="24"/>
          <w:szCs w:val="24"/>
          <w:lang w:val="ru-RU"/>
        </w:rPr>
        <w:t xml:space="preserve"> и углов. </w:t>
      </w:r>
      <w:r w:rsidRPr="00287ACE">
        <w:rPr>
          <w:rFonts w:ascii="Times New Roman" w:hAnsi="Times New Roman" w:cs="Times New Roman"/>
          <w:color w:val="000000"/>
          <w:sz w:val="24"/>
          <w:szCs w:val="24"/>
          <w:lang w:val="ru-RU"/>
        </w:rPr>
        <w:t>Измерение углов</w:t>
      </w:r>
      <w:r>
        <w:rPr>
          <w:rFonts w:ascii="Times New Roman" w:hAnsi="Times New Roman" w:cs="Times New Roman"/>
          <w:color w:val="000000"/>
          <w:sz w:val="24"/>
          <w:szCs w:val="24"/>
          <w:lang w:val="ru-RU"/>
        </w:rPr>
        <w:t xml:space="preserve"> на местности.</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Смежные и вертикальные углы</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Перпендикулярные прямые</w:t>
      </w:r>
      <w:r>
        <w:rPr>
          <w:rFonts w:ascii="Times New Roman" w:hAnsi="Times New Roman" w:cs="Times New Roman"/>
          <w:color w:val="000000"/>
          <w:sz w:val="24"/>
          <w:szCs w:val="24"/>
          <w:lang w:val="ru-RU"/>
        </w:rPr>
        <w:t>. Построение прямых углов на местности.</w:t>
      </w:r>
    </w:p>
    <w:p w:rsidR="00030458" w:rsidRDefault="00030458" w:rsidP="00030458">
      <w:pPr>
        <w:spacing w:after="0" w:line="240" w:lineRule="auto"/>
        <w:jc w:val="both"/>
        <w:rPr>
          <w:rFonts w:ascii="Times New Roman" w:hAnsi="Times New Roman" w:cs="Times New Roman"/>
          <w:color w:val="000000"/>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w:t>
      </w:r>
      <w:r>
        <w:rPr>
          <w:rFonts w:ascii="Times New Roman" w:hAnsi="Times New Roman" w:cs="Times New Roman"/>
          <w:b/>
          <w:bCs/>
          <w:color w:val="000000"/>
          <w:sz w:val="24"/>
          <w:szCs w:val="24"/>
          <w:lang w:val="ru-RU"/>
        </w:rPr>
        <w:t>2 по теме «Признаки равенства треугольников»</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lastRenderedPageBreak/>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Треугольник</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Первый признак равенства треугольников</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Перпендикуляр к прямой</w:t>
      </w:r>
      <w:r w:rsidRPr="00EF61AF">
        <w:rPr>
          <w:rFonts w:ascii="Times New Roman" w:hAnsi="Times New Roman"/>
          <w:sz w:val="24"/>
          <w:szCs w:val="24"/>
          <w:lang w:val="ru-RU"/>
        </w:rPr>
        <w:t>.</w:t>
      </w:r>
      <w:r>
        <w:rPr>
          <w:rFonts w:ascii="Times New Roman" w:hAnsi="Times New Roman"/>
          <w:sz w:val="24"/>
          <w:szCs w:val="24"/>
          <w:lang w:val="ru-RU"/>
        </w:rPr>
        <w:t xml:space="preserve"> </w:t>
      </w:r>
      <w:r w:rsidRPr="00287ACE">
        <w:rPr>
          <w:rFonts w:ascii="Times New Roman" w:hAnsi="Times New Roman" w:cs="Times New Roman"/>
          <w:color w:val="000000"/>
          <w:sz w:val="24"/>
          <w:szCs w:val="24"/>
          <w:lang w:val="ru-RU"/>
        </w:rPr>
        <w:t>Медианы, биссектрисы и высоты треугольника</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Свойства равнобедренного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Второй признак равенства 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Третий признак равенства треугольников</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sz w:val="24"/>
          <w:szCs w:val="24"/>
          <w:lang w:val="ru-RU"/>
        </w:rPr>
        <w:t xml:space="preserve">6. </w:t>
      </w:r>
      <w:r w:rsidRPr="00287ACE">
        <w:rPr>
          <w:rFonts w:ascii="Times New Roman" w:hAnsi="Times New Roman" w:cs="Times New Roman"/>
          <w:color w:val="000000"/>
          <w:sz w:val="24"/>
          <w:szCs w:val="24"/>
          <w:lang w:val="ru-RU"/>
        </w:rPr>
        <w:t>Окружность</w:t>
      </w:r>
      <w:r>
        <w:rPr>
          <w:rFonts w:ascii="Times New Roman" w:hAnsi="Times New Roman" w:cs="Times New Roman"/>
          <w:color w:val="000000"/>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w:t>
      </w:r>
      <w:r>
        <w:rPr>
          <w:rFonts w:ascii="Times New Roman" w:hAnsi="Times New Roman" w:cs="Times New Roman"/>
          <w:b/>
          <w:bCs/>
          <w:color w:val="000000"/>
          <w:sz w:val="24"/>
          <w:szCs w:val="24"/>
          <w:lang w:val="ru-RU"/>
        </w:rPr>
        <w:t xml:space="preserve"> </w:t>
      </w:r>
      <w:r w:rsidRPr="00287ACE">
        <w:rPr>
          <w:rFonts w:ascii="Times New Roman" w:hAnsi="Times New Roman" w:cs="Times New Roman"/>
          <w:b/>
          <w:bCs/>
          <w:color w:val="000000"/>
          <w:sz w:val="24"/>
          <w:szCs w:val="24"/>
          <w:lang w:val="ru-RU"/>
        </w:rPr>
        <w:t>3</w:t>
      </w:r>
      <w:r>
        <w:rPr>
          <w:rFonts w:ascii="Times New Roman" w:hAnsi="Times New Roman" w:cs="Times New Roman"/>
          <w:b/>
          <w:bCs/>
          <w:color w:val="000000"/>
          <w:sz w:val="24"/>
          <w:szCs w:val="24"/>
          <w:lang w:val="ru-RU"/>
        </w:rPr>
        <w:t xml:space="preserve"> по теме «Параллельность прямых»</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Определение параллельных прямых</w:t>
      </w:r>
      <w:r w:rsidRPr="00EF61AF">
        <w:rPr>
          <w:rFonts w:ascii="Times New Roman" w:hAnsi="Times New Roman"/>
          <w:sz w:val="24"/>
          <w:szCs w:val="24"/>
          <w:lang w:val="ru-RU"/>
        </w:rPr>
        <w:t>.</w:t>
      </w:r>
      <w:r>
        <w:rPr>
          <w:rFonts w:ascii="Times New Roman" w:hAnsi="Times New Roman"/>
          <w:sz w:val="24"/>
          <w:szCs w:val="24"/>
          <w:lang w:val="ru-RU"/>
        </w:rPr>
        <w:t xml:space="preserve"> </w:t>
      </w:r>
      <w:r w:rsidRPr="00287ACE">
        <w:rPr>
          <w:rFonts w:ascii="Times New Roman" w:hAnsi="Times New Roman" w:cs="Times New Roman"/>
          <w:color w:val="000000"/>
          <w:sz w:val="24"/>
          <w:szCs w:val="24"/>
          <w:lang w:val="ru-RU"/>
        </w:rPr>
        <w:t>Признаки параллельности двух прямых</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Практические способы построения параллельных прямых</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Аксиома параллельных прямых</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Теоремы об углах, образованных двумя</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параллельными прямыми и секущей</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5. </w:t>
      </w:r>
      <w:r w:rsidRPr="00287ACE">
        <w:rPr>
          <w:rFonts w:ascii="Times New Roman" w:hAnsi="Times New Roman" w:cs="Times New Roman"/>
          <w:color w:val="000000"/>
          <w:sz w:val="24"/>
          <w:szCs w:val="24"/>
          <w:lang w:val="ru-RU"/>
        </w:rPr>
        <w:t>Углы с соответственно параллельными или</w:t>
      </w:r>
      <w:r>
        <w:rPr>
          <w:rFonts w:ascii="Times New Roman" w:hAnsi="Times New Roman" w:cs="Times New Roman"/>
          <w:color w:val="000000"/>
          <w:sz w:val="24"/>
          <w:szCs w:val="24"/>
          <w:lang w:val="ru-RU"/>
        </w:rPr>
        <w:t xml:space="preserve"> п</w:t>
      </w:r>
      <w:r w:rsidRPr="00287ACE">
        <w:rPr>
          <w:rFonts w:ascii="Times New Roman" w:hAnsi="Times New Roman" w:cs="Times New Roman"/>
          <w:color w:val="000000"/>
          <w:sz w:val="24"/>
          <w:szCs w:val="24"/>
          <w:lang w:val="ru-RU"/>
        </w:rPr>
        <w:t>ерпендикулярными сторонами</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sidRPr="00287ACE">
        <w:rPr>
          <w:rFonts w:ascii="Times New Roman" w:hAnsi="Times New Roman" w:cs="Times New Roman"/>
          <w:b/>
          <w:bCs/>
          <w:color w:val="000000"/>
          <w:sz w:val="24"/>
          <w:szCs w:val="24"/>
          <w:lang w:val="ru-RU"/>
        </w:rPr>
        <w:t>Контрольная работа №4</w:t>
      </w:r>
      <w:r>
        <w:rPr>
          <w:rFonts w:ascii="Times New Roman" w:hAnsi="Times New Roman" w:cs="Times New Roman"/>
          <w:b/>
          <w:bCs/>
          <w:color w:val="000000"/>
          <w:sz w:val="24"/>
          <w:szCs w:val="24"/>
          <w:lang w:val="ru-RU"/>
        </w:rPr>
        <w:t xml:space="preserve"> по теме «Сумма углов треугольника»</w:t>
      </w: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Теорема о сумме углов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Остроугольный, прямоугольный и</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тупоугольный треугольники</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b/>
          <w:bCs/>
          <w:color w:val="000000"/>
          <w:sz w:val="24"/>
          <w:szCs w:val="24"/>
          <w:lang w:val="ru-RU"/>
        </w:rPr>
      </w:pPr>
      <w:r w:rsidRPr="00EF61AF">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Теорема о соотношениях между сторонами и углами треугольника</w:t>
      </w:r>
      <w:r w:rsidRPr="00EF61AF">
        <w:rPr>
          <w:rFonts w:ascii="Times New Roman" w:hAnsi="Times New Roman"/>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4. </w:t>
      </w:r>
      <w:r w:rsidRPr="00287ACE">
        <w:rPr>
          <w:rFonts w:ascii="Times New Roman" w:hAnsi="Times New Roman" w:cs="Times New Roman"/>
          <w:color w:val="000000"/>
          <w:sz w:val="24"/>
          <w:szCs w:val="24"/>
          <w:lang w:val="ru-RU"/>
        </w:rPr>
        <w:t>Неравенство треугольника</w:t>
      </w:r>
      <w:r w:rsidRPr="00EF61AF">
        <w:rPr>
          <w:rFonts w:ascii="Times New Roman" w:hAnsi="Times New Roman"/>
          <w:sz w:val="24"/>
          <w:szCs w:val="24"/>
          <w:lang w:val="ru-RU"/>
        </w:rPr>
        <w:t>.</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287ACE"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Контрольная работа № 5 по теме «Равенство прямоугольных треугольников. Касательная к окружности»</w:t>
      </w:r>
    </w:p>
    <w:p w:rsidR="00030458" w:rsidRPr="00901744"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sidRPr="00EF61AF">
        <w:rPr>
          <w:rFonts w:ascii="Times New Roman" w:hAnsi="Times New Roman"/>
          <w:sz w:val="24"/>
          <w:szCs w:val="24"/>
          <w:lang w:val="ru-RU"/>
        </w:rPr>
        <w:t xml:space="preserve">1. </w:t>
      </w:r>
      <w:r w:rsidRPr="00287ACE">
        <w:rPr>
          <w:rFonts w:ascii="Times New Roman" w:hAnsi="Times New Roman" w:cs="Times New Roman"/>
          <w:color w:val="000000"/>
          <w:sz w:val="24"/>
          <w:szCs w:val="24"/>
          <w:lang w:val="ru-RU"/>
        </w:rPr>
        <w:t>Некоторые свойства и признаки прямоугольных 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sz w:val="24"/>
          <w:szCs w:val="24"/>
          <w:lang w:val="ru-RU"/>
        </w:rPr>
      </w:pPr>
      <w:r w:rsidRPr="00EF61AF">
        <w:rPr>
          <w:rFonts w:ascii="Times New Roman" w:hAnsi="Times New Roman"/>
          <w:sz w:val="24"/>
          <w:szCs w:val="24"/>
          <w:lang w:val="ru-RU"/>
        </w:rPr>
        <w:t xml:space="preserve">2. </w:t>
      </w:r>
      <w:r w:rsidRPr="00287ACE">
        <w:rPr>
          <w:rFonts w:ascii="Times New Roman" w:hAnsi="Times New Roman" w:cs="Times New Roman"/>
          <w:color w:val="000000"/>
          <w:sz w:val="24"/>
          <w:szCs w:val="24"/>
          <w:lang w:val="ru-RU"/>
        </w:rPr>
        <w:t>Признаки равенства прямоугольных</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треугольников</w:t>
      </w:r>
      <w:r w:rsidRPr="00EF61AF">
        <w:rPr>
          <w:rFonts w:ascii="Times New Roman" w:hAnsi="Times New Roman"/>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sz w:val="24"/>
          <w:szCs w:val="24"/>
          <w:lang w:val="ru-RU"/>
        </w:rPr>
        <w:t xml:space="preserve">3. </w:t>
      </w:r>
      <w:r w:rsidRPr="00287ACE">
        <w:rPr>
          <w:rFonts w:ascii="Times New Roman" w:hAnsi="Times New Roman" w:cs="Times New Roman"/>
          <w:color w:val="000000"/>
          <w:sz w:val="24"/>
          <w:szCs w:val="24"/>
          <w:lang w:val="ru-RU"/>
        </w:rPr>
        <w:t>Расстояние от точки до прямой. Расстояние между параллельными прямыми</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4. </w:t>
      </w:r>
      <w:r w:rsidRPr="00287ACE">
        <w:rPr>
          <w:rFonts w:ascii="Times New Roman" w:hAnsi="Times New Roman" w:cs="Times New Roman"/>
          <w:color w:val="000000"/>
          <w:sz w:val="24"/>
          <w:szCs w:val="24"/>
          <w:lang w:val="ru-RU"/>
        </w:rPr>
        <w:t>Свойства биссектрисы угла</w:t>
      </w:r>
      <w:r>
        <w:rPr>
          <w:rFonts w:ascii="Times New Roman" w:hAnsi="Times New Roman" w:cs="Times New Roman"/>
          <w:color w:val="000000"/>
          <w:sz w:val="24"/>
          <w:szCs w:val="24"/>
          <w:lang w:val="ru-RU"/>
        </w:rPr>
        <w:t xml:space="preserve">. </w:t>
      </w:r>
      <w:r w:rsidRPr="00287ACE">
        <w:rPr>
          <w:rFonts w:ascii="Times New Roman" w:hAnsi="Times New Roman" w:cs="Times New Roman"/>
          <w:color w:val="000000"/>
          <w:sz w:val="24"/>
          <w:szCs w:val="24"/>
          <w:lang w:val="ru-RU"/>
        </w:rPr>
        <w:t>Свойства серединного перпендикуляра к отрезку</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5. </w:t>
      </w:r>
      <w:r w:rsidRPr="00287ACE">
        <w:rPr>
          <w:rFonts w:ascii="Times New Roman" w:hAnsi="Times New Roman" w:cs="Times New Roman"/>
          <w:color w:val="000000"/>
          <w:sz w:val="24"/>
          <w:szCs w:val="24"/>
          <w:lang w:val="ru-RU"/>
        </w:rPr>
        <w:t>Свойства диаметров и хорд окружности</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 </w:t>
      </w:r>
      <w:r w:rsidRPr="00287ACE">
        <w:rPr>
          <w:rFonts w:ascii="Times New Roman" w:hAnsi="Times New Roman" w:cs="Times New Roman"/>
          <w:color w:val="000000"/>
          <w:sz w:val="24"/>
          <w:szCs w:val="24"/>
          <w:lang w:val="ru-RU"/>
        </w:rPr>
        <w:t>Три случая взаимного расположения окружности и прямой</w:t>
      </w:r>
      <w:r>
        <w:rPr>
          <w:rFonts w:ascii="Times New Roman" w:hAnsi="Times New Roman" w:cs="Times New Roman"/>
          <w:color w:val="000000"/>
          <w:sz w:val="24"/>
          <w:szCs w:val="24"/>
          <w:lang w:val="ru-RU"/>
        </w:rPr>
        <w:t>.</w:t>
      </w:r>
    </w:p>
    <w:p w:rsidR="00030458"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7. </w:t>
      </w:r>
      <w:r w:rsidRPr="00287ACE">
        <w:rPr>
          <w:rFonts w:ascii="Times New Roman" w:hAnsi="Times New Roman" w:cs="Times New Roman"/>
          <w:color w:val="000000"/>
          <w:sz w:val="24"/>
          <w:szCs w:val="24"/>
          <w:lang w:val="ru-RU"/>
        </w:rPr>
        <w:t xml:space="preserve">Касательная </w:t>
      </w:r>
      <w:r>
        <w:rPr>
          <w:rFonts w:ascii="Times New Roman" w:hAnsi="Times New Roman" w:cs="Times New Roman"/>
          <w:color w:val="000000"/>
          <w:sz w:val="24"/>
          <w:szCs w:val="24"/>
          <w:lang w:val="ru-RU"/>
        </w:rPr>
        <w:t xml:space="preserve">и секущая </w:t>
      </w:r>
      <w:r w:rsidRPr="00287ACE">
        <w:rPr>
          <w:rFonts w:ascii="Times New Roman" w:hAnsi="Times New Roman" w:cs="Times New Roman"/>
          <w:color w:val="000000"/>
          <w:sz w:val="24"/>
          <w:szCs w:val="24"/>
          <w:lang w:val="ru-RU"/>
        </w:rPr>
        <w:t>к окружности</w:t>
      </w:r>
      <w:r>
        <w:rPr>
          <w:rFonts w:ascii="Times New Roman" w:hAnsi="Times New Roman" w:cs="Times New Roman"/>
          <w:color w:val="000000"/>
          <w:sz w:val="24"/>
          <w:szCs w:val="24"/>
          <w:lang w:val="ru-RU"/>
        </w:rPr>
        <w:t>.</w:t>
      </w:r>
    </w:p>
    <w:p w:rsidR="00030458" w:rsidRPr="004E3137" w:rsidRDefault="00030458" w:rsidP="0003045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8. </w:t>
      </w:r>
      <w:r w:rsidRPr="00287ACE">
        <w:rPr>
          <w:rFonts w:ascii="Times New Roman" w:hAnsi="Times New Roman" w:cs="Times New Roman"/>
          <w:color w:val="000000"/>
          <w:sz w:val="24"/>
          <w:szCs w:val="24"/>
          <w:lang w:val="ru-RU"/>
        </w:rPr>
        <w:t>Вписанная и описанная окружности треугольника</w:t>
      </w:r>
      <w:r>
        <w:rPr>
          <w:rFonts w:ascii="Times New Roman" w:hAnsi="Times New Roman" w:cs="Times New Roman"/>
          <w:color w:val="000000"/>
          <w:sz w:val="24"/>
          <w:szCs w:val="24"/>
          <w:lang w:val="ru-RU"/>
        </w:rPr>
        <w:t>. Окружность, вписанная в угол.</w:t>
      </w:r>
    </w:p>
    <w:p w:rsidR="00030458" w:rsidRPr="00EF61AF" w:rsidRDefault="00030458" w:rsidP="00030458">
      <w:pPr>
        <w:spacing w:line="240" w:lineRule="auto"/>
        <w:contextualSpacing/>
        <w:jc w:val="both"/>
        <w:rPr>
          <w:rFonts w:ascii="Times New Roman" w:hAnsi="Times New Roman"/>
          <w:sz w:val="24"/>
          <w:szCs w:val="24"/>
          <w:lang w:val="ru-RU"/>
        </w:rPr>
      </w:pPr>
    </w:p>
    <w:p w:rsidR="00030458" w:rsidRPr="00EF61AF" w:rsidRDefault="00030458" w:rsidP="00030458">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p>
    <w:p w:rsidR="00030458" w:rsidRPr="00EF61AF" w:rsidRDefault="00030458" w:rsidP="00030458">
      <w:pPr>
        <w:spacing w:line="240" w:lineRule="auto"/>
        <w:ind w:firstLine="708"/>
        <w:contextualSpacing/>
        <w:jc w:val="both"/>
        <w:rPr>
          <w:rFonts w:ascii="Times New Roman" w:hAnsi="Times New Roman"/>
          <w:sz w:val="24"/>
          <w:szCs w:val="24"/>
          <w:lang w:val="ru-RU"/>
        </w:rPr>
      </w:pPr>
    </w:p>
    <w:tbl>
      <w:tblPr>
        <w:tblStyle w:val="ac"/>
        <w:tblW w:w="0" w:type="auto"/>
        <w:tblLook w:val="04A0"/>
      </w:tblPr>
      <w:tblGrid>
        <w:gridCol w:w="1129"/>
        <w:gridCol w:w="8492"/>
      </w:tblGrid>
      <w:tr w:rsidR="00030458" w:rsidRPr="001251C9" w:rsidTr="00A413AA">
        <w:tc>
          <w:tcPr>
            <w:tcW w:w="1129"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92"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Критерии оценки результатов</w:t>
            </w:r>
          </w:p>
        </w:tc>
      </w:tr>
      <w:tr w:rsidR="00030458" w:rsidRPr="00B44339"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«5»</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030458" w:rsidRPr="00B44339"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«4»</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 xml:space="preserve">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w:t>
            </w:r>
            <w:r w:rsidRPr="00EF61AF">
              <w:rPr>
                <w:rFonts w:ascii="Times New Roman" w:hAnsi="Times New Roman"/>
                <w:iCs/>
                <w:sz w:val="24"/>
                <w:szCs w:val="24"/>
                <w:lang w:val="ru-RU"/>
              </w:rPr>
              <w:lastRenderedPageBreak/>
              <w:t>рисунках, чертежах или графиках (если эти виды работ не являлись специальным объектом проверки).</w:t>
            </w:r>
          </w:p>
        </w:tc>
      </w:tr>
      <w:tr w:rsidR="00030458" w:rsidRPr="00B44339"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lastRenderedPageBreak/>
              <w:t>«3»</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030458" w:rsidRPr="00B44339" w:rsidTr="00A413AA">
        <w:tc>
          <w:tcPr>
            <w:tcW w:w="1129"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«2»</w:t>
            </w:r>
          </w:p>
        </w:tc>
        <w:tc>
          <w:tcPr>
            <w:tcW w:w="8492" w:type="dxa"/>
          </w:tcPr>
          <w:p w:rsidR="00030458" w:rsidRPr="00EF61AF" w:rsidRDefault="00030458" w:rsidP="00A413AA">
            <w:pPr>
              <w:contextualSpacing/>
              <w:jc w:val="both"/>
              <w:rPr>
                <w:rFonts w:ascii="Times New Roman" w:hAnsi="Times New Roman"/>
                <w:sz w:val="24"/>
                <w:szCs w:val="24"/>
                <w:lang w:val="ru-RU"/>
              </w:rPr>
            </w:pPr>
            <w:r w:rsidRPr="00EF61AF">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030458" w:rsidRPr="00EF61AF" w:rsidRDefault="00030458" w:rsidP="00030458">
      <w:pPr>
        <w:spacing w:line="240" w:lineRule="auto"/>
        <w:contextualSpacing/>
        <w:jc w:val="both"/>
        <w:rPr>
          <w:rFonts w:ascii="Times New Roman" w:hAnsi="Times New Roman"/>
          <w:sz w:val="24"/>
          <w:szCs w:val="24"/>
          <w:lang w:val="ru-RU"/>
        </w:rPr>
      </w:pPr>
    </w:p>
    <w:p w:rsidR="00030458" w:rsidRPr="001251C9" w:rsidRDefault="00030458" w:rsidP="00030458">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EF61AF">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1251C9">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030458" w:rsidRPr="001251C9" w:rsidRDefault="00030458" w:rsidP="00030458">
      <w:pPr>
        <w:spacing w:line="240" w:lineRule="auto"/>
        <w:contextualSpacing/>
        <w:jc w:val="both"/>
        <w:rPr>
          <w:rFonts w:ascii="Times New Roman" w:hAnsi="Times New Roman"/>
          <w:sz w:val="24"/>
          <w:szCs w:val="24"/>
        </w:rPr>
      </w:pPr>
    </w:p>
    <w:tbl>
      <w:tblPr>
        <w:tblStyle w:val="ac"/>
        <w:tblW w:w="0" w:type="auto"/>
        <w:tblLook w:val="04A0"/>
      </w:tblPr>
      <w:tblGrid>
        <w:gridCol w:w="1205"/>
        <w:gridCol w:w="3043"/>
        <w:gridCol w:w="5373"/>
      </w:tblGrid>
      <w:tr w:rsidR="00030458" w:rsidRPr="00B44339" w:rsidTr="00A413AA">
        <w:tc>
          <w:tcPr>
            <w:tcW w:w="1205" w:type="dxa"/>
          </w:tcPr>
          <w:p w:rsidR="00030458" w:rsidRPr="001251C9" w:rsidRDefault="00030458" w:rsidP="00A413A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16" w:type="dxa"/>
            <w:gridSpan w:val="2"/>
          </w:tcPr>
          <w:p w:rsidR="00030458" w:rsidRPr="00EF61AF" w:rsidRDefault="00030458" w:rsidP="00A413AA">
            <w:pPr>
              <w:contextualSpacing/>
              <w:jc w:val="both"/>
              <w:rPr>
                <w:rFonts w:ascii="Times New Roman" w:hAnsi="Times New Roman"/>
                <w:b/>
                <w:bCs/>
                <w:sz w:val="24"/>
                <w:szCs w:val="24"/>
                <w:lang w:val="ru-RU"/>
              </w:rPr>
            </w:pPr>
            <w:r w:rsidRPr="00EF61AF">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030458" w:rsidRPr="00B44339"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«5»</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не менее 85% от всей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030458" w:rsidRPr="00B44339"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«4»</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70% до 84% от всей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030458" w:rsidRPr="00B44339"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«3»</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030458" w:rsidRPr="00B44339" w:rsidTr="00A413AA">
        <w:tc>
          <w:tcPr>
            <w:tcW w:w="1205" w:type="dxa"/>
          </w:tcPr>
          <w:p w:rsidR="00030458" w:rsidRPr="001251C9" w:rsidRDefault="00030458" w:rsidP="00A413AA">
            <w:pPr>
              <w:contextualSpacing/>
              <w:jc w:val="both"/>
              <w:rPr>
                <w:rFonts w:ascii="Times New Roman" w:hAnsi="Times New Roman"/>
                <w:b/>
                <w:sz w:val="24"/>
                <w:szCs w:val="24"/>
              </w:rPr>
            </w:pPr>
            <w:r w:rsidRPr="001251C9">
              <w:rPr>
                <w:rFonts w:ascii="Times New Roman" w:hAnsi="Times New Roman"/>
                <w:b/>
                <w:sz w:val="24"/>
                <w:szCs w:val="24"/>
              </w:rPr>
              <w:t>«2»</w:t>
            </w:r>
          </w:p>
        </w:tc>
        <w:tc>
          <w:tcPr>
            <w:tcW w:w="304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выполнение заданий менее 50% от общей работы</w:t>
            </w:r>
          </w:p>
        </w:tc>
        <w:tc>
          <w:tcPr>
            <w:tcW w:w="5373"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непонимание и незнание материала программы</w:t>
            </w:r>
          </w:p>
        </w:tc>
      </w:tr>
    </w:tbl>
    <w:p w:rsidR="00030458" w:rsidRPr="00EF61AF" w:rsidRDefault="00030458" w:rsidP="00030458">
      <w:pPr>
        <w:spacing w:line="240" w:lineRule="auto"/>
        <w:contextualSpacing/>
        <w:jc w:val="both"/>
        <w:rPr>
          <w:rFonts w:ascii="Times New Roman" w:eastAsia="Times New Roman" w:hAnsi="Times New Roman"/>
          <w:b/>
          <w:bCs/>
          <w:color w:val="000000"/>
          <w:sz w:val="24"/>
          <w:szCs w:val="24"/>
          <w:lang w:val="ru-RU" w:eastAsia="ru-RU"/>
        </w:rPr>
      </w:pPr>
    </w:p>
    <w:p w:rsidR="00030458" w:rsidRPr="001251C9" w:rsidRDefault="00030458" w:rsidP="00030458">
      <w:pPr>
        <w:spacing w:line="240" w:lineRule="auto"/>
        <w:contextualSpacing/>
        <w:jc w:val="center"/>
        <w:rPr>
          <w:rFonts w:ascii="Times New Roman" w:hAnsi="Times New Roman"/>
          <w:b/>
          <w:color w:val="000000"/>
          <w:sz w:val="24"/>
          <w:szCs w:val="24"/>
        </w:rPr>
      </w:pPr>
      <w:r w:rsidRPr="001251C9">
        <w:rPr>
          <w:rFonts w:ascii="Times New Roman" w:hAnsi="Times New Roman"/>
          <w:b/>
          <w:color w:val="000000"/>
          <w:sz w:val="24"/>
          <w:szCs w:val="24"/>
        </w:rPr>
        <w:t>Общая классификация ошибок.</w:t>
      </w:r>
    </w:p>
    <w:p w:rsidR="00030458" w:rsidRPr="001251C9" w:rsidRDefault="00030458" w:rsidP="00030458">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92"/>
      </w:tblGrid>
      <w:tr w:rsidR="00030458" w:rsidRPr="001251C9" w:rsidTr="00A413AA">
        <w:tc>
          <w:tcPr>
            <w:tcW w:w="1129" w:type="dxa"/>
          </w:tcPr>
          <w:p w:rsidR="00030458" w:rsidRPr="001251C9" w:rsidRDefault="00030458" w:rsidP="00A413AA">
            <w:pPr>
              <w:contextualSpacing/>
              <w:jc w:val="both"/>
              <w:rPr>
                <w:rFonts w:ascii="Times New Roman" w:hAnsi="Times New Roman"/>
                <w:b/>
                <w:iCs/>
                <w:sz w:val="24"/>
                <w:szCs w:val="24"/>
              </w:rPr>
            </w:pPr>
            <w:r w:rsidRPr="001251C9">
              <w:rPr>
                <w:rFonts w:ascii="Times New Roman" w:hAnsi="Times New Roman"/>
                <w:b/>
                <w:iCs/>
                <w:sz w:val="24"/>
                <w:szCs w:val="24"/>
              </w:rPr>
              <w:t>Виды ошибок</w:t>
            </w:r>
          </w:p>
        </w:tc>
        <w:tc>
          <w:tcPr>
            <w:tcW w:w="8492" w:type="dxa"/>
          </w:tcPr>
          <w:p w:rsidR="00030458" w:rsidRPr="001251C9" w:rsidRDefault="00030458" w:rsidP="00A413AA">
            <w:pPr>
              <w:contextualSpacing/>
              <w:jc w:val="both"/>
              <w:rPr>
                <w:rFonts w:ascii="Times New Roman" w:hAnsi="Times New Roman"/>
                <w:b/>
                <w:iCs/>
                <w:sz w:val="24"/>
                <w:szCs w:val="24"/>
              </w:rPr>
            </w:pPr>
            <w:r w:rsidRPr="001251C9">
              <w:rPr>
                <w:rFonts w:ascii="Times New Roman" w:hAnsi="Times New Roman"/>
                <w:b/>
                <w:iCs/>
                <w:sz w:val="24"/>
                <w:szCs w:val="24"/>
              </w:rPr>
              <w:t>Критерии ошибок</w:t>
            </w:r>
          </w:p>
        </w:tc>
      </w:tr>
      <w:tr w:rsidR="00030458" w:rsidRPr="00B44339"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t>Груб</w:t>
            </w:r>
            <w:r>
              <w:rPr>
                <w:rFonts w:ascii="Times New Roman" w:hAnsi="Times New Roman"/>
                <w:sz w:val="24"/>
                <w:szCs w:val="24"/>
              </w:rPr>
              <w:t>ая</w:t>
            </w:r>
            <w:r w:rsidRPr="001251C9">
              <w:rPr>
                <w:rFonts w:ascii="Times New Roman" w:hAnsi="Times New Roman"/>
                <w:sz w:val="24"/>
                <w:szCs w:val="24"/>
              </w:rPr>
              <w:t xml:space="preserve"> ошибк</w:t>
            </w:r>
            <w:r>
              <w:rPr>
                <w:rFonts w:ascii="Times New Roman" w:hAnsi="Times New Roman"/>
                <w:sz w:val="24"/>
                <w:szCs w:val="24"/>
              </w:rPr>
              <w:t>а</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наименований единиц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выделить в ответе главное;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применять знания, алгоритмы для решения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делать выводы и обобщения;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читать и строить графики;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пользоваться первоисточниками, учебником и справочниками;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потеря корня или сохранение постороннего корня;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отбрасывание без объяснений одного из них;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равнозначные им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если они не являются опиской;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логические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в примерах и задачах;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ошибки на незнание порядка выполнения арифметических действий;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решения задачи или примера;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невыполненное задание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порядка выполнения действий в выражении;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w:t>
            </w:r>
            <w:r w:rsidRPr="00EF61AF">
              <w:rPr>
                <w:rFonts w:ascii="Times New Roman" w:hAnsi="Times New Roman"/>
                <w:iCs/>
                <w:sz w:val="24"/>
                <w:szCs w:val="24"/>
                <w:lang w:val="ru-RU"/>
              </w:rPr>
              <w:lastRenderedPageBreak/>
              <w:t xml:space="preserve">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действий при решении текстовых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“сокращение” дроби на слагаемое;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определенных программой формул (формулы корней квадратного уравнения, основных тригонометрических тождеств и др.);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сформулировать предложение, обратное данной теореме;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использование вместо коэффициента подобия обратного ему числа.</w:t>
            </w:r>
          </w:p>
        </w:tc>
      </w:tr>
      <w:tr w:rsidR="00030458" w:rsidRPr="00B44339"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lastRenderedPageBreak/>
              <w:t>Негрубая ошибка</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графика;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нерациональные методы работы со справочной и другой литературой;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решать задачи, выполнять задания в общем виде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постановка вопроса к действию при решении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 сформулированный ответ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списывание данных чисел, знаков;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преобразований;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030458" w:rsidRPr="00B44339" w:rsidTr="00A413AA">
        <w:tc>
          <w:tcPr>
            <w:tcW w:w="1129" w:type="dxa"/>
          </w:tcPr>
          <w:p w:rsidR="00030458" w:rsidRPr="001251C9" w:rsidRDefault="00030458" w:rsidP="00A413AA">
            <w:pPr>
              <w:contextualSpacing/>
              <w:jc w:val="both"/>
              <w:rPr>
                <w:rFonts w:ascii="Times New Roman" w:hAnsi="Times New Roman"/>
                <w:sz w:val="24"/>
                <w:szCs w:val="24"/>
              </w:rPr>
            </w:pPr>
            <w:r w:rsidRPr="001251C9">
              <w:rPr>
                <w:rFonts w:ascii="Times New Roman" w:hAnsi="Times New Roman"/>
                <w:sz w:val="24"/>
                <w:szCs w:val="24"/>
              </w:rPr>
              <w:t xml:space="preserve">Недочет </w:t>
            </w:r>
          </w:p>
        </w:tc>
        <w:tc>
          <w:tcPr>
            <w:tcW w:w="8492" w:type="dxa"/>
          </w:tcPr>
          <w:p w:rsidR="00030458" w:rsidRPr="00EF61AF" w:rsidRDefault="00030458" w:rsidP="00A413AA">
            <w:pPr>
              <w:contextualSpacing/>
              <w:jc w:val="both"/>
              <w:rPr>
                <w:rFonts w:ascii="Times New Roman" w:hAnsi="Times New Roman"/>
                <w:iCs/>
                <w:sz w:val="24"/>
                <w:szCs w:val="24"/>
                <w:lang w:val="ru-RU"/>
              </w:rPr>
            </w:pPr>
            <w:r w:rsidRPr="00EF61AF">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030458" w:rsidRDefault="00030458" w:rsidP="00030458">
      <w:pPr>
        <w:rPr>
          <w:rFonts w:ascii="Times New Roman" w:hAnsi="Times New Roman"/>
          <w:sz w:val="24"/>
          <w:szCs w:val="24"/>
          <w:lang w:val="ru-RU"/>
        </w:rPr>
      </w:pPr>
      <w:r w:rsidRPr="00EF61AF">
        <w:rPr>
          <w:rFonts w:ascii="Times New Roman" w:hAnsi="Times New Roman"/>
          <w:sz w:val="24"/>
          <w:szCs w:val="24"/>
          <w:lang w:val="ru-RU"/>
        </w:rPr>
        <w:t>Ниже в приложении предлагаются примерные варианты контрольных работ, используемые при обучении данного класса.</w:t>
      </w:r>
    </w:p>
    <w:p w:rsidR="00030458" w:rsidRDefault="00030458" w:rsidP="00030458">
      <w:pPr>
        <w:rPr>
          <w:rFonts w:ascii="Times New Roman" w:hAnsi="Times New Roman"/>
          <w:sz w:val="24"/>
          <w:szCs w:val="24"/>
          <w:lang w:val="ru-RU"/>
        </w:rPr>
      </w:pPr>
      <w:r>
        <w:rPr>
          <w:rFonts w:ascii="Times New Roman" w:hAnsi="Times New Roman"/>
          <w:sz w:val="24"/>
          <w:szCs w:val="24"/>
          <w:lang w:val="ru-RU"/>
        </w:rPr>
        <w:br w:type="page"/>
      </w:r>
    </w:p>
    <w:p w:rsidR="00030458" w:rsidRDefault="00030458" w:rsidP="00030458">
      <w:pPr>
        <w:jc w:val="center"/>
        <w:rPr>
          <w:rFonts w:ascii="Times New Roman" w:hAnsi="Times New Roman"/>
          <w:sz w:val="24"/>
          <w:szCs w:val="24"/>
          <w:lang w:val="ru-RU"/>
        </w:rPr>
      </w:pPr>
      <w:r>
        <w:rPr>
          <w:rFonts w:ascii="Times New Roman" w:hAnsi="Times New Roman"/>
          <w:sz w:val="24"/>
          <w:szCs w:val="24"/>
          <w:lang w:val="ru-RU"/>
        </w:rPr>
        <w:lastRenderedPageBreak/>
        <w:t>Демонстрационные варианты контрольных работ</w:t>
      </w:r>
    </w:p>
    <w:p w:rsidR="00030458" w:rsidRDefault="00030458" w:rsidP="00030458">
      <w:pPr>
        <w:rPr>
          <w:lang w:val="ru-RU"/>
        </w:rPr>
      </w:pPr>
      <w:r w:rsidRPr="00510991">
        <w:rPr>
          <w:noProof/>
          <w:lang w:val="ru-RU" w:eastAsia="ru-RU"/>
        </w:rPr>
        <w:drawing>
          <wp:anchor distT="0" distB="0" distL="114300" distR="114300" simplePos="0" relativeHeight="251698176" behindDoc="0" locked="0" layoutInCell="1" allowOverlap="1">
            <wp:simplePos x="0" y="0"/>
            <wp:positionH relativeFrom="column">
              <wp:posOffset>3528060</wp:posOffset>
            </wp:positionH>
            <wp:positionV relativeFrom="paragraph">
              <wp:posOffset>3175</wp:posOffset>
            </wp:positionV>
            <wp:extent cx="2773680" cy="4269105"/>
            <wp:effectExtent l="0" t="0" r="7620" b="0"/>
            <wp:wrapSquare wrapText="bothSides"/>
            <wp:docPr id="1502449205" name="Рисунок 1502449205" descr="Изображение выглядит как текст,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49205" name="Рисунок 1502449205" descr="Изображение выглядит как текст, диаграмма, линия&#10;&#10;Автоматически созданное описание"/>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3680" cy="4269105"/>
                    </a:xfrm>
                    <a:prstGeom prst="rect">
                      <a:avLst/>
                    </a:prstGeom>
                  </pic:spPr>
                </pic:pic>
              </a:graphicData>
            </a:graphic>
          </wp:anchor>
        </w:drawing>
      </w:r>
      <w:r w:rsidRPr="00510991">
        <w:rPr>
          <w:noProof/>
          <w:lang w:val="ru-RU" w:eastAsia="ru-RU"/>
        </w:rPr>
        <w:drawing>
          <wp:inline distT="0" distB="0" distL="0" distR="0">
            <wp:extent cx="2834637" cy="4219575"/>
            <wp:effectExtent l="0" t="0" r="4445" b="0"/>
            <wp:docPr id="1713430712" name="Рисунок 1713430712" descr="Изображение выглядит как текст, линия,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30712" name="Рисунок 1713430712" descr="Изображение выглядит как текст, линия, Шрифт, диаграмма&#10;&#10;Автоматически созданное описание"/>
                    <pic:cNvPicPr/>
                  </pic:nvPicPr>
                  <pic:blipFill>
                    <a:blip r:embed="rId25"/>
                    <a:stretch>
                      <a:fillRect/>
                    </a:stretch>
                  </pic:blipFill>
                  <pic:spPr>
                    <a:xfrm>
                      <a:off x="0" y="0"/>
                      <a:ext cx="2847820" cy="4239199"/>
                    </a:xfrm>
                    <a:prstGeom prst="rect">
                      <a:avLst/>
                    </a:prstGeom>
                  </pic:spPr>
                </pic:pic>
              </a:graphicData>
            </a:graphic>
          </wp:inline>
        </w:drawing>
      </w:r>
    </w:p>
    <w:p w:rsidR="00030458" w:rsidRDefault="00030458" w:rsidP="00030458">
      <w:pPr>
        <w:rPr>
          <w:lang w:val="ru-RU"/>
        </w:rPr>
      </w:pPr>
      <w:r w:rsidRPr="00510991">
        <w:rPr>
          <w:noProof/>
          <w:lang w:val="ru-RU" w:eastAsia="ru-RU"/>
        </w:rPr>
        <w:drawing>
          <wp:anchor distT="0" distB="0" distL="114300" distR="114300" simplePos="0" relativeHeight="251700224" behindDoc="0" locked="0" layoutInCell="1" allowOverlap="1">
            <wp:simplePos x="0" y="0"/>
            <wp:positionH relativeFrom="column">
              <wp:posOffset>99060</wp:posOffset>
            </wp:positionH>
            <wp:positionV relativeFrom="paragraph">
              <wp:posOffset>40640</wp:posOffset>
            </wp:positionV>
            <wp:extent cx="2553335" cy="3878580"/>
            <wp:effectExtent l="0" t="0" r="0" b="7620"/>
            <wp:wrapSquare wrapText="bothSides"/>
            <wp:docPr id="423496186" name="Рисунок 423496186" descr="Изображение выглядит как текст, диаграмм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96186" name="Рисунок 423496186" descr="Изображение выглядит как текст, диаграмма, Шрифт, линия&#10;&#10;Автоматически созданное описание"/>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53335" cy="3878580"/>
                    </a:xfrm>
                    <a:prstGeom prst="rect">
                      <a:avLst/>
                    </a:prstGeom>
                  </pic:spPr>
                </pic:pic>
              </a:graphicData>
            </a:graphic>
          </wp:anchor>
        </w:drawing>
      </w:r>
    </w:p>
    <w:p w:rsidR="00030458" w:rsidRDefault="00030458" w:rsidP="00030458">
      <w:pPr>
        <w:rPr>
          <w:lang w:val="ru-RU"/>
        </w:rPr>
      </w:pPr>
    </w:p>
    <w:p w:rsidR="00030458" w:rsidRDefault="00030458" w:rsidP="00030458">
      <w:pPr>
        <w:rPr>
          <w:lang w:val="ru-RU"/>
        </w:rPr>
      </w:pPr>
    </w:p>
    <w:p w:rsidR="00030458" w:rsidRDefault="00030458" w:rsidP="00030458">
      <w:pPr>
        <w:rPr>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r w:rsidRPr="00510991">
        <w:rPr>
          <w:noProof/>
          <w:lang w:val="ru-RU" w:eastAsia="ru-RU"/>
        </w:rPr>
        <w:drawing>
          <wp:anchor distT="0" distB="0" distL="114300" distR="114300" simplePos="0" relativeHeight="251699200" behindDoc="0" locked="0" layoutInCell="1" allowOverlap="1">
            <wp:simplePos x="0" y="0"/>
            <wp:positionH relativeFrom="column">
              <wp:posOffset>3661410</wp:posOffset>
            </wp:positionH>
            <wp:positionV relativeFrom="paragraph">
              <wp:posOffset>-2259330</wp:posOffset>
            </wp:positionV>
            <wp:extent cx="2597785" cy="4076700"/>
            <wp:effectExtent l="0" t="0" r="0" b="0"/>
            <wp:wrapSquare wrapText="bothSides"/>
            <wp:docPr id="2076957008" name="Рисунок 2076957008"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57008" name="Рисунок 2076957008" descr="Изображение выглядит как текст, Шрифт, снимок экрана, линия&#10;&#10;Автоматически созданное описание"/>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7785" cy="4076700"/>
                    </a:xfrm>
                    <a:prstGeom prst="rect">
                      <a:avLst/>
                    </a:prstGeom>
                  </pic:spPr>
                </pic:pic>
              </a:graphicData>
            </a:graphic>
          </wp:anchor>
        </w:drawing>
      </w: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Default="00030458" w:rsidP="00030458">
      <w:pPr>
        <w:rPr>
          <w:noProof/>
          <w:lang w:val="ru-RU"/>
        </w:rPr>
      </w:pPr>
    </w:p>
    <w:p w:rsidR="00030458" w:rsidRPr="00901744" w:rsidRDefault="00030458" w:rsidP="00030458">
      <w:pPr>
        <w:jc w:val="center"/>
        <w:rPr>
          <w:rFonts w:ascii="Times New Roman" w:hAnsi="Times New Roman"/>
          <w:sz w:val="24"/>
          <w:szCs w:val="24"/>
          <w:lang w:val="ru-RU"/>
        </w:rPr>
      </w:pPr>
      <w:r w:rsidRPr="00901744">
        <w:rPr>
          <w:rFonts w:ascii="Times New Roman" w:hAnsi="Times New Roman"/>
          <w:sz w:val="24"/>
          <w:szCs w:val="24"/>
          <w:lang w:val="ru-RU"/>
        </w:rPr>
        <w:t>Контрольная работа №5</w:t>
      </w:r>
    </w:p>
    <w:p w:rsidR="00030458" w:rsidRDefault="00030458" w:rsidP="00030458">
      <w:pPr>
        <w:rPr>
          <w:lang w:val="ru-RU"/>
        </w:rPr>
      </w:pPr>
      <w:r w:rsidRPr="00510991">
        <w:rPr>
          <w:noProof/>
          <w:lang w:val="ru-RU" w:eastAsia="ru-RU"/>
        </w:rPr>
        <w:drawing>
          <wp:anchor distT="0" distB="0" distL="114300" distR="114300" simplePos="0" relativeHeight="251701248" behindDoc="0" locked="0" layoutInCell="1" allowOverlap="1">
            <wp:simplePos x="0" y="0"/>
            <wp:positionH relativeFrom="column">
              <wp:posOffset>3366135</wp:posOffset>
            </wp:positionH>
            <wp:positionV relativeFrom="paragraph">
              <wp:posOffset>217805</wp:posOffset>
            </wp:positionV>
            <wp:extent cx="2499360" cy="3570514"/>
            <wp:effectExtent l="0" t="0" r="0" b="0"/>
            <wp:wrapSquare wrapText="bothSides"/>
            <wp:docPr id="210721221" name="Рисунок 210721221" descr="Изображение выглядит как текст, линия,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1221" name="Рисунок 210721221" descr="Изображение выглядит как текст, линия, диаграмма, Шрифт&#10;&#10;Автоматически созданное описание"/>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9360" cy="3570514"/>
                    </a:xfrm>
                    <a:prstGeom prst="rect">
                      <a:avLst/>
                    </a:prstGeom>
                  </pic:spPr>
                </pic:pic>
              </a:graphicData>
            </a:graphic>
          </wp:anchor>
        </w:drawing>
      </w:r>
      <w:r w:rsidRPr="00510991">
        <w:rPr>
          <w:noProof/>
          <w:lang w:val="ru-RU" w:eastAsia="ru-RU"/>
        </w:rPr>
        <w:drawing>
          <wp:inline distT="0" distB="0" distL="0" distR="0">
            <wp:extent cx="2865120" cy="4468223"/>
            <wp:effectExtent l="0" t="0" r="0" b="8890"/>
            <wp:docPr id="641108436" name="Рисунок 641108436" descr="Изображение выглядит как текст, диаграмм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диаграмма, линия, Параллельный&#10;&#10;Автоматически созданное описание"/>
                    <pic:cNvPicPr/>
                  </pic:nvPicPr>
                  <pic:blipFill>
                    <a:blip r:embed="rId29"/>
                    <a:stretch>
                      <a:fillRect/>
                    </a:stretch>
                  </pic:blipFill>
                  <pic:spPr>
                    <a:xfrm>
                      <a:off x="0" y="0"/>
                      <a:ext cx="2887323" cy="4502850"/>
                    </a:xfrm>
                    <a:prstGeom prst="rect">
                      <a:avLst/>
                    </a:prstGeom>
                  </pic:spPr>
                </pic:pic>
              </a:graphicData>
            </a:graphic>
          </wp:inline>
        </w:drawing>
      </w:r>
    </w:p>
    <w:p w:rsidR="00030458" w:rsidRDefault="00030458" w:rsidP="00030458">
      <w:pPr>
        <w:rPr>
          <w:lang w:val="ru-RU"/>
        </w:rPr>
      </w:pPr>
    </w:p>
    <w:p w:rsidR="00030458" w:rsidRDefault="00030458">
      <w:pPr>
        <w:rPr>
          <w:rFonts w:ascii="Times New Roman" w:hAnsi="Times New Roman"/>
          <w:b/>
          <w:color w:val="000000"/>
          <w:sz w:val="28"/>
          <w:lang w:val="ru-RU"/>
        </w:rPr>
      </w:pPr>
      <w:r>
        <w:rPr>
          <w:rFonts w:ascii="Times New Roman" w:hAnsi="Times New Roman"/>
          <w:b/>
          <w:color w:val="000000"/>
          <w:sz w:val="28"/>
          <w:lang w:val="ru-RU"/>
        </w:rPr>
        <w:br w:type="page"/>
      </w:r>
    </w:p>
    <w:p w:rsidR="00EF61AF" w:rsidRPr="00E25701" w:rsidRDefault="00EF61AF" w:rsidP="00E25701">
      <w:pPr>
        <w:spacing w:after="0"/>
        <w:ind w:left="120"/>
        <w:rPr>
          <w:lang w:val="ru-RU"/>
        </w:rPr>
      </w:pPr>
      <w:r w:rsidRPr="00E25701">
        <w:rPr>
          <w:rFonts w:ascii="Times New Roman" w:hAnsi="Times New Roman"/>
          <w:b/>
          <w:color w:val="000000"/>
          <w:sz w:val="28"/>
          <w:lang w:val="ru-RU"/>
        </w:rPr>
        <w:lastRenderedPageBreak/>
        <w:t xml:space="preserve">ПОУРОЧНОЕ ПЛАНИРОВАНИЕ </w:t>
      </w:r>
    </w:p>
    <w:p w:rsidR="00EF61AF" w:rsidRPr="00B44339" w:rsidRDefault="00EF61AF" w:rsidP="00EF61AF">
      <w:pPr>
        <w:spacing w:after="0"/>
        <w:ind w:left="120"/>
        <w:rPr>
          <w:rFonts w:ascii="Times New Roman" w:hAnsi="Times New Roman"/>
          <w:b/>
          <w:color w:val="000000"/>
          <w:sz w:val="28"/>
          <w:lang w:val="ru-RU"/>
        </w:rPr>
      </w:pPr>
      <w:r w:rsidRPr="00EF61AF">
        <w:rPr>
          <w:rFonts w:ascii="Times New Roman" w:hAnsi="Times New Roman"/>
          <w:b/>
          <w:color w:val="000000"/>
          <w:sz w:val="28"/>
          <w:lang w:val="ru-RU"/>
        </w:rPr>
        <w:t xml:space="preserve"> </w:t>
      </w:r>
      <w:r>
        <w:rPr>
          <w:rFonts w:ascii="Times New Roman" w:hAnsi="Times New Roman"/>
          <w:b/>
          <w:color w:val="000000"/>
          <w:sz w:val="28"/>
          <w:lang w:val="ru-RU"/>
        </w:rPr>
        <w:t>8</w:t>
      </w:r>
      <w:r w:rsidRPr="00EF61AF">
        <w:rPr>
          <w:rFonts w:ascii="Times New Roman" w:hAnsi="Times New Roman"/>
          <w:b/>
          <w:color w:val="000000"/>
          <w:sz w:val="28"/>
          <w:lang w:val="ru-RU"/>
        </w:rPr>
        <w:t xml:space="preserve"> </w:t>
      </w:r>
      <w:r>
        <w:rPr>
          <w:rFonts w:ascii="Times New Roman" w:hAnsi="Times New Roman"/>
          <w:b/>
          <w:color w:val="000000"/>
          <w:sz w:val="28"/>
          <w:lang w:val="ru-RU"/>
        </w:rPr>
        <w:t xml:space="preserve">«А» </w:t>
      </w:r>
      <w:r w:rsidRPr="00EF61AF">
        <w:rPr>
          <w:rFonts w:ascii="Times New Roman" w:hAnsi="Times New Roman"/>
          <w:b/>
          <w:color w:val="000000"/>
          <w:sz w:val="28"/>
          <w:lang w:val="ru-RU"/>
        </w:rPr>
        <w:t xml:space="preserve">КЛАСС </w:t>
      </w:r>
      <w:r>
        <w:rPr>
          <w:rFonts w:ascii="Times New Roman" w:hAnsi="Times New Roman"/>
          <w:b/>
          <w:color w:val="000000"/>
          <w:sz w:val="28"/>
          <w:lang w:val="ru-RU"/>
        </w:rPr>
        <w:t xml:space="preserve">              </w:t>
      </w:r>
      <w:r w:rsidR="00B44339" w:rsidRPr="00B44339">
        <w:rPr>
          <w:rFonts w:ascii="Times New Roman" w:hAnsi="Times New Roman"/>
          <w:b/>
          <w:color w:val="000000"/>
          <w:sz w:val="28"/>
          <w:lang w:val="ru-RU"/>
        </w:rPr>
        <w:t xml:space="preserve">          </w:t>
      </w:r>
      <w:r>
        <w:rPr>
          <w:rFonts w:ascii="Times New Roman" w:hAnsi="Times New Roman"/>
          <w:b/>
          <w:color w:val="000000"/>
          <w:sz w:val="28"/>
          <w:lang w:val="ru-RU"/>
        </w:rPr>
        <w:t xml:space="preserve">    Учитель </w:t>
      </w:r>
      <w:r w:rsidR="00B44339">
        <w:rPr>
          <w:rFonts w:ascii="Times New Roman" w:hAnsi="Times New Roman"/>
          <w:b/>
          <w:color w:val="000000"/>
          <w:sz w:val="28"/>
          <w:lang w:val="ru-RU"/>
        </w:rPr>
        <w:t>Кожух Михаил Викторович</w:t>
      </w:r>
    </w:p>
    <w:p w:rsidR="00EF61AF" w:rsidRPr="00EF61AF" w:rsidRDefault="00EF61AF" w:rsidP="00EF61AF">
      <w:pPr>
        <w:spacing w:after="0"/>
        <w:ind w:left="120"/>
        <w:rPr>
          <w:lang w:val="ru-RU"/>
        </w:rPr>
      </w:pPr>
    </w:p>
    <w:tbl>
      <w:tblPr>
        <w:tblStyle w:val="24"/>
        <w:tblW w:w="0" w:type="auto"/>
        <w:tblLayout w:type="fixed"/>
        <w:tblLook w:val="04A0"/>
      </w:tblPr>
      <w:tblGrid>
        <w:gridCol w:w="1000"/>
        <w:gridCol w:w="4098"/>
        <w:gridCol w:w="1701"/>
        <w:gridCol w:w="1560"/>
        <w:gridCol w:w="1134"/>
      </w:tblGrid>
      <w:tr w:rsidR="00EF61AF" w:rsidRPr="00CD22D6" w:rsidTr="00E25701">
        <w:trPr>
          <w:trHeight w:val="925"/>
          <w:tblHeader/>
        </w:trPr>
        <w:tc>
          <w:tcPr>
            <w:tcW w:w="1000" w:type="dxa"/>
            <w:vAlign w:val="center"/>
          </w:tcPr>
          <w:p w:rsidR="00EF61AF" w:rsidRPr="00CD22D6" w:rsidRDefault="00EF61AF" w:rsidP="00E25701">
            <w:pPr>
              <w:jc w:val="center"/>
              <w:rPr>
                <w:rFonts w:ascii="Times New Roman" w:hAnsi="Times New Roman"/>
                <w:sz w:val="24"/>
                <w:szCs w:val="24"/>
              </w:rPr>
            </w:pPr>
            <w:r w:rsidRPr="00CD22D6">
              <w:rPr>
                <w:rFonts w:ascii="Times New Roman" w:hAnsi="Times New Roman"/>
                <w:bCs/>
                <w:sz w:val="24"/>
                <w:szCs w:val="24"/>
              </w:rPr>
              <w:t>№ урока</w:t>
            </w:r>
          </w:p>
        </w:tc>
        <w:tc>
          <w:tcPr>
            <w:tcW w:w="4098" w:type="dxa"/>
            <w:tcBorders>
              <w:right w:val="single" w:sz="4" w:space="0" w:color="auto"/>
            </w:tcBorders>
            <w:vAlign w:val="center"/>
          </w:tcPr>
          <w:p w:rsidR="00EF61AF" w:rsidRPr="00CD22D6" w:rsidRDefault="00EF61AF" w:rsidP="00E25701">
            <w:pPr>
              <w:jc w:val="center"/>
              <w:rPr>
                <w:rFonts w:ascii="Times New Roman" w:hAnsi="Times New Roman"/>
                <w:sz w:val="24"/>
                <w:szCs w:val="24"/>
              </w:rPr>
            </w:pPr>
            <w:r w:rsidRPr="00CD22D6">
              <w:rPr>
                <w:rFonts w:ascii="Times New Roman" w:hAnsi="Times New Roman"/>
                <w:bCs/>
                <w:sz w:val="24"/>
                <w:szCs w:val="24"/>
              </w:rPr>
              <w:t>Наименование разделов и тем</w:t>
            </w:r>
          </w:p>
        </w:tc>
        <w:tc>
          <w:tcPr>
            <w:tcW w:w="1701" w:type="dxa"/>
            <w:tcBorders>
              <w:left w:val="single" w:sz="4" w:space="0" w:color="auto"/>
            </w:tcBorders>
            <w:vAlign w:val="center"/>
          </w:tcPr>
          <w:p w:rsidR="00EF61AF" w:rsidRPr="00CD22D6" w:rsidRDefault="00EF61AF" w:rsidP="00E25701">
            <w:pPr>
              <w:jc w:val="center"/>
              <w:rPr>
                <w:rFonts w:ascii="Times New Roman" w:hAnsi="Times New Roman"/>
                <w:sz w:val="24"/>
                <w:szCs w:val="24"/>
              </w:rPr>
            </w:pPr>
            <w:r w:rsidRPr="00CD22D6">
              <w:rPr>
                <w:rFonts w:ascii="Times New Roman" w:hAnsi="Times New Roman"/>
                <w:bCs/>
                <w:sz w:val="24"/>
                <w:szCs w:val="24"/>
              </w:rPr>
              <w:t>Плановые сроки прохождения программы</w:t>
            </w:r>
          </w:p>
        </w:tc>
        <w:tc>
          <w:tcPr>
            <w:tcW w:w="1560" w:type="dxa"/>
            <w:tcBorders>
              <w:left w:val="single" w:sz="4" w:space="0" w:color="auto"/>
              <w:right w:val="single" w:sz="4" w:space="0" w:color="auto"/>
            </w:tcBorders>
            <w:vAlign w:val="center"/>
          </w:tcPr>
          <w:p w:rsidR="00EF61AF" w:rsidRPr="00CD22D6" w:rsidRDefault="00EF61AF" w:rsidP="00E25701">
            <w:pPr>
              <w:jc w:val="center"/>
              <w:rPr>
                <w:rFonts w:ascii="Times New Roman" w:hAnsi="Times New Roman"/>
                <w:sz w:val="24"/>
                <w:szCs w:val="24"/>
              </w:rPr>
            </w:pPr>
            <w:r w:rsidRPr="00CD22D6">
              <w:rPr>
                <w:rFonts w:ascii="Times New Roman" w:hAnsi="Times New Roman"/>
                <w:bCs/>
                <w:sz w:val="24"/>
                <w:szCs w:val="24"/>
              </w:rPr>
              <w:t>Фактические сроки и/или коррекция</w:t>
            </w:r>
          </w:p>
        </w:tc>
        <w:tc>
          <w:tcPr>
            <w:tcW w:w="1134" w:type="dxa"/>
            <w:tcBorders>
              <w:left w:val="single" w:sz="4" w:space="0" w:color="auto"/>
            </w:tcBorders>
            <w:vAlign w:val="center"/>
          </w:tcPr>
          <w:p w:rsidR="00EF61AF" w:rsidRPr="00CD22D6" w:rsidRDefault="00EF61AF" w:rsidP="00E25701">
            <w:pPr>
              <w:jc w:val="center"/>
              <w:rPr>
                <w:rFonts w:ascii="Times New Roman" w:hAnsi="Times New Roman"/>
                <w:sz w:val="24"/>
                <w:szCs w:val="24"/>
              </w:rPr>
            </w:pPr>
            <w:r w:rsidRPr="00CD22D6">
              <w:rPr>
                <w:rFonts w:ascii="Times New Roman" w:hAnsi="Times New Roman"/>
                <w:bCs/>
                <w:sz w:val="24"/>
                <w:szCs w:val="24"/>
              </w:rPr>
              <w:t>Примечание</w:t>
            </w:r>
          </w:p>
        </w:tc>
      </w:tr>
      <w:tr w:rsidR="00EF61AF" w:rsidRPr="00CD22D6" w:rsidTr="00E25701">
        <w:tc>
          <w:tcPr>
            <w:tcW w:w="9493" w:type="dxa"/>
            <w:gridSpan w:val="5"/>
            <w:shd w:val="clear" w:color="auto" w:fill="D9D9D9"/>
          </w:tcPr>
          <w:p w:rsidR="00EF61AF" w:rsidRPr="00CD22D6" w:rsidRDefault="00EF61AF" w:rsidP="00E25701">
            <w:pPr>
              <w:jc w:val="center"/>
              <w:rPr>
                <w:rFonts w:ascii="Times New Roman" w:hAnsi="Times New Roman"/>
                <w:b/>
                <w:sz w:val="24"/>
                <w:szCs w:val="24"/>
              </w:rPr>
            </w:pPr>
            <w:r w:rsidRPr="00CD22D6">
              <w:rPr>
                <w:rFonts w:ascii="Times New Roman" w:hAnsi="Times New Roman"/>
                <w:b/>
                <w:bCs/>
                <w:sz w:val="24"/>
                <w:szCs w:val="24"/>
              </w:rPr>
              <w:t xml:space="preserve">Глава 1. </w:t>
            </w:r>
            <w:r w:rsidRPr="00CD22D6">
              <w:rPr>
                <w:rFonts w:ascii="Times New Roman" w:hAnsi="Times New Roman"/>
                <w:b/>
                <w:sz w:val="24"/>
                <w:szCs w:val="24"/>
              </w:rPr>
              <w:t>Четырёхугольники (22 ч.)</w:t>
            </w: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1</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Четырёхугольник и его элементы</w:t>
            </w:r>
            <w:r>
              <w:rPr>
                <w:rFonts w:ascii="Times New Roman" w:hAnsi="Times New Roman"/>
                <w:sz w:val="24"/>
                <w:szCs w:val="24"/>
              </w:rPr>
              <w:t xml:space="preserve">. </w:t>
            </w:r>
            <w:r w:rsidRPr="001F6F7C">
              <w:rPr>
                <w:rFonts w:ascii="Times New Roman" w:hAnsi="Times New Roman"/>
                <w:sz w:val="24"/>
                <w:szCs w:val="24"/>
              </w:rPr>
              <w:t>Инструктаж по ТБ</w:t>
            </w:r>
            <w:r>
              <w:rPr>
                <w:rFonts w:ascii="Times New Roman" w:hAnsi="Times New Roman"/>
                <w:sz w:val="24"/>
                <w:szCs w:val="24"/>
              </w:rPr>
              <w:t xml:space="preserve"> и</w:t>
            </w:r>
            <w:r w:rsidRPr="001F6F7C">
              <w:rPr>
                <w:rFonts w:ascii="Times New Roman" w:hAnsi="Times New Roman"/>
                <w:sz w:val="24"/>
                <w:szCs w:val="24"/>
              </w:rPr>
              <w:t xml:space="preserve"> ОТ на уроках</w:t>
            </w:r>
            <w:r>
              <w:rPr>
                <w:rFonts w:ascii="Times New Roman" w:hAnsi="Times New Roman"/>
                <w:sz w:val="24"/>
                <w:szCs w:val="24"/>
              </w:rPr>
              <w:t xml:space="preserve"> геометрии</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2</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Четырёхугольник и его элементы</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3</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Параллелограмм. Свойства параллелограмма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4</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Параллелограмм. Свойства параллелограмма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5</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Признаки параллелограмма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6</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Признаки параллелограмма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7</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Прямоугольник</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8</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Прямоугольник</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9</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Ромб</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10</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Ромб</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11</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Квадрат</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12</w:t>
            </w:r>
          </w:p>
        </w:tc>
        <w:tc>
          <w:tcPr>
            <w:tcW w:w="4098" w:type="dxa"/>
          </w:tcPr>
          <w:p w:rsidR="00EF61AF" w:rsidRPr="00CD22D6" w:rsidRDefault="00EF61AF" w:rsidP="00E25701">
            <w:pPr>
              <w:rPr>
                <w:rFonts w:ascii="Times New Roman" w:hAnsi="Times New Roman"/>
                <w:i/>
                <w:sz w:val="24"/>
                <w:szCs w:val="24"/>
              </w:rPr>
            </w:pPr>
            <w:r w:rsidRPr="00CD22D6">
              <w:rPr>
                <w:rFonts w:ascii="Times New Roman" w:hAnsi="Times New Roman"/>
                <w:b/>
                <w:bCs/>
                <w:i/>
                <w:sz w:val="24"/>
                <w:szCs w:val="24"/>
              </w:rPr>
              <w:t>Контрольная работа №1</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13</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Работа над ошибками. Средняя линия треугольника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14</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15</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16</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17</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18</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Центральные и вписанные углы</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19</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Центральные и вписанные углы</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20</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Описанная и вписанная окружности четырёхугольника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21</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Описанная и вписанная окружности четырёхугольника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22</w:t>
            </w:r>
          </w:p>
        </w:tc>
        <w:tc>
          <w:tcPr>
            <w:tcW w:w="4098" w:type="dxa"/>
          </w:tcPr>
          <w:p w:rsidR="00EF61AF" w:rsidRPr="00CD22D6" w:rsidRDefault="00EF61AF" w:rsidP="00E25701">
            <w:pPr>
              <w:rPr>
                <w:rFonts w:ascii="Times New Roman" w:hAnsi="Times New Roman"/>
                <w:i/>
                <w:iCs/>
                <w:sz w:val="24"/>
                <w:szCs w:val="24"/>
              </w:rPr>
            </w:pPr>
            <w:r w:rsidRPr="00CD22D6">
              <w:rPr>
                <w:rFonts w:ascii="Times New Roman" w:hAnsi="Times New Roman"/>
                <w:b/>
                <w:bCs/>
                <w:i/>
                <w:iCs/>
                <w:sz w:val="24"/>
                <w:szCs w:val="24"/>
              </w:rPr>
              <w:t>Контрольная работа №2</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9493" w:type="dxa"/>
            <w:gridSpan w:val="5"/>
            <w:shd w:val="clear" w:color="auto" w:fill="D9D9D9"/>
          </w:tcPr>
          <w:p w:rsidR="00EF61AF" w:rsidRPr="00CD22D6" w:rsidRDefault="00EF61AF" w:rsidP="00E25701">
            <w:pPr>
              <w:jc w:val="center"/>
              <w:rPr>
                <w:rFonts w:ascii="Times New Roman" w:hAnsi="Times New Roman"/>
                <w:sz w:val="24"/>
                <w:szCs w:val="24"/>
              </w:rPr>
            </w:pPr>
            <w:r w:rsidRPr="00CD22D6">
              <w:rPr>
                <w:rFonts w:ascii="Times New Roman" w:hAnsi="Times New Roman"/>
                <w:b/>
                <w:bCs/>
                <w:sz w:val="24"/>
                <w:szCs w:val="24"/>
              </w:rPr>
              <w:t>Глава 2. Подобие треугольников (1</w:t>
            </w:r>
            <w:r>
              <w:rPr>
                <w:rFonts w:ascii="Times New Roman" w:hAnsi="Times New Roman"/>
                <w:b/>
                <w:bCs/>
                <w:sz w:val="24"/>
                <w:szCs w:val="24"/>
              </w:rPr>
              <w:t>4</w:t>
            </w:r>
            <w:r w:rsidRPr="00CD22D6">
              <w:rPr>
                <w:rFonts w:ascii="Times New Roman" w:hAnsi="Times New Roman"/>
                <w:b/>
                <w:bCs/>
                <w:sz w:val="24"/>
                <w:szCs w:val="24"/>
              </w:rPr>
              <w:t xml:space="preserve"> ч.)</w:t>
            </w: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23</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Работа над ошибками. Теорема Фалеса. Теорема о пропорциональных отрезках</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24</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25</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26</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27</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 xml:space="preserve">Теорема Фалеса. Теорема о </w:t>
            </w:r>
            <w:r w:rsidRPr="00CD22D6">
              <w:rPr>
                <w:rFonts w:ascii="Times New Roman" w:hAnsi="Times New Roman"/>
                <w:sz w:val="24"/>
                <w:szCs w:val="24"/>
              </w:rPr>
              <w:lastRenderedPageBreak/>
              <w:t>пропорциональных отрезках</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lastRenderedPageBreak/>
              <w:t>28</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Подобные треугольники</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29</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30</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31</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32</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33</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34</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35</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3</w:t>
            </w:r>
            <w:r>
              <w:rPr>
                <w:rFonts w:ascii="Times New Roman" w:hAnsi="Times New Roman"/>
                <w:sz w:val="24"/>
                <w:szCs w:val="24"/>
              </w:rPr>
              <w:t>6</w:t>
            </w:r>
          </w:p>
        </w:tc>
        <w:tc>
          <w:tcPr>
            <w:tcW w:w="4098" w:type="dxa"/>
          </w:tcPr>
          <w:p w:rsidR="00EF61AF" w:rsidRPr="00CD22D6" w:rsidRDefault="00EF61AF" w:rsidP="00E25701">
            <w:pPr>
              <w:rPr>
                <w:rFonts w:ascii="Times New Roman" w:hAnsi="Times New Roman"/>
                <w:i/>
                <w:iCs/>
                <w:sz w:val="24"/>
                <w:szCs w:val="24"/>
              </w:rPr>
            </w:pPr>
            <w:r w:rsidRPr="00CD22D6">
              <w:rPr>
                <w:rFonts w:ascii="Times New Roman" w:hAnsi="Times New Roman"/>
                <w:b/>
                <w:bCs/>
                <w:i/>
                <w:iCs/>
                <w:sz w:val="24"/>
                <w:szCs w:val="24"/>
              </w:rPr>
              <w:t>Контрольная работа №3</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9493" w:type="dxa"/>
            <w:gridSpan w:val="5"/>
            <w:shd w:val="clear" w:color="auto" w:fill="D9D9D9"/>
          </w:tcPr>
          <w:p w:rsidR="00EF61AF" w:rsidRPr="00CD22D6" w:rsidRDefault="00EF61AF" w:rsidP="00E25701">
            <w:pPr>
              <w:jc w:val="center"/>
              <w:rPr>
                <w:rFonts w:ascii="Times New Roman" w:hAnsi="Times New Roman"/>
                <w:sz w:val="24"/>
                <w:szCs w:val="24"/>
              </w:rPr>
            </w:pPr>
            <w:r w:rsidRPr="00CD22D6">
              <w:rPr>
                <w:rFonts w:ascii="Times New Roman" w:hAnsi="Times New Roman"/>
                <w:b/>
                <w:bCs/>
                <w:sz w:val="24"/>
                <w:szCs w:val="24"/>
              </w:rPr>
              <w:t>Глава 3. Решение прямоугольных треугольников (14 ч.)</w:t>
            </w: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3</w:t>
            </w:r>
            <w:r>
              <w:rPr>
                <w:rFonts w:ascii="Times New Roman" w:hAnsi="Times New Roman"/>
                <w:sz w:val="24"/>
                <w:szCs w:val="24"/>
              </w:rPr>
              <w:t>7</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Работа над ошибками. Метрические соотношения в прямоугольном треугольнике</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38</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Метрические соотношения в прямоугольном треугольнике</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39</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40</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41</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42</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3</w:t>
            </w:r>
          </w:p>
        </w:tc>
        <w:tc>
          <w:tcPr>
            <w:tcW w:w="4098" w:type="dxa"/>
          </w:tcPr>
          <w:p w:rsidR="00EF61AF" w:rsidRPr="00CD22D6" w:rsidRDefault="00EF61AF" w:rsidP="00E25701">
            <w:pPr>
              <w:rPr>
                <w:rFonts w:ascii="Times New Roman" w:hAnsi="Times New Roman"/>
                <w:i/>
                <w:sz w:val="24"/>
                <w:szCs w:val="24"/>
              </w:rPr>
            </w:pPr>
            <w:r w:rsidRPr="00CD22D6">
              <w:rPr>
                <w:rFonts w:ascii="Times New Roman" w:hAnsi="Times New Roman"/>
                <w:b/>
                <w:bCs/>
                <w:i/>
                <w:sz w:val="24"/>
                <w:szCs w:val="24"/>
              </w:rPr>
              <w:t>Контрольная работа №4</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4</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Работа над ошибками. Тригонометрические функции острого угла прямоугольного треугольника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5</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Тригонометрические функции острого угла прямоугольного треугольника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6</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Тригонометрические функции острого угла прямоугольного треугольника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7</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8</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Pr>
                <w:rFonts w:ascii="Times New Roman" w:hAnsi="Times New Roman"/>
                <w:sz w:val="24"/>
                <w:szCs w:val="24"/>
              </w:rPr>
              <w:t>49</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0</w:t>
            </w:r>
          </w:p>
        </w:tc>
        <w:tc>
          <w:tcPr>
            <w:tcW w:w="4098" w:type="dxa"/>
          </w:tcPr>
          <w:p w:rsidR="00EF61AF" w:rsidRPr="00CD22D6" w:rsidRDefault="00EF61AF" w:rsidP="00E25701">
            <w:pPr>
              <w:rPr>
                <w:rFonts w:ascii="Times New Roman" w:hAnsi="Times New Roman"/>
                <w:b/>
                <w:i/>
                <w:iCs/>
                <w:sz w:val="24"/>
                <w:szCs w:val="24"/>
              </w:rPr>
            </w:pPr>
            <w:r w:rsidRPr="00CD22D6">
              <w:rPr>
                <w:rFonts w:ascii="Times New Roman" w:hAnsi="Times New Roman"/>
                <w:b/>
                <w:i/>
                <w:iCs/>
                <w:sz w:val="24"/>
                <w:szCs w:val="24"/>
              </w:rPr>
              <w:t>Контрольная работа №5</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9493" w:type="dxa"/>
            <w:gridSpan w:val="5"/>
            <w:shd w:val="clear" w:color="auto" w:fill="D9D9D9"/>
          </w:tcPr>
          <w:p w:rsidR="00EF61AF" w:rsidRPr="00CD22D6" w:rsidRDefault="00EF61AF" w:rsidP="00E25701">
            <w:pPr>
              <w:jc w:val="center"/>
              <w:rPr>
                <w:rFonts w:ascii="Times New Roman" w:hAnsi="Times New Roman"/>
                <w:sz w:val="24"/>
                <w:szCs w:val="24"/>
              </w:rPr>
            </w:pPr>
            <w:r w:rsidRPr="00CD22D6">
              <w:rPr>
                <w:rFonts w:ascii="Times New Roman" w:hAnsi="Times New Roman"/>
                <w:b/>
                <w:bCs/>
                <w:sz w:val="24"/>
                <w:szCs w:val="24"/>
              </w:rPr>
              <w:lastRenderedPageBreak/>
              <w:t>Глава 4. Многоугольники. Площадь многоугольника (1</w:t>
            </w:r>
            <w:r>
              <w:rPr>
                <w:rFonts w:ascii="Times New Roman" w:hAnsi="Times New Roman"/>
                <w:b/>
                <w:bCs/>
                <w:sz w:val="24"/>
                <w:szCs w:val="24"/>
              </w:rPr>
              <w:t>1</w:t>
            </w:r>
            <w:r w:rsidRPr="00CD22D6">
              <w:rPr>
                <w:rFonts w:ascii="Times New Roman" w:hAnsi="Times New Roman"/>
                <w:b/>
                <w:bCs/>
                <w:sz w:val="24"/>
                <w:szCs w:val="24"/>
              </w:rPr>
              <w:t xml:space="preserve"> ч.)</w:t>
            </w: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1</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Работа над ошибками. Многоугольники</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2</w:t>
            </w:r>
          </w:p>
        </w:tc>
        <w:tc>
          <w:tcPr>
            <w:tcW w:w="4098" w:type="dxa"/>
          </w:tcPr>
          <w:p w:rsidR="00EF61AF" w:rsidRPr="00CD22D6" w:rsidRDefault="00EF61AF" w:rsidP="00E25701">
            <w:pPr>
              <w:rPr>
                <w:rFonts w:ascii="Times New Roman" w:hAnsi="Times New Roman"/>
                <w:sz w:val="24"/>
                <w:szCs w:val="24"/>
              </w:rPr>
            </w:pPr>
            <w:r w:rsidRPr="0095529D">
              <w:rPr>
                <w:rFonts w:ascii="Times New Roman" w:hAnsi="Times New Roman"/>
                <w:sz w:val="24"/>
                <w:szCs w:val="24"/>
              </w:rPr>
              <w:t>Понятие площади многоугольника. Площадь прямоугольника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3</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Площадь параллелограмма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4</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Площадь параллелограмма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Pr>
                <w:rFonts w:ascii="Times New Roman" w:hAnsi="Times New Roman"/>
                <w:sz w:val="24"/>
                <w:szCs w:val="24"/>
              </w:rPr>
              <w:t>55</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56</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57</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58</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59</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60</w:t>
            </w:r>
          </w:p>
        </w:tc>
        <w:tc>
          <w:tcPr>
            <w:tcW w:w="4098"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61</w:t>
            </w:r>
          </w:p>
        </w:tc>
        <w:tc>
          <w:tcPr>
            <w:tcW w:w="4098" w:type="dxa"/>
          </w:tcPr>
          <w:p w:rsidR="00EF61AF" w:rsidRPr="00CD22D6" w:rsidRDefault="00EF61AF" w:rsidP="00E25701">
            <w:pPr>
              <w:rPr>
                <w:rFonts w:ascii="Times New Roman" w:hAnsi="Times New Roman"/>
                <w:i/>
                <w:sz w:val="24"/>
                <w:szCs w:val="24"/>
              </w:rPr>
            </w:pPr>
            <w:r w:rsidRPr="00CD22D6">
              <w:rPr>
                <w:rFonts w:ascii="Times New Roman" w:hAnsi="Times New Roman"/>
                <w:b/>
                <w:bCs/>
                <w:i/>
                <w:sz w:val="24"/>
                <w:szCs w:val="24"/>
              </w:rPr>
              <w:t>Контрольная работа №6</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9493" w:type="dxa"/>
            <w:gridSpan w:val="5"/>
            <w:shd w:val="clear" w:color="auto" w:fill="D9D9D9"/>
          </w:tcPr>
          <w:p w:rsidR="00EF61AF" w:rsidRPr="00CD22D6" w:rsidRDefault="00EF61AF" w:rsidP="00E25701">
            <w:pPr>
              <w:jc w:val="center"/>
              <w:rPr>
                <w:rFonts w:ascii="Times New Roman" w:hAnsi="Times New Roman"/>
                <w:b/>
                <w:sz w:val="24"/>
                <w:szCs w:val="24"/>
              </w:rPr>
            </w:pPr>
            <w:r w:rsidRPr="00CD22D6">
              <w:rPr>
                <w:rFonts w:ascii="Times New Roman" w:hAnsi="Times New Roman"/>
                <w:b/>
                <w:sz w:val="24"/>
                <w:szCs w:val="24"/>
              </w:rPr>
              <w:t>Повторение и систематизация учебного материала (7 ч.)</w:t>
            </w: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62</w:t>
            </w:r>
          </w:p>
        </w:tc>
        <w:tc>
          <w:tcPr>
            <w:tcW w:w="4098" w:type="dxa"/>
          </w:tcPr>
          <w:p w:rsidR="00EF61AF" w:rsidRPr="00CD22D6" w:rsidRDefault="00EF61AF" w:rsidP="00E25701">
            <w:pPr>
              <w:rPr>
                <w:rFonts w:ascii="Times New Roman" w:hAnsi="Times New Roman"/>
                <w:sz w:val="24"/>
                <w:szCs w:val="24"/>
              </w:rPr>
            </w:pPr>
            <w:r w:rsidRPr="0095529D">
              <w:rPr>
                <w:rFonts w:ascii="Times New Roman" w:hAnsi="Times New Roman"/>
                <w:sz w:val="24"/>
                <w:szCs w:val="24"/>
              </w:rPr>
              <w:t>Работа над ошибками. Повторение и систематизация учебного материала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63</w:t>
            </w:r>
          </w:p>
        </w:tc>
        <w:tc>
          <w:tcPr>
            <w:tcW w:w="4098" w:type="dxa"/>
          </w:tcPr>
          <w:p w:rsidR="00EF61AF" w:rsidRPr="00CD22D6" w:rsidRDefault="00EF61AF" w:rsidP="00E25701">
            <w:pPr>
              <w:rPr>
                <w:rFonts w:ascii="Times New Roman" w:hAnsi="Times New Roman"/>
                <w:b/>
                <w:bCs/>
                <w:i/>
                <w:iCs/>
                <w:sz w:val="24"/>
                <w:szCs w:val="24"/>
              </w:rPr>
            </w:pPr>
            <w:r w:rsidRPr="0095529D">
              <w:rPr>
                <w:rFonts w:ascii="Times New Roman" w:hAnsi="Times New Roman"/>
                <w:sz w:val="24"/>
                <w:szCs w:val="24"/>
              </w:rPr>
              <w:t>Повторение и систематизация учебного материала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CD22D6"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64</w:t>
            </w:r>
          </w:p>
        </w:tc>
        <w:tc>
          <w:tcPr>
            <w:tcW w:w="4098" w:type="dxa"/>
          </w:tcPr>
          <w:p w:rsidR="00EF61AF" w:rsidRPr="00CD22D6" w:rsidRDefault="00EF61AF" w:rsidP="00E25701">
            <w:pPr>
              <w:rPr>
                <w:rFonts w:ascii="Times New Roman" w:hAnsi="Times New Roman"/>
                <w:b/>
                <w:bCs/>
                <w:i/>
                <w:iCs/>
                <w:sz w:val="24"/>
                <w:szCs w:val="24"/>
              </w:rPr>
            </w:pPr>
            <w:r w:rsidRPr="00CD22D6">
              <w:rPr>
                <w:rFonts w:ascii="Times New Roman" w:hAnsi="Times New Roman"/>
                <w:b/>
                <w:bCs/>
                <w:i/>
                <w:sz w:val="24"/>
                <w:szCs w:val="24"/>
              </w:rPr>
              <w:t>Контрольная работа №7</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65</w:t>
            </w:r>
          </w:p>
        </w:tc>
        <w:tc>
          <w:tcPr>
            <w:tcW w:w="4098" w:type="dxa"/>
          </w:tcPr>
          <w:p w:rsidR="00EF61AF" w:rsidRPr="00CD22D6" w:rsidRDefault="00EF61AF" w:rsidP="00E25701">
            <w:pPr>
              <w:rPr>
                <w:rFonts w:ascii="Times New Roman" w:hAnsi="Times New Roman"/>
                <w:b/>
                <w:bCs/>
                <w:i/>
                <w:iCs/>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66</w:t>
            </w:r>
          </w:p>
        </w:tc>
        <w:tc>
          <w:tcPr>
            <w:tcW w:w="4098" w:type="dxa"/>
          </w:tcPr>
          <w:p w:rsidR="00EF61AF" w:rsidRPr="0095529D" w:rsidRDefault="00EF61AF" w:rsidP="00E25701">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67</w:t>
            </w:r>
          </w:p>
        </w:tc>
        <w:tc>
          <w:tcPr>
            <w:tcW w:w="4098" w:type="dxa"/>
          </w:tcPr>
          <w:p w:rsidR="00EF61AF" w:rsidRPr="00CD22D6" w:rsidRDefault="00EF61AF" w:rsidP="00E25701">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25701">
            <w:pPr>
              <w:rPr>
                <w:rFonts w:ascii="Times New Roman" w:hAnsi="Times New Roman"/>
                <w:sz w:val="24"/>
                <w:szCs w:val="24"/>
              </w:rPr>
            </w:pPr>
          </w:p>
        </w:tc>
      </w:tr>
      <w:tr w:rsidR="00EF61AF" w:rsidRPr="00B44339" w:rsidTr="00E25701">
        <w:tc>
          <w:tcPr>
            <w:tcW w:w="1000" w:type="dxa"/>
          </w:tcPr>
          <w:p w:rsidR="00EF61AF" w:rsidRPr="00CD22D6" w:rsidRDefault="00EF61AF" w:rsidP="00E25701">
            <w:pPr>
              <w:rPr>
                <w:rFonts w:ascii="Times New Roman" w:hAnsi="Times New Roman"/>
                <w:sz w:val="24"/>
                <w:szCs w:val="24"/>
              </w:rPr>
            </w:pPr>
            <w:r w:rsidRPr="00CD22D6">
              <w:rPr>
                <w:rFonts w:ascii="Times New Roman" w:hAnsi="Times New Roman"/>
                <w:sz w:val="24"/>
                <w:szCs w:val="24"/>
              </w:rPr>
              <w:t>68</w:t>
            </w:r>
          </w:p>
        </w:tc>
        <w:tc>
          <w:tcPr>
            <w:tcW w:w="4098" w:type="dxa"/>
          </w:tcPr>
          <w:p w:rsidR="00EF61AF" w:rsidRPr="00CD22D6" w:rsidRDefault="00EF61AF" w:rsidP="00E25701">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EF61AF" w:rsidRPr="00CD22D6" w:rsidRDefault="00EF61AF" w:rsidP="00E25701">
            <w:pPr>
              <w:rPr>
                <w:rFonts w:ascii="Times New Roman" w:hAnsi="Times New Roman"/>
                <w:sz w:val="24"/>
                <w:szCs w:val="24"/>
              </w:rPr>
            </w:pPr>
          </w:p>
        </w:tc>
        <w:tc>
          <w:tcPr>
            <w:tcW w:w="1560" w:type="dxa"/>
          </w:tcPr>
          <w:p w:rsidR="00EF61AF" w:rsidRPr="00CD22D6" w:rsidRDefault="00EF61AF" w:rsidP="00E25701">
            <w:pPr>
              <w:rPr>
                <w:rFonts w:ascii="Times New Roman" w:hAnsi="Times New Roman"/>
                <w:sz w:val="24"/>
                <w:szCs w:val="24"/>
              </w:rPr>
            </w:pPr>
          </w:p>
        </w:tc>
        <w:tc>
          <w:tcPr>
            <w:tcW w:w="1134" w:type="dxa"/>
          </w:tcPr>
          <w:p w:rsidR="00EF61AF" w:rsidRPr="00CD22D6" w:rsidRDefault="00EF61AF" w:rsidP="00EF61AF">
            <w:pPr>
              <w:keepNext/>
              <w:rPr>
                <w:rFonts w:ascii="Times New Roman" w:hAnsi="Times New Roman"/>
                <w:sz w:val="24"/>
                <w:szCs w:val="24"/>
              </w:rPr>
            </w:pPr>
          </w:p>
        </w:tc>
      </w:tr>
    </w:tbl>
    <w:p w:rsidR="00EF61AF" w:rsidRPr="00EF61AF" w:rsidRDefault="00EF61AF" w:rsidP="00EF61AF">
      <w:pPr>
        <w:rPr>
          <w:lang w:val="ru-RU"/>
        </w:rPr>
      </w:pPr>
    </w:p>
    <w:p w:rsidR="00173917" w:rsidRPr="0087438D" w:rsidRDefault="00EF61AF" w:rsidP="00173917">
      <w:pPr>
        <w:spacing w:after="0"/>
        <w:ind w:left="120"/>
        <w:rPr>
          <w:lang w:val="ru-RU"/>
        </w:rPr>
      </w:pPr>
      <w:r w:rsidRPr="00173917">
        <w:rPr>
          <w:rFonts w:ascii="Times New Roman" w:eastAsia="Times New Roman" w:hAnsi="Times New Roman"/>
          <w:b/>
          <w:sz w:val="24"/>
          <w:szCs w:val="24"/>
          <w:lang w:val="ru-RU" w:eastAsia="ru-RU" w:bidi="ru-RU"/>
        </w:rPr>
        <w:br w:type="page"/>
      </w:r>
      <w:r w:rsidR="00173917" w:rsidRPr="0087438D">
        <w:rPr>
          <w:rFonts w:ascii="Times New Roman" w:hAnsi="Times New Roman"/>
          <w:b/>
          <w:color w:val="000000"/>
          <w:sz w:val="28"/>
          <w:lang w:val="ru-RU"/>
        </w:rPr>
        <w:lastRenderedPageBreak/>
        <w:t>УЧЕБНО-МЕТОДИЧЕСКОЕ ОБЕСПЕЧЕНИЕ ОБРАЗОВАТЕЛЬНОГО ПРОЦЕССА</w:t>
      </w:r>
    </w:p>
    <w:p w:rsidR="00173917" w:rsidRPr="0087438D" w:rsidRDefault="00173917" w:rsidP="00173917">
      <w:pPr>
        <w:spacing w:after="0" w:line="480" w:lineRule="auto"/>
        <w:ind w:left="120"/>
        <w:rPr>
          <w:lang w:val="ru-RU"/>
        </w:rPr>
      </w:pPr>
      <w:r w:rsidRPr="0087438D">
        <w:rPr>
          <w:rFonts w:ascii="Times New Roman" w:hAnsi="Times New Roman"/>
          <w:b/>
          <w:color w:val="000000"/>
          <w:sz w:val="28"/>
          <w:lang w:val="ru-RU"/>
        </w:rPr>
        <w:t>ОБЯЗАТЕЛЬНЫЕ УЧЕБНЫЕ МАТЕРИАЛЫ ДЛЯ УЧЕНИКА</w:t>
      </w:r>
    </w:p>
    <w:p w:rsidR="00173917" w:rsidRPr="0087438D" w:rsidRDefault="00173917" w:rsidP="00173917">
      <w:pPr>
        <w:spacing w:after="0"/>
        <w:ind w:left="120"/>
        <w:rPr>
          <w:lang w:val="ru-RU"/>
        </w:rPr>
      </w:pPr>
      <w:r w:rsidRPr="00173917">
        <w:rPr>
          <w:rFonts w:ascii="Times New Roman" w:hAnsi="Times New Roman"/>
          <w:color w:val="000000"/>
          <w:sz w:val="28"/>
          <w:lang w:val="ru-RU"/>
        </w:rPr>
        <w:t>Геометрия: 8 класс: учебник для учащихся общеобразовательных учреждений / А.Г. Мерзляк, В.Б. Полонский, М.С. Якир. — М.: АО «Издательство «Просвещение», 2021/ Вентана-Граф, 2018-2020.</w:t>
      </w:r>
      <w:r w:rsidRPr="0087438D">
        <w:rPr>
          <w:rFonts w:ascii="Times New Roman" w:hAnsi="Times New Roman"/>
          <w:color w:val="000000"/>
          <w:sz w:val="28"/>
          <w:lang w:val="ru-RU"/>
        </w:rPr>
        <w:t>​‌‌</w:t>
      </w:r>
    </w:p>
    <w:p w:rsidR="00173917" w:rsidRPr="0087438D" w:rsidRDefault="00173917" w:rsidP="00173917">
      <w:pPr>
        <w:spacing w:after="0"/>
        <w:ind w:left="120"/>
        <w:rPr>
          <w:lang w:val="ru-RU"/>
        </w:rPr>
      </w:pPr>
      <w:r w:rsidRPr="0087438D">
        <w:rPr>
          <w:rFonts w:ascii="Times New Roman" w:hAnsi="Times New Roman"/>
          <w:color w:val="000000"/>
          <w:sz w:val="28"/>
          <w:lang w:val="ru-RU"/>
        </w:rPr>
        <w:t>​</w:t>
      </w:r>
    </w:p>
    <w:p w:rsidR="00173917" w:rsidRPr="0087438D" w:rsidRDefault="00173917" w:rsidP="00173917">
      <w:pPr>
        <w:spacing w:after="0" w:line="480" w:lineRule="auto"/>
        <w:ind w:left="120"/>
        <w:rPr>
          <w:lang w:val="ru-RU"/>
        </w:rPr>
      </w:pPr>
      <w:r w:rsidRPr="0087438D">
        <w:rPr>
          <w:rFonts w:ascii="Times New Roman" w:hAnsi="Times New Roman"/>
          <w:b/>
          <w:color w:val="000000"/>
          <w:sz w:val="28"/>
          <w:lang w:val="ru-RU"/>
        </w:rPr>
        <w:t>МЕТОДИЧЕСКИЕ МАТЕРИАЛЫ ДЛЯ УЧИТЕЛЯ</w:t>
      </w:r>
    </w:p>
    <w:p w:rsidR="00173917" w:rsidRPr="00173917" w:rsidRDefault="00173917" w:rsidP="00173917">
      <w:pPr>
        <w:spacing w:after="0"/>
        <w:ind w:left="120"/>
        <w:rPr>
          <w:rFonts w:ascii="Times New Roman" w:hAnsi="Times New Roman"/>
          <w:color w:val="000000"/>
          <w:sz w:val="28"/>
          <w:lang w:val="ru-RU"/>
        </w:rPr>
      </w:pPr>
      <w:r w:rsidRPr="00173917">
        <w:rPr>
          <w:rFonts w:ascii="Times New Roman" w:hAnsi="Times New Roman"/>
          <w:color w:val="000000"/>
          <w:sz w:val="28"/>
          <w:lang w:val="ru-RU"/>
        </w:rPr>
        <w:t>1. Геометрия: 8 класс: дидактические материалы: пособие для учащихся общеобразовательных организаций / А.Г. Мерзляк, В.Б. Полонский, Е.М. Рабинович, М.С. Якир. — М.: АО «Издательство «Просвещение», 2021/ Вентана-Граф, 2018-2020.</w:t>
      </w:r>
    </w:p>
    <w:p w:rsidR="00173917" w:rsidRPr="0087438D" w:rsidRDefault="00173917" w:rsidP="00173917">
      <w:pPr>
        <w:spacing w:after="0"/>
        <w:ind w:left="120"/>
        <w:rPr>
          <w:lang w:val="ru-RU"/>
        </w:rPr>
      </w:pPr>
      <w:r w:rsidRPr="00173917">
        <w:rPr>
          <w:rFonts w:ascii="Times New Roman" w:hAnsi="Times New Roman"/>
          <w:color w:val="000000"/>
          <w:sz w:val="28"/>
          <w:lang w:val="ru-RU"/>
        </w:rPr>
        <w:t>2. Геометрия: 8 класс: методическое пособие / А.Г. Мерзляк, В.Б. Полонский, М.С. Якир. — М.: АО «Издательство «Просвещение», 2021/ Вентана-Граф, 2018-2020.</w:t>
      </w:r>
    </w:p>
    <w:p w:rsidR="00173917" w:rsidRPr="0087438D" w:rsidRDefault="00173917" w:rsidP="00173917">
      <w:pPr>
        <w:spacing w:after="0" w:line="480" w:lineRule="auto"/>
        <w:ind w:left="120"/>
        <w:rPr>
          <w:lang w:val="ru-RU"/>
        </w:rPr>
      </w:pPr>
      <w:r w:rsidRPr="0087438D">
        <w:rPr>
          <w:rFonts w:ascii="Times New Roman" w:hAnsi="Times New Roman"/>
          <w:b/>
          <w:color w:val="000000"/>
          <w:sz w:val="28"/>
          <w:lang w:val="ru-RU"/>
        </w:rPr>
        <w:t>ЦИФРОВЫЕ ОБРАЗОВАТЕЛЬНЫЕ РЕСУРСЫ И РЕСУРСЫ СЕТИ ИНТЕРНЕТ</w:t>
      </w:r>
    </w:p>
    <w:p w:rsidR="00173917" w:rsidRDefault="00173917">
      <w:pPr>
        <w:rPr>
          <w:rFonts w:ascii="Times New Roman" w:hAnsi="Times New Roman"/>
          <w:color w:val="000000"/>
          <w:sz w:val="28"/>
          <w:lang w:val="ru-RU"/>
        </w:rPr>
      </w:pPr>
      <w:r w:rsidRPr="00173917">
        <w:rPr>
          <w:rFonts w:ascii="Times New Roman" w:hAnsi="Times New Roman"/>
          <w:color w:val="000000"/>
          <w:sz w:val="28"/>
          <w:lang w:val="ru-RU"/>
        </w:rPr>
        <w:t xml:space="preserve">Библиотека ЦОК </w:t>
      </w:r>
      <w:hyperlink r:id="rId34" w:history="1">
        <w:r w:rsidRPr="0004221C">
          <w:rPr>
            <w:rStyle w:val="ab"/>
            <w:rFonts w:ascii="Times New Roman" w:hAnsi="Times New Roman"/>
            <w:sz w:val="28"/>
          </w:rPr>
          <w:t>https</w:t>
        </w:r>
        <w:r w:rsidRPr="0004221C">
          <w:rPr>
            <w:rStyle w:val="ab"/>
            <w:rFonts w:ascii="Times New Roman" w:hAnsi="Times New Roman"/>
            <w:sz w:val="28"/>
            <w:lang w:val="ru-RU"/>
          </w:rPr>
          <w:t>://</w:t>
        </w:r>
        <w:r w:rsidRPr="0004221C">
          <w:rPr>
            <w:rStyle w:val="ab"/>
            <w:rFonts w:ascii="Times New Roman" w:hAnsi="Times New Roman"/>
            <w:sz w:val="28"/>
          </w:rPr>
          <w:t>m</w:t>
        </w:r>
        <w:r w:rsidRPr="0004221C">
          <w:rPr>
            <w:rStyle w:val="ab"/>
            <w:rFonts w:ascii="Times New Roman" w:hAnsi="Times New Roman"/>
            <w:sz w:val="28"/>
            <w:lang w:val="ru-RU"/>
          </w:rPr>
          <w:t>.</w:t>
        </w:r>
        <w:r w:rsidRPr="0004221C">
          <w:rPr>
            <w:rStyle w:val="ab"/>
            <w:rFonts w:ascii="Times New Roman" w:hAnsi="Times New Roman"/>
            <w:sz w:val="28"/>
          </w:rPr>
          <w:t>edsoo</w:t>
        </w:r>
        <w:r w:rsidRPr="0004221C">
          <w:rPr>
            <w:rStyle w:val="ab"/>
            <w:rFonts w:ascii="Times New Roman" w:hAnsi="Times New Roman"/>
            <w:sz w:val="28"/>
            <w:lang w:val="ru-RU"/>
          </w:rPr>
          <w:t>.</w:t>
        </w:r>
        <w:r w:rsidRPr="0004221C">
          <w:rPr>
            <w:rStyle w:val="ab"/>
            <w:rFonts w:ascii="Times New Roman" w:hAnsi="Times New Roman"/>
            <w:sz w:val="28"/>
          </w:rPr>
          <w:t>ru</w:t>
        </w:r>
        <w:r w:rsidRPr="0004221C">
          <w:rPr>
            <w:rStyle w:val="ab"/>
            <w:rFonts w:ascii="Times New Roman" w:hAnsi="Times New Roman"/>
            <w:sz w:val="28"/>
            <w:lang w:val="ru-RU"/>
          </w:rPr>
          <w:t>/7</w:t>
        </w:r>
        <w:r w:rsidRPr="0004221C">
          <w:rPr>
            <w:rStyle w:val="ab"/>
            <w:rFonts w:ascii="Times New Roman" w:hAnsi="Times New Roman"/>
            <w:sz w:val="28"/>
          </w:rPr>
          <w:t>f</w:t>
        </w:r>
        <w:r w:rsidRPr="0004221C">
          <w:rPr>
            <w:rStyle w:val="ab"/>
            <w:rFonts w:ascii="Times New Roman" w:hAnsi="Times New Roman"/>
            <w:sz w:val="28"/>
            <w:lang w:val="ru-RU"/>
          </w:rPr>
          <w:t>417</w:t>
        </w:r>
        <w:r w:rsidRPr="0004221C">
          <w:rPr>
            <w:rStyle w:val="ab"/>
            <w:rFonts w:ascii="Times New Roman" w:hAnsi="Times New Roman"/>
            <w:sz w:val="28"/>
          </w:rPr>
          <w:t>e</w:t>
        </w:r>
        <w:r w:rsidRPr="0004221C">
          <w:rPr>
            <w:rStyle w:val="ab"/>
            <w:rFonts w:ascii="Times New Roman" w:hAnsi="Times New Roman"/>
            <w:sz w:val="28"/>
            <w:lang w:val="ru-RU"/>
          </w:rPr>
          <w:t>18</w:t>
        </w:r>
      </w:hyperlink>
    </w:p>
    <w:p w:rsidR="00E44B59" w:rsidRPr="00A84805" w:rsidRDefault="00E44B59" w:rsidP="00E44B59">
      <w:pPr>
        <w:spacing w:after="0"/>
        <w:ind w:left="119"/>
        <w:contextualSpacing/>
        <w:rPr>
          <w:rStyle w:val="ab"/>
          <w:lang w:val="ru-RU"/>
        </w:rPr>
      </w:pPr>
      <w:r>
        <w:rPr>
          <w:rFonts w:ascii="Times New Roman" w:hAnsi="Times New Roman"/>
          <w:color w:val="000000"/>
          <w:sz w:val="28"/>
          <w:lang w:val="ru-RU"/>
        </w:rPr>
        <w:t xml:space="preserve">Библиотека МЭШ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uchebnik</w:t>
      </w:r>
      <w:r w:rsidRPr="00A84805">
        <w:rPr>
          <w:rStyle w:val="ab"/>
          <w:rFonts w:ascii="Times New Roman" w:hAnsi="Times New Roman"/>
          <w:sz w:val="28"/>
          <w:lang w:val="ru-RU"/>
        </w:rPr>
        <w:t>.</w:t>
      </w:r>
      <w:r w:rsidRPr="00E44B59">
        <w:rPr>
          <w:rStyle w:val="ab"/>
          <w:rFonts w:ascii="Times New Roman" w:hAnsi="Times New Roman"/>
          <w:sz w:val="28"/>
        </w:rPr>
        <w:t>mos</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catalogue</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_</w:t>
      </w:r>
      <w:r w:rsidRPr="00E44B59">
        <w:rPr>
          <w:rStyle w:val="ab"/>
          <w:rFonts w:ascii="Times New Roman" w:hAnsi="Times New Roman"/>
          <w:sz w:val="28"/>
        </w:rPr>
        <w:t>program</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=31937339&amp;</w:t>
      </w:r>
      <w:r w:rsidRPr="00E44B59">
        <w:rPr>
          <w:rStyle w:val="ab"/>
          <w:rFonts w:ascii="Times New Roman" w:hAnsi="Times New Roman"/>
          <w:sz w:val="28"/>
        </w:rPr>
        <w:t>class</w:t>
      </w:r>
      <w:r w:rsidRPr="00A84805">
        <w:rPr>
          <w:rStyle w:val="ab"/>
          <w:rFonts w:ascii="Times New Roman" w:hAnsi="Times New Roman"/>
          <w:sz w:val="28"/>
          <w:lang w:val="ru-RU"/>
        </w:rPr>
        <w:t>_</w:t>
      </w:r>
      <w:r w:rsidRPr="00E44B59">
        <w:rPr>
          <w:rStyle w:val="ab"/>
          <w:rFonts w:ascii="Times New Roman" w:hAnsi="Times New Roman"/>
          <w:sz w:val="28"/>
        </w:rPr>
        <w:t>level</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=8</w:t>
      </w:r>
    </w:p>
    <w:p w:rsidR="00E44B59" w:rsidRPr="00A84805" w:rsidRDefault="00E44B59" w:rsidP="00E44B59">
      <w:pPr>
        <w:spacing w:after="0"/>
        <w:ind w:left="119"/>
        <w:contextualSpacing/>
        <w:rPr>
          <w:rStyle w:val="ab"/>
          <w:lang w:val="ru-RU"/>
        </w:rPr>
      </w:pPr>
      <w:r>
        <w:rPr>
          <w:rFonts w:ascii="Times New Roman" w:hAnsi="Times New Roman"/>
          <w:color w:val="000000"/>
          <w:sz w:val="28"/>
          <w:lang w:val="ru-RU"/>
        </w:rPr>
        <w:t xml:space="preserve">Библиотека РЭШ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resh</w:t>
      </w:r>
      <w:r w:rsidRPr="00A84805">
        <w:rPr>
          <w:rStyle w:val="ab"/>
          <w:rFonts w:ascii="Times New Roman" w:hAnsi="Times New Roman"/>
          <w:sz w:val="28"/>
          <w:lang w:val="ru-RU"/>
        </w:rPr>
        <w:t>.</w:t>
      </w:r>
      <w:r w:rsidRPr="00E44B59">
        <w:rPr>
          <w:rStyle w:val="ab"/>
          <w:rFonts w:ascii="Times New Roman" w:hAnsi="Times New Roman"/>
          <w:sz w:val="28"/>
        </w:rPr>
        <w:t>edu</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/17/8/</w:t>
      </w:r>
    </w:p>
    <w:p w:rsidR="00E44B59" w:rsidRPr="00957E52" w:rsidRDefault="00E44B59" w:rsidP="00E44B59">
      <w:pPr>
        <w:spacing w:after="0"/>
        <w:ind w:left="119"/>
        <w:contextualSpacing/>
        <w:rPr>
          <w:rFonts w:ascii="Times New Roman" w:hAnsi="Times New Roman"/>
          <w:color w:val="000000"/>
          <w:sz w:val="28"/>
          <w:lang w:val="ru-RU"/>
        </w:rPr>
      </w:pPr>
    </w:p>
    <w:p w:rsidR="00173917" w:rsidRDefault="00173917">
      <w:pPr>
        <w:rPr>
          <w:rFonts w:ascii="Times New Roman" w:hAnsi="Times New Roman"/>
          <w:color w:val="000000"/>
          <w:sz w:val="28"/>
          <w:lang w:val="ru-RU"/>
        </w:rPr>
      </w:pPr>
    </w:p>
    <w:p w:rsidR="00173917" w:rsidRPr="00173917" w:rsidRDefault="00173917">
      <w:pPr>
        <w:rPr>
          <w:rFonts w:ascii="Times New Roman" w:hAnsi="Times New Roman"/>
          <w:color w:val="000000"/>
          <w:sz w:val="28"/>
          <w:lang w:val="ru-RU"/>
        </w:rPr>
      </w:pPr>
      <w:r w:rsidRPr="00173917">
        <w:rPr>
          <w:rFonts w:ascii="Times New Roman" w:hAnsi="Times New Roman"/>
          <w:color w:val="000000"/>
          <w:sz w:val="28"/>
          <w:lang w:val="ru-RU"/>
        </w:rPr>
        <w:br w:type="page"/>
      </w:r>
    </w:p>
    <w:p w:rsidR="00EF61AF" w:rsidRPr="00EF61AF" w:rsidRDefault="00EF61AF" w:rsidP="00EF61AF">
      <w:pPr>
        <w:spacing w:line="240" w:lineRule="auto"/>
        <w:contextualSpacing/>
        <w:jc w:val="right"/>
        <w:rPr>
          <w:rFonts w:ascii="Times New Roman" w:hAnsi="Times New Roman"/>
          <w:bCs/>
          <w:sz w:val="24"/>
          <w:szCs w:val="24"/>
          <w:lang w:val="ru-RU"/>
        </w:rPr>
      </w:pPr>
      <w:r w:rsidRPr="00EF61AF">
        <w:rPr>
          <w:rFonts w:ascii="Times New Roman" w:hAnsi="Times New Roman"/>
          <w:b/>
          <w:bCs/>
          <w:sz w:val="24"/>
          <w:szCs w:val="24"/>
          <w:lang w:val="ru-RU"/>
        </w:rPr>
        <w:lastRenderedPageBreak/>
        <w:t>ПРИЛОЖЕНИЕ №</w:t>
      </w:r>
      <w:r w:rsidRPr="00EF61AF">
        <w:rPr>
          <w:rFonts w:ascii="Times New Roman" w:hAnsi="Times New Roman"/>
          <w:bCs/>
          <w:sz w:val="24"/>
          <w:szCs w:val="24"/>
          <w:u w:val="single"/>
          <w:lang w:val="ru-RU"/>
        </w:rPr>
        <w:tab/>
        <w:t xml:space="preserve">    </w:t>
      </w:r>
      <w:r w:rsidRPr="00EF61AF">
        <w:rPr>
          <w:rFonts w:ascii="Times New Roman" w:hAnsi="Times New Roman"/>
          <w:bCs/>
          <w:sz w:val="24"/>
          <w:szCs w:val="24"/>
          <w:u w:val="single"/>
          <w:lang w:val="ru-RU"/>
        </w:rPr>
        <w:tab/>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 xml:space="preserve">Учитель математики: </w:t>
      </w:r>
      <w:r w:rsidR="00B44339">
        <w:rPr>
          <w:rFonts w:ascii="Times New Roman" w:hAnsi="Times New Roman"/>
          <w:sz w:val="24"/>
          <w:szCs w:val="24"/>
          <w:lang w:val="ru-RU"/>
        </w:rPr>
        <w:t>Кожух М.В</w:t>
      </w:r>
      <w:r w:rsidRPr="00EF61AF">
        <w:rPr>
          <w:rFonts w:ascii="Times New Roman" w:hAnsi="Times New Roman"/>
          <w:sz w:val="24"/>
          <w:szCs w:val="24"/>
          <w:lang w:val="ru-RU"/>
        </w:rPr>
        <w:t>.</w:t>
      </w:r>
    </w:p>
    <w:p w:rsidR="00EF61AF" w:rsidRPr="00EF61AF" w:rsidRDefault="00EF61AF" w:rsidP="00EF61AF">
      <w:pPr>
        <w:spacing w:line="240" w:lineRule="auto"/>
        <w:contextualSpacing/>
        <w:jc w:val="both"/>
        <w:rPr>
          <w:rFonts w:ascii="Times New Roman" w:hAnsi="Times New Roman"/>
          <w:sz w:val="24"/>
          <w:szCs w:val="24"/>
          <w:lang w:val="ru-RU"/>
        </w:rPr>
      </w:pPr>
    </w:p>
    <w:p w:rsidR="00EF61AF" w:rsidRPr="00EF61AF" w:rsidRDefault="00EF61AF" w:rsidP="00EF61AF">
      <w:pPr>
        <w:spacing w:line="240" w:lineRule="auto"/>
        <w:contextualSpacing/>
        <w:jc w:val="center"/>
        <w:rPr>
          <w:rFonts w:ascii="Times New Roman" w:hAnsi="Times New Roman"/>
          <w:b/>
          <w:bCs/>
          <w:color w:val="000000" w:themeColor="text1"/>
          <w:sz w:val="24"/>
          <w:szCs w:val="24"/>
          <w:lang w:val="ru-RU"/>
        </w:rPr>
      </w:pPr>
      <w:r w:rsidRPr="00EF61AF">
        <w:rPr>
          <w:rFonts w:ascii="Times New Roman" w:hAnsi="Times New Roman"/>
          <w:b/>
          <w:bCs/>
          <w:color w:val="000000" w:themeColor="text1"/>
          <w:sz w:val="24"/>
          <w:szCs w:val="24"/>
          <w:lang w:val="ru-RU"/>
        </w:rPr>
        <w:t>ОЦЕНОЧНЫЕ ПРОЦЕДУРЫ</w:t>
      </w:r>
    </w:p>
    <w:p w:rsidR="00EF61AF" w:rsidRPr="00EF61AF" w:rsidRDefault="00EF61AF" w:rsidP="00EF61AF">
      <w:pPr>
        <w:spacing w:line="240" w:lineRule="auto"/>
        <w:contextualSpacing/>
        <w:jc w:val="center"/>
        <w:rPr>
          <w:rFonts w:ascii="Times New Roman" w:hAnsi="Times New Roman"/>
          <w:b/>
          <w:bCs/>
          <w:color w:val="000000" w:themeColor="text1"/>
          <w:sz w:val="24"/>
          <w:szCs w:val="24"/>
          <w:u w:val="single"/>
          <w:lang w:val="ru-RU"/>
        </w:rPr>
      </w:pPr>
      <w:r w:rsidRPr="00EF61AF">
        <w:rPr>
          <w:rFonts w:ascii="Times New Roman" w:hAnsi="Times New Roman"/>
          <w:b/>
          <w:bCs/>
          <w:color w:val="000000" w:themeColor="text1"/>
          <w:sz w:val="24"/>
          <w:szCs w:val="24"/>
          <w:lang w:val="ru-RU"/>
        </w:rPr>
        <w:t xml:space="preserve">по предмету </w:t>
      </w:r>
      <w:r w:rsidRPr="00EF61AF">
        <w:rPr>
          <w:rFonts w:ascii="Times New Roman" w:hAnsi="Times New Roman"/>
          <w:b/>
          <w:bCs/>
          <w:color w:val="000000" w:themeColor="text1"/>
          <w:sz w:val="24"/>
          <w:szCs w:val="24"/>
          <w:u w:val="single"/>
          <w:lang w:val="ru-RU"/>
        </w:rPr>
        <w:t>ГЕОМЕТРИЯ, 8 «</w:t>
      </w:r>
      <w:r>
        <w:rPr>
          <w:rFonts w:ascii="Times New Roman" w:hAnsi="Times New Roman"/>
          <w:b/>
          <w:bCs/>
          <w:color w:val="000000" w:themeColor="text1"/>
          <w:sz w:val="24"/>
          <w:szCs w:val="24"/>
          <w:u w:val="single"/>
          <w:lang w:val="ru-RU"/>
        </w:rPr>
        <w:t>А</w:t>
      </w:r>
      <w:r w:rsidRPr="00EF61AF">
        <w:rPr>
          <w:rFonts w:ascii="Times New Roman" w:hAnsi="Times New Roman"/>
          <w:b/>
          <w:bCs/>
          <w:color w:val="000000" w:themeColor="text1"/>
          <w:sz w:val="24"/>
          <w:szCs w:val="24"/>
          <w:u w:val="single"/>
          <w:lang w:val="ru-RU"/>
        </w:rPr>
        <w:t>» класс</w:t>
      </w:r>
    </w:p>
    <w:p w:rsidR="00EF61AF" w:rsidRPr="00EF61AF" w:rsidRDefault="00EF61AF" w:rsidP="00EF61AF">
      <w:pPr>
        <w:spacing w:line="240" w:lineRule="auto"/>
        <w:contextualSpacing/>
        <w:jc w:val="both"/>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EF61AF" w:rsidRPr="00B44339" w:rsidTr="00E25701">
        <w:tc>
          <w:tcPr>
            <w:tcW w:w="9776" w:type="dxa"/>
            <w:gridSpan w:val="3"/>
          </w:tcPr>
          <w:p w:rsidR="00EF61AF" w:rsidRPr="00EF61AF" w:rsidRDefault="00EF61AF" w:rsidP="00E25701">
            <w:pPr>
              <w:contextualSpacing/>
              <w:jc w:val="center"/>
              <w:rPr>
                <w:rFonts w:ascii="Times New Roman" w:hAnsi="Times New Roman"/>
                <w:b/>
                <w:bCs/>
                <w:sz w:val="24"/>
                <w:szCs w:val="24"/>
                <w:lang w:val="ru-RU"/>
              </w:rPr>
            </w:pPr>
            <w:r w:rsidRPr="00EF61AF">
              <w:rPr>
                <w:rFonts w:ascii="Times New Roman" w:hAnsi="Times New Roman"/>
                <w:b/>
                <w:bCs/>
                <w:color w:val="000000" w:themeColor="text1"/>
                <w:sz w:val="24"/>
                <w:szCs w:val="24"/>
                <w:lang w:val="ru-RU"/>
              </w:rPr>
              <w:t>График проведения для 8 «</w:t>
            </w:r>
            <w:r>
              <w:rPr>
                <w:rFonts w:ascii="Times New Roman" w:hAnsi="Times New Roman"/>
                <w:b/>
                <w:bCs/>
                <w:color w:val="000000" w:themeColor="text1"/>
                <w:sz w:val="24"/>
                <w:szCs w:val="24"/>
                <w:lang w:val="ru-RU"/>
              </w:rPr>
              <w:t>А</w:t>
            </w:r>
            <w:r w:rsidRPr="00EF61AF">
              <w:rPr>
                <w:rFonts w:ascii="Times New Roman" w:hAnsi="Times New Roman"/>
                <w:b/>
                <w:bCs/>
                <w:color w:val="000000" w:themeColor="text1"/>
                <w:sz w:val="24"/>
                <w:szCs w:val="24"/>
                <w:lang w:val="ru-RU"/>
              </w:rPr>
              <w:t>» класса</w:t>
            </w:r>
          </w:p>
        </w:tc>
      </w:tr>
      <w:tr w:rsidR="00EF61AF" w:rsidRPr="001251C9" w:rsidTr="00E25701">
        <w:tc>
          <w:tcPr>
            <w:tcW w:w="1555" w:type="dxa"/>
          </w:tcPr>
          <w:p w:rsidR="00EF61AF" w:rsidRPr="001251C9" w:rsidRDefault="00EF61AF" w:rsidP="00E25701">
            <w:pPr>
              <w:contextualSpacing/>
              <w:jc w:val="both"/>
              <w:rPr>
                <w:rFonts w:ascii="Times New Roman" w:hAnsi="Times New Roman"/>
                <w:b/>
                <w:bCs/>
                <w:sz w:val="24"/>
                <w:szCs w:val="24"/>
              </w:rPr>
            </w:pPr>
            <w:r w:rsidRPr="001251C9">
              <w:rPr>
                <w:rFonts w:ascii="Times New Roman" w:hAnsi="Times New Roman"/>
                <w:b/>
                <w:bCs/>
                <w:sz w:val="24"/>
                <w:szCs w:val="24"/>
              </w:rPr>
              <w:t>Дата</w:t>
            </w:r>
          </w:p>
        </w:tc>
        <w:tc>
          <w:tcPr>
            <w:tcW w:w="2835" w:type="dxa"/>
          </w:tcPr>
          <w:p w:rsidR="00EF61AF" w:rsidRPr="001251C9" w:rsidRDefault="00EF61AF" w:rsidP="00E25701">
            <w:pPr>
              <w:contextualSpacing/>
              <w:jc w:val="both"/>
              <w:rPr>
                <w:rFonts w:ascii="Times New Roman" w:hAnsi="Times New Roman"/>
                <w:b/>
                <w:bCs/>
                <w:sz w:val="24"/>
                <w:szCs w:val="24"/>
              </w:rPr>
            </w:pPr>
            <w:r w:rsidRPr="001251C9">
              <w:rPr>
                <w:rFonts w:ascii="Times New Roman" w:hAnsi="Times New Roman"/>
                <w:b/>
                <w:bCs/>
                <w:sz w:val="24"/>
                <w:szCs w:val="24"/>
              </w:rPr>
              <w:t>Вид оценочной работы</w:t>
            </w:r>
          </w:p>
        </w:tc>
        <w:tc>
          <w:tcPr>
            <w:tcW w:w="5386" w:type="dxa"/>
          </w:tcPr>
          <w:p w:rsidR="00EF61AF" w:rsidRPr="001251C9" w:rsidRDefault="00EF61AF" w:rsidP="00E25701">
            <w:pPr>
              <w:contextualSpacing/>
              <w:jc w:val="both"/>
              <w:rPr>
                <w:rFonts w:ascii="Times New Roman" w:hAnsi="Times New Roman"/>
                <w:b/>
                <w:bCs/>
                <w:sz w:val="24"/>
                <w:szCs w:val="24"/>
              </w:rPr>
            </w:pPr>
            <w:r w:rsidRPr="001251C9">
              <w:rPr>
                <w:rFonts w:ascii="Times New Roman" w:hAnsi="Times New Roman"/>
                <w:b/>
                <w:bCs/>
                <w:sz w:val="24"/>
                <w:szCs w:val="24"/>
              </w:rPr>
              <w:t>Название работы</w:t>
            </w:r>
          </w:p>
        </w:tc>
      </w:tr>
      <w:tr w:rsidR="00EF61AF" w:rsidRPr="001251C9" w:rsidTr="00E25701">
        <w:tc>
          <w:tcPr>
            <w:tcW w:w="1555" w:type="dxa"/>
          </w:tcPr>
          <w:p w:rsidR="00EF61AF" w:rsidRPr="00CF4451" w:rsidRDefault="00EF61AF" w:rsidP="00E25701">
            <w:pPr>
              <w:contextualSpacing/>
              <w:jc w:val="both"/>
              <w:rPr>
                <w:rFonts w:ascii="Times New Roman" w:eastAsia="Times New Roman" w:hAnsi="Times New Roman"/>
                <w:color w:val="000000"/>
                <w:sz w:val="24"/>
                <w:szCs w:val="24"/>
              </w:rPr>
            </w:pPr>
          </w:p>
        </w:tc>
        <w:tc>
          <w:tcPr>
            <w:tcW w:w="2835" w:type="dxa"/>
          </w:tcPr>
          <w:p w:rsidR="00EF61AF" w:rsidRPr="001251C9" w:rsidRDefault="00EF61AF" w:rsidP="00E25701">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№1</w:t>
            </w:r>
          </w:p>
        </w:tc>
        <w:tc>
          <w:tcPr>
            <w:tcW w:w="5386" w:type="dxa"/>
          </w:tcPr>
          <w:p w:rsidR="00EF61AF" w:rsidRPr="001251C9" w:rsidRDefault="00EF61AF" w:rsidP="00E25701">
            <w:pPr>
              <w:contextualSpacing/>
              <w:jc w:val="both"/>
              <w:rPr>
                <w:rFonts w:ascii="Times New Roman" w:hAnsi="Times New Roman"/>
                <w:bCs/>
                <w:iCs/>
                <w:sz w:val="24"/>
                <w:szCs w:val="24"/>
              </w:rPr>
            </w:pPr>
            <w:r w:rsidRPr="001251C9">
              <w:rPr>
                <w:rFonts w:ascii="Times New Roman" w:hAnsi="Times New Roman"/>
                <w:bCs/>
                <w:iCs/>
                <w:color w:val="000000"/>
                <w:sz w:val="24"/>
                <w:szCs w:val="24"/>
              </w:rPr>
              <w:t>Параллелограмм и его виды</w:t>
            </w:r>
          </w:p>
        </w:tc>
      </w:tr>
      <w:tr w:rsidR="00EF61AF" w:rsidRPr="00B44339" w:rsidTr="00E25701">
        <w:tc>
          <w:tcPr>
            <w:tcW w:w="1555" w:type="dxa"/>
          </w:tcPr>
          <w:p w:rsidR="00EF61AF" w:rsidRPr="00CF4451" w:rsidRDefault="00EF61AF" w:rsidP="00E25701">
            <w:pPr>
              <w:contextualSpacing/>
              <w:jc w:val="both"/>
              <w:rPr>
                <w:rFonts w:ascii="Times New Roman" w:eastAsia="Times New Roman" w:hAnsi="Times New Roman"/>
                <w:color w:val="000000"/>
                <w:sz w:val="24"/>
                <w:szCs w:val="24"/>
              </w:rPr>
            </w:pPr>
          </w:p>
        </w:tc>
        <w:tc>
          <w:tcPr>
            <w:tcW w:w="2835" w:type="dxa"/>
          </w:tcPr>
          <w:p w:rsidR="00EF61AF" w:rsidRPr="001251C9" w:rsidRDefault="00EF61AF" w:rsidP="00E25701">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№2</w:t>
            </w:r>
          </w:p>
        </w:tc>
        <w:tc>
          <w:tcPr>
            <w:tcW w:w="5386" w:type="dxa"/>
          </w:tcPr>
          <w:p w:rsidR="00EF61AF" w:rsidRPr="00EF61AF" w:rsidRDefault="00EF61AF" w:rsidP="00E25701">
            <w:pPr>
              <w:contextualSpacing/>
              <w:jc w:val="both"/>
              <w:rPr>
                <w:rFonts w:ascii="Times New Roman" w:hAnsi="Times New Roman"/>
                <w:bCs/>
                <w:iCs/>
                <w:sz w:val="24"/>
                <w:szCs w:val="24"/>
                <w:lang w:val="ru-RU"/>
              </w:rPr>
            </w:pPr>
            <w:r w:rsidRPr="00EF61AF">
              <w:rPr>
                <w:rFonts w:ascii="Times New Roman" w:hAnsi="Times New Roman"/>
                <w:bCs/>
                <w:sz w:val="24"/>
                <w:szCs w:val="24"/>
                <w:lang w:val="ru-RU"/>
              </w:rPr>
              <w:t>Средняя линия треугольника. Трапеция. Вписанные и описанные четырёхугольники</w:t>
            </w:r>
          </w:p>
        </w:tc>
      </w:tr>
      <w:tr w:rsidR="00EF61AF" w:rsidRPr="001251C9" w:rsidTr="00E25701">
        <w:tc>
          <w:tcPr>
            <w:tcW w:w="1555" w:type="dxa"/>
          </w:tcPr>
          <w:p w:rsidR="00EF61AF" w:rsidRPr="00A84805" w:rsidRDefault="00EF61AF" w:rsidP="00E25701">
            <w:pPr>
              <w:contextualSpacing/>
              <w:jc w:val="both"/>
              <w:rPr>
                <w:rFonts w:ascii="Times New Roman" w:eastAsia="Times New Roman" w:hAnsi="Times New Roman"/>
                <w:color w:val="000000"/>
                <w:sz w:val="24"/>
                <w:szCs w:val="24"/>
                <w:lang w:val="ru-RU"/>
              </w:rPr>
            </w:pPr>
          </w:p>
        </w:tc>
        <w:tc>
          <w:tcPr>
            <w:tcW w:w="2835" w:type="dxa"/>
          </w:tcPr>
          <w:p w:rsidR="00EF61AF" w:rsidRPr="001251C9" w:rsidRDefault="00EF61AF" w:rsidP="00E25701">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№3</w:t>
            </w:r>
          </w:p>
        </w:tc>
        <w:tc>
          <w:tcPr>
            <w:tcW w:w="5386" w:type="dxa"/>
          </w:tcPr>
          <w:p w:rsidR="00EF61AF" w:rsidRPr="001251C9" w:rsidRDefault="00EF61AF" w:rsidP="00E25701">
            <w:pPr>
              <w:contextualSpacing/>
              <w:jc w:val="both"/>
              <w:rPr>
                <w:rFonts w:ascii="Times New Roman" w:hAnsi="Times New Roman"/>
                <w:bCs/>
                <w:iCs/>
                <w:sz w:val="24"/>
                <w:szCs w:val="24"/>
              </w:rPr>
            </w:pPr>
            <w:r w:rsidRPr="001251C9">
              <w:rPr>
                <w:rFonts w:ascii="Times New Roman" w:hAnsi="Times New Roman"/>
                <w:bCs/>
                <w:sz w:val="24"/>
                <w:szCs w:val="24"/>
              </w:rPr>
              <w:t>Теорема Фалеса. Подобие треугольников</w:t>
            </w:r>
          </w:p>
        </w:tc>
      </w:tr>
      <w:tr w:rsidR="00EF61AF" w:rsidRPr="001251C9" w:rsidTr="00E25701">
        <w:tc>
          <w:tcPr>
            <w:tcW w:w="1555" w:type="dxa"/>
          </w:tcPr>
          <w:p w:rsidR="00EF61AF" w:rsidRPr="00CF4451" w:rsidRDefault="00EF61AF" w:rsidP="00E25701">
            <w:pPr>
              <w:contextualSpacing/>
              <w:jc w:val="both"/>
              <w:rPr>
                <w:rFonts w:ascii="Times New Roman" w:eastAsia="Times New Roman" w:hAnsi="Times New Roman"/>
                <w:color w:val="000000"/>
                <w:sz w:val="24"/>
                <w:szCs w:val="24"/>
              </w:rPr>
            </w:pPr>
          </w:p>
        </w:tc>
        <w:tc>
          <w:tcPr>
            <w:tcW w:w="2835" w:type="dxa"/>
          </w:tcPr>
          <w:p w:rsidR="00EF61AF" w:rsidRPr="001251C9" w:rsidRDefault="00EF61AF" w:rsidP="00E25701">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№4</w:t>
            </w:r>
          </w:p>
        </w:tc>
        <w:tc>
          <w:tcPr>
            <w:tcW w:w="5386" w:type="dxa"/>
          </w:tcPr>
          <w:p w:rsidR="00EF61AF" w:rsidRPr="001251C9" w:rsidRDefault="00EF61AF" w:rsidP="00E25701">
            <w:pPr>
              <w:contextualSpacing/>
              <w:jc w:val="both"/>
              <w:rPr>
                <w:rFonts w:ascii="Times New Roman" w:hAnsi="Times New Roman"/>
                <w:bCs/>
                <w:sz w:val="24"/>
                <w:szCs w:val="24"/>
              </w:rPr>
            </w:pPr>
            <w:r w:rsidRPr="00EF61AF">
              <w:rPr>
                <w:rFonts w:ascii="Times New Roman" w:hAnsi="Times New Roman"/>
                <w:bCs/>
                <w:sz w:val="24"/>
                <w:szCs w:val="24"/>
                <w:lang w:val="ru-RU"/>
              </w:rPr>
              <w:t xml:space="preserve">Метрические соотношения в прямоугольном треугольнике. </w:t>
            </w:r>
            <w:r w:rsidRPr="001251C9">
              <w:rPr>
                <w:rFonts w:ascii="Times New Roman" w:hAnsi="Times New Roman"/>
                <w:bCs/>
                <w:sz w:val="24"/>
                <w:szCs w:val="24"/>
              </w:rPr>
              <w:t>Теорема Пифагора</w:t>
            </w:r>
          </w:p>
        </w:tc>
      </w:tr>
      <w:tr w:rsidR="00EF61AF" w:rsidRPr="001251C9" w:rsidTr="00E25701">
        <w:tc>
          <w:tcPr>
            <w:tcW w:w="1555" w:type="dxa"/>
          </w:tcPr>
          <w:p w:rsidR="00EF61AF" w:rsidRPr="00CF4451" w:rsidRDefault="00EF61AF" w:rsidP="00E25701">
            <w:pPr>
              <w:contextualSpacing/>
              <w:jc w:val="both"/>
              <w:rPr>
                <w:rFonts w:ascii="Times New Roman" w:eastAsia="Times New Roman" w:hAnsi="Times New Roman"/>
                <w:color w:val="000000"/>
                <w:sz w:val="24"/>
                <w:szCs w:val="24"/>
              </w:rPr>
            </w:pPr>
          </w:p>
        </w:tc>
        <w:tc>
          <w:tcPr>
            <w:tcW w:w="2835" w:type="dxa"/>
          </w:tcPr>
          <w:p w:rsidR="00EF61AF" w:rsidRPr="001251C9" w:rsidRDefault="00EF61AF" w:rsidP="00E25701">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№5</w:t>
            </w:r>
          </w:p>
        </w:tc>
        <w:tc>
          <w:tcPr>
            <w:tcW w:w="5386" w:type="dxa"/>
          </w:tcPr>
          <w:p w:rsidR="00EF61AF" w:rsidRPr="001251C9" w:rsidRDefault="00EF61AF" w:rsidP="00E25701">
            <w:pPr>
              <w:contextualSpacing/>
              <w:jc w:val="both"/>
              <w:rPr>
                <w:rFonts w:ascii="Times New Roman" w:eastAsia="Times New Roman" w:hAnsi="Times New Roman"/>
                <w:bCs/>
                <w:color w:val="000000"/>
                <w:sz w:val="24"/>
                <w:szCs w:val="24"/>
              </w:rPr>
            </w:pPr>
            <w:r w:rsidRPr="00EF61AF">
              <w:rPr>
                <w:rFonts w:ascii="Times New Roman" w:hAnsi="Times New Roman"/>
                <w:bCs/>
                <w:sz w:val="24"/>
                <w:szCs w:val="24"/>
                <w:lang w:val="ru-RU"/>
              </w:rPr>
              <w:t xml:space="preserve">Тригонометрические функции острого угла прямоугольного треугольника. </w:t>
            </w:r>
            <w:r w:rsidRPr="001251C9">
              <w:rPr>
                <w:rFonts w:ascii="Times New Roman" w:hAnsi="Times New Roman"/>
                <w:bCs/>
                <w:sz w:val="24"/>
                <w:szCs w:val="24"/>
              </w:rPr>
              <w:t>Решение прямоугольных треугольников</w:t>
            </w:r>
          </w:p>
        </w:tc>
      </w:tr>
      <w:tr w:rsidR="00EF61AF" w:rsidRPr="001251C9" w:rsidTr="00E25701">
        <w:tc>
          <w:tcPr>
            <w:tcW w:w="1555" w:type="dxa"/>
          </w:tcPr>
          <w:p w:rsidR="00EF61AF" w:rsidRPr="00CF4451" w:rsidRDefault="00EF61AF" w:rsidP="00E25701">
            <w:pPr>
              <w:contextualSpacing/>
              <w:jc w:val="both"/>
              <w:rPr>
                <w:rFonts w:ascii="Times New Roman" w:hAnsi="Times New Roman"/>
                <w:sz w:val="24"/>
                <w:szCs w:val="24"/>
              </w:rPr>
            </w:pPr>
          </w:p>
        </w:tc>
        <w:tc>
          <w:tcPr>
            <w:tcW w:w="2835" w:type="dxa"/>
          </w:tcPr>
          <w:p w:rsidR="00EF61AF" w:rsidRPr="001251C9" w:rsidRDefault="00EF61AF" w:rsidP="00E25701">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№6</w:t>
            </w:r>
          </w:p>
        </w:tc>
        <w:tc>
          <w:tcPr>
            <w:tcW w:w="5386" w:type="dxa"/>
          </w:tcPr>
          <w:p w:rsidR="00EF61AF" w:rsidRPr="001251C9" w:rsidRDefault="00EF61AF" w:rsidP="00E25701">
            <w:pPr>
              <w:contextualSpacing/>
              <w:jc w:val="both"/>
              <w:rPr>
                <w:rFonts w:ascii="Times New Roman" w:eastAsia="Times New Roman" w:hAnsi="Times New Roman"/>
                <w:bCs/>
                <w:color w:val="000000"/>
                <w:sz w:val="24"/>
                <w:szCs w:val="24"/>
              </w:rPr>
            </w:pPr>
            <w:r w:rsidRPr="001251C9">
              <w:rPr>
                <w:rFonts w:ascii="Times New Roman" w:hAnsi="Times New Roman"/>
                <w:bCs/>
                <w:sz w:val="24"/>
                <w:szCs w:val="24"/>
              </w:rPr>
              <w:t>Многоугольники. Площадь многоугольника</w:t>
            </w:r>
          </w:p>
        </w:tc>
      </w:tr>
      <w:tr w:rsidR="00EF61AF" w:rsidRPr="00B44339" w:rsidTr="00E25701">
        <w:tc>
          <w:tcPr>
            <w:tcW w:w="1555" w:type="dxa"/>
          </w:tcPr>
          <w:p w:rsidR="00EF61AF" w:rsidRPr="00CF4451" w:rsidRDefault="00EF61AF" w:rsidP="00E25701">
            <w:pPr>
              <w:contextualSpacing/>
              <w:jc w:val="both"/>
              <w:rPr>
                <w:rFonts w:ascii="Times New Roman" w:eastAsia="Times New Roman" w:hAnsi="Times New Roman"/>
                <w:color w:val="000000"/>
                <w:sz w:val="24"/>
                <w:szCs w:val="24"/>
              </w:rPr>
            </w:pPr>
          </w:p>
        </w:tc>
        <w:tc>
          <w:tcPr>
            <w:tcW w:w="2835" w:type="dxa"/>
          </w:tcPr>
          <w:p w:rsidR="00EF61AF" w:rsidRPr="001251C9" w:rsidRDefault="00EF61AF" w:rsidP="00E25701">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№7</w:t>
            </w:r>
          </w:p>
        </w:tc>
        <w:tc>
          <w:tcPr>
            <w:tcW w:w="5386" w:type="dxa"/>
          </w:tcPr>
          <w:p w:rsidR="00EF61AF" w:rsidRPr="00EF61AF" w:rsidRDefault="00EF61AF" w:rsidP="00E25701">
            <w:pPr>
              <w:contextualSpacing/>
              <w:jc w:val="both"/>
              <w:rPr>
                <w:rFonts w:ascii="Times New Roman" w:hAnsi="Times New Roman"/>
                <w:bCs/>
                <w:sz w:val="24"/>
                <w:szCs w:val="24"/>
                <w:lang w:val="ru-RU"/>
              </w:rPr>
            </w:pPr>
            <w:r w:rsidRPr="00EF61AF">
              <w:rPr>
                <w:rFonts w:ascii="Times New Roman" w:hAnsi="Times New Roman"/>
                <w:bCs/>
                <w:sz w:val="24"/>
                <w:szCs w:val="24"/>
                <w:lang w:val="ru-RU"/>
              </w:rPr>
              <w:t>Обобщение и систематизация знаний учащихся</w:t>
            </w:r>
          </w:p>
        </w:tc>
      </w:tr>
    </w:tbl>
    <w:p w:rsidR="00EF61AF" w:rsidRPr="00EF61AF" w:rsidRDefault="00EF61AF" w:rsidP="00EF61AF">
      <w:pPr>
        <w:spacing w:line="240" w:lineRule="auto"/>
        <w:contextualSpacing/>
        <w:jc w:val="both"/>
        <w:rPr>
          <w:rFonts w:ascii="Times New Roman" w:hAnsi="Times New Roman"/>
          <w:sz w:val="24"/>
          <w:szCs w:val="24"/>
          <w:lang w:val="ru-RU"/>
        </w:rPr>
      </w:pPr>
    </w:p>
    <w:p w:rsidR="00EF61AF" w:rsidRPr="00EF61AF" w:rsidRDefault="00EF61AF" w:rsidP="00EF61AF">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EF61AF" w:rsidRPr="00EF61AF" w:rsidRDefault="00EF61AF" w:rsidP="00EF61AF">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EF61AF" w:rsidRPr="00EF61AF" w:rsidRDefault="00EF61AF" w:rsidP="00EF61AF">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EF61AF" w:rsidRPr="00EF61AF" w:rsidRDefault="00EF61AF" w:rsidP="00EF61AF">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EF61AF" w:rsidRPr="00EF61AF" w:rsidRDefault="00EF61AF" w:rsidP="00EF61AF">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EF61AF" w:rsidRPr="00EF61AF" w:rsidRDefault="00EF61AF" w:rsidP="00EF61AF">
      <w:pPr>
        <w:spacing w:line="240" w:lineRule="auto"/>
        <w:contextualSpacing/>
        <w:jc w:val="both"/>
        <w:rPr>
          <w:rFonts w:ascii="Times New Roman" w:hAnsi="Times New Roman"/>
          <w:sz w:val="24"/>
          <w:szCs w:val="24"/>
          <w:lang w:val="ru-RU"/>
        </w:rPr>
      </w:pPr>
    </w:p>
    <w:p w:rsidR="00EF61AF" w:rsidRPr="00EF61AF" w:rsidRDefault="00EF61AF" w:rsidP="00EF61AF">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EF61AF" w:rsidRPr="00EF61AF" w:rsidRDefault="00EF61AF" w:rsidP="00EF61AF">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EF61AF" w:rsidRPr="00EF61AF" w:rsidRDefault="00EF61AF" w:rsidP="00EF61AF">
      <w:pPr>
        <w:spacing w:line="240" w:lineRule="auto"/>
        <w:ind w:firstLine="708"/>
        <w:contextualSpacing/>
        <w:jc w:val="both"/>
        <w:rPr>
          <w:rFonts w:ascii="Times New Roman" w:hAnsi="Times New Roman"/>
          <w:b/>
          <w:sz w:val="24"/>
          <w:szCs w:val="24"/>
          <w:lang w:val="ru-RU"/>
        </w:rPr>
      </w:pPr>
    </w:p>
    <w:p w:rsidR="00EF61AF" w:rsidRPr="00EF61AF" w:rsidRDefault="00EF61AF" w:rsidP="00EF61AF">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№1.</w:t>
      </w:r>
      <w:r w:rsidRPr="00EF61AF">
        <w:rPr>
          <w:rFonts w:ascii="Times New Roman" w:hAnsi="Times New Roman"/>
          <w:b/>
          <w:iCs/>
          <w:color w:val="000000"/>
          <w:sz w:val="24"/>
          <w:szCs w:val="24"/>
          <w:lang w:val="ru-RU"/>
        </w:rPr>
        <w:t xml:space="preserve"> «Параллелограмм и его виды»</w:t>
      </w:r>
    </w:p>
    <w:p w:rsidR="00EF61AF" w:rsidRPr="00EF61AF" w:rsidRDefault="00EF61AF" w:rsidP="00EF61AF">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Четырёхугольник и его элементы.</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Параллелограмм. Свойства параллелограмма.</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Признаки параллелограмма.</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Прямоугольник.</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lastRenderedPageBreak/>
        <w:t>5. Ромб.</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Квадрат.</w:t>
      </w:r>
    </w:p>
    <w:p w:rsidR="00EF61AF" w:rsidRPr="00EF61AF" w:rsidRDefault="00EF61AF" w:rsidP="00EF61AF">
      <w:pPr>
        <w:spacing w:line="240" w:lineRule="auto"/>
        <w:contextualSpacing/>
        <w:jc w:val="both"/>
        <w:rPr>
          <w:rFonts w:ascii="Times New Roman" w:hAnsi="Times New Roman"/>
          <w:sz w:val="24"/>
          <w:szCs w:val="24"/>
          <w:lang w:val="ru-RU"/>
        </w:rPr>
      </w:pPr>
    </w:p>
    <w:p w:rsidR="00EF61AF" w:rsidRPr="00EF61AF" w:rsidRDefault="00EF61AF" w:rsidP="00EF61AF">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 xml:space="preserve">Контрольная работа №2. </w:t>
      </w:r>
      <w:r w:rsidRPr="00A84805">
        <w:rPr>
          <w:rFonts w:ascii="Times New Roman" w:hAnsi="Times New Roman"/>
          <w:b/>
          <w:sz w:val="24"/>
          <w:szCs w:val="24"/>
          <w:lang w:val="ru-RU"/>
        </w:rPr>
        <w:t xml:space="preserve">«Средняя линия треугольника. </w:t>
      </w:r>
      <w:r w:rsidRPr="00EF61AF">
        <w:rPr>
          <w:rFonts w:ascii="Times New Roman" w:hAnsi="Times New Roman"/>
          <w:b/>
          <w:sz w:val="24"/>
          <w:szCs w:val="24"/>
          <w:lang w:val="ru-RU"/>
        </w:rPr>
        <w:t>Трапеция. Вписанные и описанные четырёхугольники»</w:t>
      </w:r>
    </w:p>
    <w:p w:rsidR="00EF61AF" w:rsidRPr="00EF61AF" w:rsidRDefault="00EF61AF" w:rsidP="00EF61AF">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Средняя линия треугольника.</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Трапеция.</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Средняя линия трапеции.</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Центральные и вписанные углы.</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Описанная окружность четырёхугольника.</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Вписанная окружность четырёхугольника.</w:t>
      </w:r>
    </w:p>
    <w:p w:rsidR="00EF61AF" w:rsidRPr="00EF61AF" w:rsidRDefault="00EF61AF" w:rsidP="00EF61AF">
      <w:pPr>
        <w:spacing w:line="240" w:lineRule="auto"/>
        <w:contextualSpacing/>
        <w:jc w:val="both"/>
        <w:rPr>
          <w:rFonts w:ascii="Times New Roman" w:hAnsi="Times New Roman"/>
          <w:sz w:val="24"/>
          <w:szCs w:val="24"/>
          <w:lang w:val="ru-RU"/>
        </w:rPr>
      </w:pPr>
    </w:p>
    <w:p w:rsidR="00EF61AF" w:rsidRPr="00EF61AF" w:rsidRDefault="00EF61AF" w:rsidP="00EF61AF">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№3. «Теорема Фалеса. Подобие треугольников»</w:t>
      </w:r>
    </w:p>
    <w:p w:rsidR="00EF61AF" w:rsidRPr="00EF61AF" w:rsidRDefault="00EF61AF" w:rsidP="00EF61AF">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Теорема Фалеса. Теорема о пропорциональных отрезках.</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Подобные треугольники.</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Первый признак подобия треугольников.</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Второй и третий признаки подобия треугольников.</w:t>
      </w:r>
    </w:p>
    <w:p w:rsidR="00EF61AF" w:rsidRPr="00EF61AF" w:rsidRDefault="00EF61AF" w:rsidP="00EF61AF">
      <w:pPr>
        <w:spacing w:line="240" w:lineRule="auto"/>
        <w:contextualSpacing/>
        <w:jc w:val="both"/>
        <w:rPr>
          <w:rFonts w:ascii="Times New Roman" w:hAnsi="Times New Roman"/>
          <w:sz w:val="24"/>
          <w:szCs w:val="24"/>
          <w:lang w:val="ru-RU"/>
        </w:rPr>
      </w:pPr>
    </w:p>
    <w:p w:rsidR="00EF61AF" w:rsidRPr="00EF61AF" w:rsidRDefault="00EF61AF" w:rsidP="00EF61AF">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№4. «Метрические соотношения в прямоугольном треугольнике. Теорема Пифагора»</w:t>
      </w:r>
    </w:p>
    <w:p w:rsidR="00EF61AF" w:rsidRPr="00EF61AF" w:rsidRDefault="00EF61AF" w:rsidP="00EF61AF">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Метрические соотношения в прямоугольном треугольнике.</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Теорема Пифагора.</w:t>
      </w:r>
    </w:p>
    <w:p w:rsidR="00EF61AF" w:rsidRPr="00EF61AF" w:rsidRDefault="00EF61AF" w:rsidP="00EF61AF">
      <w:pPr>
        <w:spacing w:line="240" w:lineRule="auto"/>
        <w:contextualSpacing/>
        <w:jc w:val="both"/>
        <w:rPr>
          <w:rFonts w:ascii="Times New Roman" w:hAnsi="Times New Roman"/>
          <w:sz w:val="24"/>
          <w:szCs w:val="24"/>
          <w:lang w:val="ru-RU"/>
        </w:rPr>
      </w:pPr>
    </w:p>
    <w:p w:rsidR="00EF61AF" w:rsidRPr="00EF61AF" w:rsidRDefault="00EF61AF" w:rsidP="00EF61AF">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№5. «Тригонометрические функции острого угла прямоугольного треугольника. Решение прямоугольных треугольников»</w:t>
      </w:r>
    </w:p>
    <w:p w:rsidR="00EF61AF" w:rsidRPr="00EF61AF" w:rsidRDefault="00EF61AF" w:rsidP="00EF61AF">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Тригонометрические функции острого угла прямоугольного треугольника.</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Решение прямоугольных треугольников.</w:t>
      </w:r>
    </w:p>
    <w:p w:rsidR="00EF61AF" w:rsidRPr="00EF61AF" w:rsidRDefault="00EF61AF" w:rsidP="00EF61AF">
      <w:pPr>
        <w:spacing w:line="240" w:lineRule="auto"/>
        <w:contextualSpacing/>
        <w:jc w:val="both"/>
        <w:rPr>
          <w:rFonts w:ascii="Times New Roman" w:hAnsi="Times New Roman"/>
          <w:sz w:val="24"/>
          <w:szCs w:val="24"/>
          <w:lang w:val="ru-RU"/>
        </w:rPr>
      </w:pPr>
    </w:p>
    <w:p w:rsidR="00EF61AF" w:rsidRPr="00EF61AF" w:rsidRDefault="00EF61AF" w:rsidP="00EF61AF">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 xml:space="preserve">Контрольная работа №6. </w:t>
      </w:r>
      <w:r w:rsidRPr="00A84805">
        <w:rPr>
          <w:rFonts w:ascii="Times New Roman" w:hAnsi="Times New Roman"/>
          <w:b/>
          <w:sz w:val="24"/>
          <w:szCs w:val="24"/>
          <w:lang w:val="ru-RU"/>
        </w:rPr>
        <w:t xml:space="preserve">«Многоугольники. </w:t>
      </w:r>
      <w:r w:rsidRPr="00EF61AF">
        <w:rPr>
          <w:rFonts w:ascii="Times New Roman" w:hAnsi="Times New Roman"/>
          <w:b/>
          <w:sz w:val="24"/>
          <w:szCs w:val="24"/>
          <w:lang w:val="ru-RU"/>
        </w:rPr>
        <w:t>Площадь многоугольника»</w:t>
      </w:r>
    </w:p>
    <w:p w:rsidR="00EF61AF" w:rsidRPr="00EF61AF" w:rsidRDefault="00EF61AF" w:rsidP="00EF61AF">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Многоугольники.</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Понятие площади многоугольника. Площадь прямоугольника.</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Площадь параллелограмма.</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Площадь треугольника.</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Площадь трапеции.</w:t>
      </w:r>
    </w:p>
    <w:p w:rsidR="00EF61AF" w:rsidRPr="00EF61AF" w:rsidRDefault="00EF61AF" w:rsidP="00EF61AF">
      <w:pPr>
        <w:spacing w:line="240" w:lineRule="auto"/>
        <w:ind w:firstLine="708"/>
        <w:contextualSpacing/>
        <w:jc w:val="both"/>
        <w:rPr>
          <w:rFonts w:ascii="Times New Roman" w:hAnsi="Times New Roman"/>
          <w:b/>
          <w:sz w:val="24"/>
          <w:szCs w:val="24"/>
          <w:lang w:val="ru-RU"/>
        </w:rPr>
      </w:pPr>
    </w:p>
    <w:p w:rsidR="00EF61AF" w:rsidRPr="00EF61AF" w:rsidRDefault="00EF61AF" w:rsidP="00EF61AF">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№7. «Обобщение и систематизация знаний учащихся»</w:t>
      </w:r>
    </w:p>
    <w:p w:rsidR="00EF61AF" w:rsidRPr="00EF61AF" w:rsidRDefault="00EF61AF" w:rsidP="00EF61AF">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Параллелограмм, его свойства и площадь.</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Трапеция.</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Решение прямоугольных треугольников.</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Площадь многоугольника.</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Уравнение окружности. Параллельный перенос.</w:t>
      </w:r>
    </w:p>
    <w:p w:rsidR="00EF61AF" w:rsidRPr="00EF61AF" w:rsidRDefault="00EF61AF" w:rsidP="00EF61AF">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Центральные и вписанные углы.</w:t>
      </w:r>
    </w:p>
    <w:p w:rsidR="00EF61AF" w:rsidRPr="00EF61AF" w:rsidRDefault="00EF61AF" w:rsidP="00EF61AF">
      <w:pPr>
        <w:spacing w:line="240" w:lineRule="auto"/>
        <w:contextualSpacing/>
        <w:jc w:val="both"/>
        <w:rPr>
          <w:rFonts w:ascii="Times New Roman" w:hAnsi="Times New Roman"/>
          <w:sz w:val="24"/>
          <w:szCs w:val="24"/>
          <w:lang w:val="ru-RU"/>
        </w:rPr>
      </w:pPr>
    </w:p>
    <w:p w:rsidR="00EF61AF" w:rsidRPr="00EF61AF" w:rsidRDefault="00EF61AF" w:rsidP="00EF61AF">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lastRenderedPageBreak/>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p>
    <w:p w:rsidR="00EF61AF" w:rsidRPr="00EF61AF" w:rsidRDefault="00EF61AF" w:rsidP="00EF61AF">
      <w:pPr>
        <w:spacing w:line="240" w:lineRule="auto"/>
        <w:ind w:firstLine="708"/>
        <w:contextualSpacing/>
        <w:jc w:val="both"/>
        <w:rPr>
          <w:rFonts w:ascii="Times New Roman" w:hAnsi="Times New Roman"/>
          <w:sz w:val="24"/>
          <w:szCs w:val="24"/>
          <w:lang w:val="ru-RU"/>
        </w:rPr>
      </w:pPr>
    </w:p>
    <w:tbl>
      <w:tblPr>
        <w:tblStyle w:val="ac"/>
        <w:tblW w:w="0" w:type="auto"/>
        <w:tblLook w:val="04A0"/>
      </w:tblPr>
      <w:tblGrid>
        <w:gridCol w:w="1129"/>
        <w:gridCol w:w="8492"/>
      </w:tblGrid>
      <w:tr w:rsidR="00EF61AF" w:rsidRPr="001251C9" w:rsidTr="00E25701">
        <w:tc>
          <w:tcPr>
            <w:tcW w:w="1129" w:type="dxa"/>
          </w:tcPr>
          <w:p w:rsidR="00EF61AF" w:rsidRPr="001251C9" w:rsidRDefault="00EF61AF" w:rsidP="00E25701">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92" w:type="dxa"/>
          </w:tcPr>
          <w:p w:rsidR="00EF61AF" w:rsidRPr="001251C9" w:rsidRDefault="00EF61AF" w:rsidP="00E25701">
            <w:pPr>
              <w:contextualSpacing/>
              <w:jc w:val="both"/>
              <w:rPr>
                <w:rFonts w:ascii="Times New Roman" w:hAnsi="Times New Roman"/>
                <w:b/>
                <w:bCs/>
                <w:sz w:val="24"/>
                <w:szCs w:val="24"/>
              </w:rPr>
            </w:pPr>
            <w:r w:rsidRPr="001251C9">
              <w:rPr>
                <w:rFonts w:ascii="Times New Roman" w:hAnsi="Times New Roman"/>
                <w:b/>
                <w:bCs/>
                <w:sz w:val="24"/>
                <w:szCs w:val="24"/>
              </w:rPr>
              <w:t>Критерии оценки результатов</w:t>
            </w:r>
          </w:p>
        </w:tc>
      </w:tr>
      <w:tr w:rsidR="00EF61AF" w:rsidRPr="00B44339" w:rsidTr="00E25701">
        <w:tc>
          <w:tcPr>
            <w:tcW w:w="1129" w:type="dxa"/>
          </w:tcPr>
          <w:p w:rsidR="00EF61AF" w:rsidRPr="001251C9" w:rsidRDefault="00EF61AF" w:rsidP="00E25701">
            <w:pPr>
              <w:contextualSpacing/>
              <w:jc w:val="both"/>
              <w:rPr>
                <w:rFonts w:ascii="Times New Roman" w:hAnsi="Times New Roman"/>
                <w:b/>
                <w:sz w:val="24"/>
                <w:szCs w:val="24"/>
              </w:rPr>
            </w:pPr>
            <w:r w:rsidRPr="001251C9">
              <w:rPr>
                <w:rFonts w:ascii="Times New Roman" w:hAnsi="Times New Roman"/>
                <w:b/>
                <w:sz w:val="24"/>
                <w:szCs w:val="24"/>
              </w:rPr>
              <w:t>«5»</w:t>
            </w:r>
          </w:p>
        </w:tc>
        <w:tc>
          <w:tcPr>
            <w:tcW w:w="8492" w:type="dxa"/>
          </w:tcPr>
          <w:p w:rsidR="00EF61AF" w:rsidRPr="00EF61AF" w:rsidRDefault="00EF61AF" w:rsidP="00E25701">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EF61AF" w:rsidRPr="00B44339" w:rsidTr="00E25701">
        <w:tc>
          <w:tcPr>
            <w:tcW w:w="1129" w:type="dxa"/>
          </w:tcPr>
          <w:p w:rsidR="00EF61AF" w:rsidRPr="001251C9" w:rsidRDefault="00EF61AF" w:rsidP="00E25701">
            <w:pPr>
              <w:contextualSpacing/>
              <w:jc w:val="both"/>
              <w:rPr>
                <w:rFonts w:ascii="Times New Roman" w:hAnsi="Times New Roman"/>
                <w:b/>
                <w:sz w:val="24"/>
                <w:szCs w:val="24"/>
              </w:rPr>
            </w:pPr>
            <w:r w:rsidRPr="001251C9">
              <w:rPr>
                <w:rFonts w:ascii="Times New Roman" w:hAnsi="Times New Roman"/>
                <w:b/>
                <w:sz w:val="24"/>
                <w:szCs w:val="24"/>
              </w:rPr>
              <w:t>«4»</w:t>
            </w:r>
          </w:p>
        </w:tc>
        <w:tc>
          <w:tcPr>
            <w:tcW w:w="8492" w:type="dxa"/>
          </w:tcPr>
          <w:p w:rsidR="00EF61AF" w:rsidRPr="00EF61AF" w:rsidRDefault="00EF61AF" w:rsidP="00E25701">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tc>
      </w:tr>
      <w:tr w:rsidR="00EF61AF" w:rsidRPr="00B44339" w:rsidTr="00E25701">
        <w:tc>
          <w:tcPr>
            <w:tcW w:w="1129" w:type="dxa"/>
          </w:tcPr>
          <w:p w:rsidR="00EF61AF" w:rsidRPr="001251C9" w:rsidRDefault="00EF61AF" w:rsidP="00E25701">
            <w:pPr>
              <w:contextualSpacing/>
              <w:jc w:val="both"/>
              <w:rPr>
                <w:rFonts w:ascii="Times New Roman" w:hAnsi="Times New Roman"/>
                <w:b/>
                <w:sz w:val="24"/>
                <w:szCs w:val="24"/>
              </w:rPr>
            </w:pPr>
            <w:r w:rsidRPr="001251C9">
              <w:rPr>
                <w:rFonts w:ascii="Times New Roman" w:hAnsi="Times New Roman"/>
                <w:b/>
                <w:sz w:val="24"/>
                <w:szCs w:val="24"/>
              </w:rPr>
              <w:t>«3»</w:t>
            </w:r>
          </w:p>
        </w:tc>
        <w:tc>
          <w:tcPr>
            <w:tcW w:w="8492" w:type="dxa"/>
          </w:tcPr>
          <w:p w:rsidR="00EF61AF" w:rsidRPr="00EF61AF" w:rsidRDefault="00EF61AF" w:rsidP="00E25701">
            <w:pPr>
              <w:contextualSpacing/>
              <w:jc w:val="both"/>
              <w:rPr>
                <w:rFonts w:ascii="Times New Roman" w:hAnsi="Times New Roman"/>
                <w:iCs/>
                <w:sz w:val="24"/>
                <w:szCs w:val="24"/>
                <w:lang w:val="ru-RU"/>
              </w:rPr>
            </w:pPr>
            <w:r w:rsidRPr="00EF61AF">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EF61AF" w:rsidRPr="00B44339" w:rsidTr="00E25701">
        <w:tc>
          <w:tcPr>
            <w:tcW w:w="1129" w:type="dxa"/>
          </w:tcPr>
          <w:p w:rsidR="00EF61AF" w:rsidRPr="001251C9" w:rsidRDefault="00EF61AF" w:rsidP="00E25701">
            <w:pPr>
              <w:contextualSpacing/>
              <w:jc w:val="both"/>
              <w:rPr>
                <w:rFonts w:ascii="Times New Roman" w:hAnsi="Times New Roman"/>
                <w:b/>
                <w:sz w:val="24"/>
                <w:szCs w:val="24"/>
              </w:rPr>
            </w:pPr>
            <w:r w:rsidRPr="001251C9">
              <w:rPr>
                <w:rFonts w:ascii="Times New Roman" w:hAnsi="Times New Roman"/>
                <w:b/>
                <w:sz w:val="24"/>
                <w:szCs w:val="24"/>
              </w:rPr>
              <w:t>«2»</w:t>
            </w:r>
          </w:p>
        </w:tc>
        <w:tc>
          <w:tcPr>
            <w:tcW w:w="8492" w:type="dxa"/>
          </w:tcPr>
          <w:p w:rsidR="00EF61AF" w:rsidRPr="00EF61AF" w:rsidRDefault="00EF61AF" w:rsidP="00E25701">
            <w:pPr>
              <w:contextualSpacing/>
              <w:jc w:val="both"/>
              <w:rPr>
                <w:rFonts w:ascii="Times New Roman" w:hAnsi="Times New Roman"/>
                <w:sz w:val="24"/>
                <w:szCs w:val="24"/>
                <w:lang w:val="ru-RU"/>
              </w:rPr>
            </w:pPr>
            <w:r w:rsidRPr="00EF61AF">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EF61AF" w:rsidRPr="00EF61AF" w:rsidRDefault="00EF61AF" w:rsidP="00EF61AF">
      <w:pPr>
        <w:spacing w:line="240" w:lineRule="auto"/>
        <w:contextualSpacing/>
        <w:jc w:val="both"/>
        <w:rPr>
          <w:rFonts w:ascii="Times New Roman" w:hAnsi="Times New Roman"/>
          <w:sz w:val="24"/>
          <w:szCs w:val="24"/>
          <w:lang w:val="ru-RU"/>
        </w:rPr>
      </w:pPr>
    </w:p>
    <w:p w:rsidR="00EF61AF" w:rsidRPr="001251C9" w:rsidRDefault="00EF61AF" w:rsidP="00EF61AF">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EF61AF">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1251C9">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EF61AF" w:rsidRPr="001251C9" w:rsidRDefault="00EF61AF" w:rsidP="00EF61AF">
      <w:pPr>
        <w:spacing w:line="240" w:lineRule="auto"/>
        <w:contextualSpacing/>
        <w:jc w:val="both"/>
        <w:rPr>
          <w:rFonts w:ascii="Times New Roman" w:hAnsi="Times New Roman"/>
          <w:sz w:val="24"/>
          <w:szCs w:val="24"/>
        </w:rPr>
      </w:pPr>
    </w:p>
    <w:tbl>
      <w:tblPr>
        <w:tblStyle w:val="ac"/>
        <w:tblW w:w="0" w:type="auto"/>
        <w:tblLook w:val="04A0"/>
      </w:tblPr>
      <w:tblGrid>
        <w:gridCol w:w="1205"/>
        <w:gridCol w:w="3043"/>
        <w:gridCol w:w="5373"/>
      </w:tblGrid>
      <w:tr w:rsidR="00EF61AF" w:rsidRPr="00B44339" w:rsidTr="00E25701">
        <w:tc>
          <w:tcPr>
            <w:tcW w:w="1205" w:type="dxa"/>
          </w:tcPr>
          <w:p w:rsidR="00EF61AF" w:rsidRPr="001251C9" w:rsidRDefault="00EF61AF" w:rsidP="00E25701">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16" w:type="dxa"/>
            <w:gridSpan w:val="2"/>
          </w:tcPr>
          <w:p w:rsidR="00EF61AF" w:rsidRPr="00EF61AF" w:rsidRDefault="00EF61AF" w:rsidP="00E25701">
            <w:pPr>
              <w:contextualSpacing/>
              <w:jc w:val="both"/>
              <w:rPr>
                <w:rFonts w:ascii="Times New Roman" w:hAnsi="Times New Roman"/>
                <w:b/>
                <w:bCs/>
                <w:sz w:val="24"/>
                <w:szCs w:val="24"/>
                <w:lang w:val="ru-RU"/>
              </w:rPr>
            </w:pPr>
            <w:r w:rsidRPr="00EF61AF">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EF61AF" w:rsidRPr="00B44339" w:rsidTr="00E25701">
        <w:tc>
          <w:tcPr>
            <w:tcW w:w="1205" w:type="dxa"/>
          </w:tcPr>
          <w:p w:rsidR="00EF61AF" w:rsidRPr="001251C9" w:rsidRDefault="00EF61AF" w:rsidP="00E25701">
            <w:pPr>
              <w:contextualSpacing/>
              <w:jc w:val="both"/>
              <w:rPr>
                <w:rFonts w:ascii="Times New Roman" w:hAnsi="Times New Roman"/>
                <w:b/>
                <w:sz w:val="24"/>
                <w:szCs w:val="24"/>
              </w:rPr>
            </w:pPr>
            <w:r w:rsidRPr="001251C9">
              <w:rPr>
                <w:rFonts w:ascii="Times New Roman" w:hAnsi="Times New Roman"/>
                <w:b/>
                <w:sz w:val="24"/>
                <w:szCs w:val="24"/>
              </w:rPr>
              <w:t>«5»</w:t>
            </w:r>
          </w:p>
        </w:tc>
        <w:tc>
          <w:tcPr>
            <w:tcW w:w="3043" w:type="dxa"/>
          </w:tcPr>
          <w:p w:rsidR="00EF61AF" w:rsidRPr="00EF61AF" w:rsidRDefault="00EF61AF" w:rsidP="00E25701">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не менее 85% от всей работы</w:t>
            </w:r>
          </w:p>
        </w:tc>
        <w:tc>
          <w:tcPr>
            <w:tcW w:w="5373" w:type="dxa"/>
          </w:tcPr>
          <w:p w:rsidR="00EF61AF" w:rsidRPr="00EF61AF" w:rsidRDefault="00EF61AF" w:rsidP="00E25701">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EF61AF" w:rsidRPr="00B44339" w:rsidTr="00E25701">
        <w:tc>
          <w:tcPr>
            <w:tcW w:w="1205" w:type="dxa"/>
          </w:tcPr>
          <w:p w:rsidR="00EF61AF" w:rsidRPr="001251C9" w:rsidRDefault="00EF61AF" w:rsidP="00E25701">
            <w:pPr>
              <w:contextualSpacing/>
              <w:jc w:val="both"/>
              <w:rPr>
                <w:rFonts w:ascii="Times New Roman" w:hAnsi="Times New Roman"/>
                <w:b/>
                <w:sz w:val="24"/>
                <w:szCs w:val="24"/>
              </w:rPr>
            </w:pPr>
            <w:r w:rsidRPr="001251C9">
              <w:rPr>
                <w:rFonts w:ascii="Times New Roman" w:hAnsi="Times New Roman"/>
                <w:b/>
                <w:sz w:val="24"/>
                <w:szCs w:val="24"/>
              </w:rPr>
              <w:t>«4»</w:t>
            </w:r>
          </w:p>
        </w:tc>
        <w:tc>
          <w:tcPr>
            <w:tcW w:w="3043" w:type="dxa"/>
          </w:tcPr>
          <w:p w:rsidR="00EF61AF" w:rsidRPr="00EF61AF" w:rsidRDefault="00EF61AF" w:rsidP="00E25701">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70% до 84% от всей работы</w:t>
            </w:r>
          </w:p>
        </w:tc>
        <w:tc>
          <w:tcPr>
            <w:tcW w:w="5373" w:type="dxa"/>
          </w:tcPr>
          <w:p w:rsidR="00EF61AF" w:rsidRPr="00EF61AF" w:rsidRDefault="00EF61AF" w:rsidP="00E25701">
            <w:pPr>
              <w:contextualSpacing/>
              <w:jc w:val="both"/>
              <w:rPr>
                <w:rFonts w:ascii="Times New Roman" w:hAnsi="Times New Roman"/>
                <w:iCs/>
                <w:sz w:val="24"/>
                <w:szCs w:val="24"/>
                <w:lang w:val="ru-RU"/>
              </w:rPr>
            </w:pPr>
            <w:r w:rsidRPr="00EF61AF">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EF61AF" w:rsidRPr="00B44339" w:rsidTr="00E25701">
        <w:tc>
          <w:tcPr>
            <w:tcW w:w="1205" w:type="dxa"/>
          </w:tcPr>
          <w:p w:rsidR="00EF61AF" w:rsidRPr="001251C9" w:rsidRDefault="00EF61AF" w:rsidP="00E25701">
            <w:pPr>
              <w:contextualSpacing/>
              <w:jc w:val="both"/>
              <w:rPr>
                <w:rFonts w:ascii="Times New Roman" w:hAnsi="Times New Roman"/>
                <w:b/>
                <w:sz w:val="24"/>
                <w:szCs w:val="24"/>
              </w:rPr>
            </w:pPr>
            <w:r w:rsidRPr="001251C9">
              <w:rPr>
                <w:rFonts w:ascii="Times New Roman" w:hAnsi="Times New Roman"/>
                <w:b/>
                <w:sz w:val="24"/>
                <w:szCs w:val="24"/>
              </w:rPr>
              <w:t>«3»</w:t>
            </w:r>
          </w:p>
        </w:tc>
        <w:tc>
          <w:tcPr>
            <w:tcW w:w="3043" w:type="dxa"/>
          </w:tcPr>
          <w:p w:rsidR="00EF61AF" w:rsidRPr="00EF61AF" w:rsidRDefault="00EF61AF" w:rsidP="00E25701">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EF61AF" w:rsidRPr="00EF61AF" w:rsidRDefault="00EF61AF" w:rsidP="00E25701">
            <w:pPr>
              <w:contextualSpacing/>
              <w:jc w:val="both"/>
              <w:rPr>
                <w:rFonts w:ascii="Times New Roman" w:hAnsi="Times New Roman"/>
                <w:iCs/>
                <w:sz w:val="24"/>
                <w:szCs w:val="24"/>
                <w:lang w:val="ru-RU"/>
              </w:rPr>
            </w:pPr>
            <w:r w:rsidRPr="00EF61AF">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EF61AF" w:rsidRPr="00B44339" w:rsidTr="00E25701">
        <w:tc>
          <w:tcPr>
            <w:tcW w:w="1205" w:type="dxa"/>
          </w:tcPr>
          <w:p w:rsidR="00EF61AF" w:rsidRPr="001251C9" w:rsidRDefault="00EF61AF" w:rsidP="00E25701">
            <w:pPr>
              <w:contextualSpacing/>
              <w:jc w:val="both"/>
              <w:rPr>
                <w:rFonts w:ascii="Times New Roman" w:hAnsi="Times New Roman"/>
                <w:b/>
                <w:sz w:val="24"/>
                <w:szCs w:val="24"/>
              </w:rPr>
            </w:pPr>
            <w:r w:rsidRPr="001251C9">
              <w:rPr>
                <w:rFonts w:ascii="Times New Roman" w:hAnsi="Times New Roman"/>
                <w:b/>
                <w:sz w:val="24"/>
                <w:szCs w:val="24"/>
              </w:rPr>
              <w:t>«2»</w:t>
            </w:r>
          </w:p>
        </w:tc>
        <w:tc>
          <w:tcPr>
            <w:tcW w:w="3043" w:type="dxa"/>
          </w:tcPr>
          <w:p w:rsidR="00EF61AF" w:rsidRPr="00EF61AF" w:rsidRDefault="00EF61AF" w:rsidP="00E25701">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выполнение заданий менее 50% от общей работы</w:t>
            </w:r>
          </w:p>
        </w:tc>
        <w:tc>
          <w:tcPr>
            <w:tcW w:w="5373" w:type="dxa"/>
          </w:tcPr>
          <w:p w:rsidR="00EF61AF" w:rsidRPr="00EF61AF" w:rsidRDefault="00EF61AF" w:rsidP="00E25701">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непонимание и незнание материала программы</w:t>
            </w:r>
          </w:p>
        </w:tc>
      </w:tr>
    </w:tbl>
    <w:p w:rsidR="00EF61AF" w:rsidRPr="00EF61AF" w:rsidRDefault="00EF61AF" w:rsidP="00EF61AF">
      <w:pPr>
        <w:spacing w:line="240" w:lineRule="auto"/>
        <w:contextualSpacing/>
        <w:jc w:val="both"/>
        <w:rPr>
          <w:rFonts w:ascii="Times New Roman" w:eastAsia="Times New Roman" w:hAnsi="Times New Roman"/>
          <w:b/>
          <w:bCs/>
          <w:color w:val="000000"/>
          <w:sz w:val="24"/>
          <w:szCs w:val="24"/>
          <w:lang w:val="ru-RU" w:eastAsia="ru-RU"/>
        </w:rPr>
      </w:pPr>
    </w:p>
    <w:p w:rsidR="00EF61AF" w:rsidRPr="001251C9" w:rsidRDefault="00EF61AF" w:rsidP="00EF61AF">
      <w:pPr>
        <w:spacing w:line="240" w:lineRule="auto"/>
        <w:contextualSpacing/>
        <w:jc w:val="center"/>
        <w:rPr>
          <w:rFonts w:ascii="Times New Roman" w:hAnsi="Times New Roman"/>
          <w:b/>
          <w:color w:val="000000"/>
          <w:sz w:val="24"/>
          <w:szCs w:val="24"/>
        </w:rPr>
      </w:pPr>
      <w:r w:rsidRPr="001251C9">
        <w:rPr>
          <w:rFonts w:ascii="Times New Roman" w:hAnsi="Times New Roman"/>
          <w:b/>
          <w:color w:val="000000"/>
          <w:sz w:val="24"/>
          <w:szCs w:val="24"/>
        </w:rPr>
        <w:t>Общая классификация ошибок.</w:t>
      </w:r>
    </w:p>
    <w:p w:rsidR="00EF61AF" w:rsidRPr="001251C9" w:rsidRDefault="00EF61AF" w:rsidP="00EF61AF">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92"/>
      </w:tblGrid>
      <w:tr w:rsidR="00EF61AF" w:rsidRPr="001251C9" w:rsidTr="00E25701">
        <w:tc>
          <w:tcPr>
            <w:tcW w:w="1129" w:type="dxa"/>
          </w:tcPr>
          <w:p w:rsidR="00EF61AF" w:rsidRPr="001251C9" w:rsidRDefault="00EF61AF" w:rsidP="00E25701">
            <w:pPr>
              <w:contextualSpacing/>
              <w:jc w:val="both"/>
              <w:rPr>
                <w:rFonts w:ascii="Times New Roman" w:hAnsi="Times New Roman"/>
                <w:b/>
                <w:iCs/>
                <w:sz w:val="24"/>
                <w:szCs w:val="24"/>
              </w:rPr>
            </w:pPr>
            <w:r w:rsidRPr="001251C9">
              <w:rPr>
                <w:rFonts w:ascii="Times New Roman" w:hAnsi="Times New Roman"/>
                <w:b/>
                <w:iCs/>
                <w:sz w:val="24"/>
                <w:szCs w:val="24"/>
              </w:rPr>
              <w:t>Виды ошибок</w:t>
            </w:r>
          </w:p>
        </w:tc>
        <w:tc>
          <w:tcPr>
            <w:tcW w:w="8492" w:type="dxa"/>
          </w:tcPr>
          <w:p w:rsidR="00EF61AF" w:rsidRPr="001251C9" w:rsidRDefault="00EF61AF" w:rsidP="00E25701">
            <w:pPr>
              <w:contextualSpacing/>
              <w:jc w:val="both"/>
              <w:rPr>
                <w:rFonts w:ascii="Times New Roman" w:hAnsi="Times New Roman"/>
                <w:b/>
                <w:iCs/>
                <w:sz w:val="24"/>
                <w:szCs w:val="24"/>
              </w:rPr>
            </w:pPr>
            <w:r w:rsidRPr="001251C9">
              <w:rPr>
                <w:rFonts w:ascii="Times New Roman" w:hAnsi="Times New Roman"/>
                <w:b/>
                <w:iCs/>
                <w:sz w:val="24"/>
                <w:szCs w:val="24"/>
              </w:rPr>
              <w:t>Критерии ошибок</w:t>
            </w:r>
          </w:p>
        </w:tc>
      </w:tr>
      <w:tr w:rsidR="00EF61AF" w:rsidRPr="00B44339" w:rsidTr="00E25701">
        <w:tc>
          <w:tcPr>
            <w:tcW w:w="1129" w:type="dxa"/>
          </w:tcPr>
          <w:p w:rsidR="00EF61AF" w:rsidRPr="001251C9" w:rsidRDefault="00EF61AF" w:rsidP="00E25701">
            <w:pPr>
              <w:contextualSpacing/>
              <w:jc w:val="both"/>
              <w:rPr>
                <w:rFonts w:ascii="Times New Roman" w:hAnsi="Times New Roman"/>
                <w:sz w:val="24"/>
                <w:szCs w:val="24"/>
              </w:rPr>
            </w:pPr>
            <w:r w:rsidRPr="001251C9">
              <w:rPr>
                <w:rFonts w:ascii="Times New Roman" w:hAnsi="Times New Roman"/>
                <w:sz w:val="24"/>
                <w:szCs w:val="24"/>
              </w:rPr>
              <w:t>Груб</w:t>
            </w:r>
            <w:r>
              <w:rPr>
                <w:rFonts w:ascii="Times New Roman" w:hAnsi="Times New Roman"/>
                <w:sz w:val="24"/>
                <w:szCs w:val="24"/>
              </w:rPr>
              <w:t>ая</w:t>
            </w:r>
            <w:r w:rsidRPr="001251C9">
              <w:rPr>
                <w:rFonts w:ascii="Times New Roman" w:hAnsi="Times New Roman"/>
                <w:sz w:val="24"/>
                <w:szCs w:val="24"/>
              </w:rPr>
              <w:t xml:space="preserve"> ошибк</w:t>
            </w:r>
            <w:r>
              <w:rPr>
                <w:rFonts w:ascii="Times New Roman" w:hAnsi="Times New Roman"/>
                <w:sz w:val="24"/>
                <w:szCs w:val="24"/>
              </w:rPr>
              <w:t>а</w:t>
            </w:r>
          </w:p>
        </w:tc>
        <w:tc>
          <w:tcPr>
            <w:tcW w:w="8492" w:type="dxa"/>
          </w:tcPr>
          <w:p w:rsidR="00EF61AF" w:rsidRPr="00EF61AF" w:rsidRDefault="00EF61AF" w:rsidP="00E25701">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наименований единиц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w:t>
            </w:r>
            <w:r w:rsidRPr="00EF61AF">
              <w:rPr>
                <w:rFonts w:ascii="Times New Roman" w:hAnsi="Times New Roman"/>
                <w:iCs/>
                <w:sz w:val="24"/>
                <w:szCs w:val="24"/>
                <w:lang w:val="ru-RU"/>
              </w:rPr>
              <w:lastRenderedPageBreak/>
              <w:t xml:space="preserve">неумение выделить в ответе главное;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применять знания, алгоритмы для решения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делать выводы и обобщения;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читать и строить графики;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пользоваться первоисточниками, учебником и справочниками;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потеря корня или сохранение постороннего корня;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отбрасывание без объяснений одного из них;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равнозначные им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если они не являются опиской;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логические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в примерах и задачах;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ошибки на незнание порядка выполнения арифметических действий;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решения задачи или примера;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невыполненное задание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порядка выполнения действий в выражении;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действий при решении текстовых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“сокращение” дроби на слагаемое;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определенных программой формул (формулы корней квадратного уравнения, основных тригонометрических тождеств и др.);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сформулировать предложение, обратное данной теореме;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использование вместо коэффициента подобия обратного ему числа.</w:t>
            </w:r>
          </w:p>
        </w:tc>
      </w:tr>
      <w:tr w:rsidR="00EF61AF" w:rsidRPr="00B44339" w:rsidTr="00E25701">
        <w:tc>
          <w:tcPr>
            <w:tcW w:w="1129" w:type="dxa"/>
          </w:tcPr>
          <w:p w:rsidR="00EF61AF" w:rsidRPr="001251C9" w:rsidRDefault="00EF61AF" w:rsidP="00E25701">
            <w:pPr>
              <w:contextualSpacing/>
              <w:jc w:val="both"/>
              <w:rPr>
                <w:rFonts w:ascii="Times New Roman" w:hAnsi="Times New Roman"/>
                <w:sz w:val="24"/>
                <w:szCs w:val="24"/>
              </w:rPr>
            </w:pPr>
            <w:r w:rsidRPr="001251C9">
              <w:rPr>
                <w:rFonts w:ascii="Times New Roman" w:hAnsi="Times New Roman"/>
                <w:sz w:val="24"/>
                <w:szCs w:val="24"/>
              </w:rPr>
              <w:lastRenderedPageBreak/>
              <w:t>Негрубая ошибка</w:t>
            </w:r>
          </w:p>
        </w:tc>
        <w:tc>
          <w:tcPr>
            <w:tcW w:w="8492" w:type="dxa"/>
          </w:tcPr>
          <w:p w:rsidR="00EF61AF" w:rsidRPr="00EF61AF" w:rsidRDefault="00EF61AF" w:rsidP="00E25701">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графика;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нерациональные методы работы со справочной и другой литературой;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решать задачи, выполнять задания в общем виде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постановка вопроса к действию при решении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 сформулированный ответ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списывание данных чисел, знаков;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преобразований;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EF61AF" w:rsidRPr="00B44339" w:rsidTr="00E25701">
        <w:tc>
          <w:tcPr>
            <w:tcW w:w="1129" w:type="dxa"/>
          </w:tcPr>
          <w:p w:rsidR="00EF61AF" w:rsidRPr="001251C9" w:rsidRDefault="00EF61AF" w:rsidP="00E25701">
            <w:pPr>
              <w:contextualSpacing/>
              <w:jc w:val="both"/>
              <w:rPr>
                <w:rFonts w:ascii="Times New Roman" w:hAnsi="Times New Roman"/>
                <w:sz w:val="24"/>
                <w:szCs w:val="24"/>
              </w:rPr>
            </w:pPr>
            <w:r w:rsidRPr="001251C9">
              <w:rPr>
                <w:rFonts w:ascii="Times New Roman" w:hAnsi="Times New Roman"/>
                <w:sz w:val="24"/>
                <w:szCs w:val="24"/>
              </w:rPr>
              <w:lastRenderedPageBreak/>
              <w:t xml:space="preserve">Недочет </w:t>
            </w:r>
          </w:p>
        </w:tc>
        <w:tc>
          <w:tcPr>
            <w:tcW w:w="8492" w:type="dxa"/>
          </w:tcPr>
          <w:p w:rsidR="00EF61AF" w:rsidRPr="00EF61AF" w:rsidRDefault="00EF61AF" w:rsidP="00E25701">
            <w:pPr>
              <w:contextualSpacing/>
              <w:jc w:val="both"/>
              <w:rPr>
                <w:rFonts w:ascii="Times New Roman" w:hAnsi="Times New Roman"/>
                <w:iCs/>
                <w:sz w:val="24"/>
                <w:szCs w:val="24"/>
                <w:lang w:val="ru-RU"/>
              </w:rPr>
            </w:pPr>
            <w:r w:rsidRPr="00EF61AF">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EF61AF" w:rsidRPr="00EF61AF" w:rsidRDefault="00EF61AF" w:rsidP="00EF61AF">
      <w:pPr>
        <w:spacing w:line="240" w:lineRule="auto"/>
        <w:ind w:firstLine="709"/>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Ниже в приложении предлагаются примерные варианты контрольных работ, используемые при обучении данного класса. </w:t>
      </w:r>
      <w:r w:rsidRPr="00EF61AF">
        <w:rPr>
          <w:rFonts w:ascii="Times New Roman" w:hAnsi="Times New Roman"/>
          <w:sz w:val="24"/>
          <w:szCs w:val="24"/>
          <w:lang w:val="ru-RU"/>
        </w:rPr>
        <w:br w:type="page"/>
      </w:r>
    </w:p>
    <w:p w:rsidR="00EF61AF" w:rsidRPr="00EF61AF" w:rsidRDefault="00EF61AF" w:rsidP="00EF61AF">
      <w:pPr>
        <w:ind w:firstLine="708"/>
        <w:contextualSpacing/>
        <w:jc w:val="both"/>
        <w:rPr>
          <w:rFonts w:ascii="Times New Roman" w:hAnsi="Times New Roman"/>
          <w:b/>
          <w:iCs/>
          <w:color w:val="000000"/>
          <w:sz w:val="24"/>
          <w:szCs w:val="24"/>
          <w:lang w:val="ru-RU"/>
        </w:rPr>
      </w:pPr>
      <w:r w:rsidRPr="00EF61AF">
        <w:rPr>
          <w:rFonts w:ascii="Times New Roman" w:hAnsi="Times New Roman"/>
          <w:b/>
          <w:iCs/>
          <w:color w:val="000000"/>
          <w:sz w:val="24"/>
          <w:szCs w:val="24"/>
          <w:lang w:val="ru-RU"/>
        </w:rPr>
        <w:t>Типовые контрольные работы для оценки знаний по предмету «Геометрия».</w:t>
      </w:r>
    </w:p>
    <w:p w:rsidR="00EF61AF" w:rsidRPr="00EF61AF" w:rsidRDefault="00EF61AF" w:rsidP="00EF61AF">
      <w:pPr>
        <w:ind w:firstLine="708"/>
        <w:contextualSpacing/>
        <w:jc w:val="both"/>
        <w:rPr>
          <w:rFonts w:ascii="Times New Roman" w:hAnsi="Times New Roman"/>
          <w:b/>
          <w:iCs/>
          <w:color w:val="000000"/>
          <w:sz w:val="24"/>
          <w:szCs w:val="24"/>
          <w:lang w:val="ru-RU"/>
        </w:rPr>
      </w:pPr>
      <w:r w:rsidRPr="001251C9">
        <w:rPr>
          <w:rFonts w:ascii="Times New Roman" w:hAnsi="Times New Roman"/>
          <w:b/>
          <w:iCs/>
          <w:noProof/>
          <w:color w:val="000000"/>
          <w:sz w:val="24"/>
          <w:szCs w:val="24"/>
          <w:lang w:val="ru-RU" w:eastAsia="ru-RU"/>
        </w:rPr>
        <w:drawing>
          <wp:anchor distT="0" distB="0" distL="114300" distR="114300" simplePos="0" relativeHeight="251658240" behindDoc="0" locked="0" layoutInCell="1" allowOverlap="1">
            <wp:simplePos x="0" y="0"/>
            <wp:positionH relativeFrom="column">
              <wp:posOffset>3509010</wp:posOffset>
            </wp:positionH>
            <wp:positionV relativeFrom="paragraph">
              <wp:posOffset>201930</wp:posOffset>
            </wp:positionV>
            <wp:extent cx="2880093" cy="1009650"/>
            <wp:effectExtent l="0" t="0" r="0" b="0"/>
            <wp:wrapSquare wrapText="bothSides"/>
            <wp:docPr id="97" name="Рисунок 97"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внутренний&#10;&#10;Автоматически созданное описание"/>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93" cy="1009650"/>
                    </a:xfrm>
                    <a:prstGeom prst="rect">
                      <a:avLst/>
                    </a:prstGeom>
                  </pic:spPr>
                </pic:pic>
              </a:graphicData>
            </a:graphic>
          </wp:anchor>
        </w:drawing>
      </w:r>
    </w:p>
    <w:p w:rsidR="00EF61AF" w:rsidRPr="001251C9" w:rsidRDefault="00EF61AF" w:rsidP="00EF61AF">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659264" behindDoc="0" locked="0" layoutInCell="1" allowOverlap="1">
            <wp:simplePos x="0" y="0"/>
            <wp:positionH relativeFrom="column">
              <wp:posOffset>3509010</wp:posOffset>
            </wp:positionH>
            <wp:positionV relativeFrom="paragraph">
              <wp:posOffset>1009650</wp:posOffset>
            </wp:positionV>
            <wp:extent cx="3057525" cy="1528445"/>
            <wp:effectExtent l="0" t="0" r="9525" b="0"/>
            <wp:wrapSquare wrapText="bothSides"/>
            <wp:docPr id="98" name="Рисунок 9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7525" cy="1528445"/>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3233601" cy="2724150"/>
            <wp:effectExtent l="0" t="0" r="5080" b="0"/>
            <wp:docPr id="96" name="Рисунок 9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37"/>
                    <a:srcRect t="7452"/>
                    <a:stretch/>
                  </pic:blipFill>
                  <pic:spPr bwMode="auto">
                    <a:xfrm>
                      <a:off x="0" y="0"/>
                      <a:ext cx="3236379" cy="27264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F61AF" w:rsidRPr="001251C9" w:rsidRDefault="00EF61AF" w:rsidP="00EF61AF">
      <w:pPr>
        <w:ind w:firstLine="708"/>
        <w:contextualSpacing/>
        <w:jc w:val="both"/>
        <w:rPr>
          <w:rFonts w:ascii="Times New Roman" w:hAnsi="Times New Roman"/>
          <w:b/>
          <w:iCs/>
          <w:color w:val="000000"/>
          <w:sz w:val="24"/>
          <w:szCs w:val="24"/>
        </w:rPr>
      </w:pPr>
    </w:p>
    <w:p w:rsidR="00EF61AF" w:rsidRPr="001251C9" w:rsidRDefault="00EF61AF" w:rsidP="00EF61AF">
      <w:pPr>
        <w:ind w:firstLine="142"/>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660288" behindDoc="0" locked="0" layoutInCell="1" allowOverlap="1">
            <wp:simplePos x="0" y="0"/>
            <wp:positionH relativeFrom="column">
              <wp:posOffset>3505200</wp:posOffset>
            </wp:positionH>
            <wp:positionV relativeFrom="paragraph">
              <wp:posOffset>52987</wp:posOffset>
            </wp:positionV>
            <wp:extent cx="3023556" cy="2657475"/>
            <wp:effectExtent l="0" t="0" r="5715" b="0"/>
            <wp:wrapSquare wrapText="bothSides"/>
            <wp:docPr id="101" name="Рисунок 10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3556" cy="2657475"/>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2952750" cy="2705573"/>
            <wp:effectExtent l="0" t="0" r="0" b="0"/>
            <wp:docPr id="99" name="Рисунок 99" descr="Изображение выглядит как текст, черно-белый,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Изображение выглядит как текст, черно-белый, линия, снимок экрана&#10;&#10;Автоматически созданное описание"/>
                    <pic:cNvPicPr/>
                  </pic:nvPicPr>
                  <pic:blipFill>
                    <a:blip r:embed="rId39"/>
                    <a:stretch>
                      <a:fillRect/>
                    </a:stretch>
                  </pic:blipFill>
                  <pic:spPr>
                    <a:xfrm>
                      <a:off x="0" y="0"/>
                      <a:ext cx="2958254" cy="2710616"/>
                    </a:xfrm>
                    <a:prstGeom prst="rect">
                      <a:avLst/>
                    </a:prstGeom>
                  </pic:spPr>
                </pic:pic>
              </a:graphicData>
            </a:graphic>
          </wp:inline>
        </w:drawing>
      </w:r>
      <w:r w:rsidRPr="001251C9">
        <w:rPr>
          <w:rFonts w:ascii="Times New Roman" w:hAnsi="Times New Roman"/>
          <w:b/>
          <w:iCs/>
          <w:noProof/>
          <w:color w:val="000000"/>
          <w:sz w:val="24"/>
          <w:szCs w:val="24"/>
          <w:lang w:val="ru-RU" w:eastAsia="ru-RU"/>
        </w:rPr>
        <w:drawing>
          <wp:inline distT="0" distB="0" distL="0" distR="0">
            <wp:extent cx="3057525" cy="579394"/>
            <wp:effectExtent l="0" t="0" r="0" b="0"/>
            <wp:docPr id="100" name="Рисунок 10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40"/>
                    <a:stretch>
                      <a:fillRect/>
                    </a:stretch>
                  </pic:blipFill>
                  <pic:spPr>
                    <a:xfrm>
                      <a:off x="0" y="0"/>
                      <a:ext cx="3087017" cy="584983"/>
                    </a:xfrm>
                    <a:prstGeom prst="rect">
                      <a:avLst/>
                    </a:prstGeom>
                  </pic:spPr>
                </pic:pic>
              </a:graphicData>
            </a:graphic>
          </wp:inline>
        </w:drawing>
      </w:r>
    </w:p>
    <w:p w:rsidR="00EF61AF" w:rsidRPr="001251C9" w:rsidRDefault="00EF61AF" w:rsidP="00EF61AF">
      <w:pPr>
        <w:ind w:firstLine="708"/>
        <w:contextualSpacing/>
        <w:jc w:val="both"/>
        <w:rPr>
          <w:rFonts w:ascii="Times New Roman" w:hAnsi="Times New Roman"/>
          <w:b/>
          <w:iCs/>
          <w:color w:val="000000"/>
          <w:sz w:val="24"/>
          <w:szCs w:val="24"/>
        </w:rPr>
      </w:pPr>
    </w:p>
    <w:p w:rsidR="00EF61AF" w:rsidRDefault="00EF61AF">
      <w:pPr>
        <w:rPr>
          <w:rFonts w:ascii="Times New Roman" w:hAnsi="Times New Roman"/>
          <w:b/>
          <w:iCs/>
          <w:color w:val="000000"/>
          <w:sz w:val="24"/>
          <w:szCs w:val="24"/>
        </w:rPr>
      </w:pPr>
      <w:r>
        <w:rPr>
          <w:rFonts w:ascii="Times New Roman" w:hAnsi="Times New Roman"/>
          <w:b/>
          <w:iCs/>
          <w:color w:val="000000"/>
          <w:sz w:val="24"/>
          <w:szCs w:val="24"/>
        </w:rPr>
        <w:br w:type="page"/>
      </w:r>
    </w:p>
    <w:p w:rsidR="00EF61AF" w:rsidRPr="001251C9" w:rsidRDefault="00EF61AF" w:rsidP="00EF61AF">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661312" behindDoc="0" locked="0" layoutInCell="1" allowOverlap="1">
            <wp:simplePos x="0" y="0"/>
            <wp:positionH relativeFrom="column">
              <wp:posOffset>3472815</wp:posOffset>
            </wp:positionH>
            <wp:positionV relativeFrom="paragraph">
              <wp:posOffset>0</wp:posOffset>
            </wp:positionV>
            <wp:extent cx="3151505" cy="2416810"/>
            <wp:effectExtent l="0" t="0" r="0" b="2540"/>
            <wp:wrapSquare wrapText="bothSides"/>
            <wp:docPr id="104" name="Рисунок 10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1505" cy="2416810"/>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3267075" cy="1040190"/>
            <wp:effectExtent l="0" t="0" r="0" b="7620"/>
            <wp:docPr id="102" name="Рисунок 10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42"/>
                    <a:stretch>
                      <a:fillRect/>
                    </a:stretch>
                  </pic:blipFill>
                  <pic:spPr>
                    <a:xfrm>
                      <a:off x="0" y="0"/>
                      <a:ext cx="3291060" cy="1047826"/>
                    </a:xfrm>
                    <a:prstGeom prst="rect">
                      <a:avLst/>
                    </a:prstGeom>
                  </pic:spPr>
                </pic:pic>
              </a:graphicData>
            </a:graphic>
          </wp:inline>
        </w:drawing>
      </w:r>
    </w:p>
    <w:p w:rsidR="00EF61AF" w:rsidRPr="001251C9" w:rsidRDefault="00EF61AF" w:rsidP="00EF61AF">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inline distT="0" distB="0" distL="0" distR="0">
            <wp:extent cx="3352800" cy="1907236"/>
            <wp:effectExtent l="0" t="0" r="0" b="0"/>
            <wp:docPr id="103" name="Рисунок 10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43"/>
                    <a:stretch>
                      <a:fillRect/>
                    </a:stretch>
                  </pic:blipFill>
                  <pic:spPr>
                    <a:xfrm>
                      <a:off x="0" y="0"/>
                      <a:ext cx="3369623" cy="1916806"/>
                    </a:xfrm>
                    <a:prstGeom prst="rect">
                      <a:avLst/>
                    </a:prstGeom>
                  </pic:spPr>
                </pic:pic>
              </a:graphicData>
            </a:graphic>
          </wp:inline>
        </w:drawing>
      </w:r>
    </w:p>
    <w:p w:rsidR="00EF61AF" w:rsidRPr="001251C9" w:rsidRDefault="00EF61AF" w:rsidP="00EF61AF">
      <w:pPr>
        <w:contextualSpacing/>
        <w:jc w:val="both"/>
        <w:rPr>
          <w:rFonts w:ascii="Times New Roman" w:hAnsi="Times New Roman"/>
          <w:b/>
          <w:iCs/>
          <w:color w:val="000000"/>
          <w:sz w:val="24"/>
          <w:szCs w:val="24"/>
        </w:rPr>
      </w:pPr>
    </w:p>
    <w:p w:rsidR="00EF61AF" w:rsidRPr="001251C9" w:rsidRDefault="00EF61AF" w:rsidP="00490294">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inline distT="0" distB="0" distL="0" distR="0">
            <wp:extent cx="3226595" cy="2581275"/>
            <wp:effectExtent l="0" t="0" r="0" b="0"/>
            <wp:docPr id="105" name="Рисунок 10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44"/>
                    <a:stretch>
                      <a:fillRect/>
                    </a:stretch>
                  </pic:blipFill>
                  <pic:spPr>
                    <a:xfrm>
                      <a:off x="0" y="0"/>
                      <a:ext cx="3234222" cy="2587377"/>
                    </a:xfrm>
                    <a:prstGeom prst="rect">
                      <a:avLst/>
                    </a:prstGeom>
                  </pic:spPr>
                </pic:pic>
              </a:graphicData>
            </a:graphic>
          </wp:inline>
        </w:drawing>
      </w:r>
    </w:p>
    <w:p w:rsidR="00EF61AF" w:rsidRDefault="00EF61AF" w:rsidP="00490294">
      <w:pPr>
        <w:spacing w:after="160" w:line="259" w:lineRule="auto"/>
        <w:rPr>
          <w:lang w:val="ru-RU"/>
        </w:rPr>
      </w:pPr>
      <w:r>
        <w:rPr>
          <w:rFonts w:ascii="Times New Roman" w:hAnsi="Times New Roman"/>
          <w:b/>
          <w:sz w:val="24"/>
          <w:szCs w:val="24"/>
        </w:rPr>
        <w:br w:type="page"/>
      </w:r>
    </w:p>
    <w:p w:rsidR="00EF61AF" w:rsidRPr="00EF61AF" w:rsidRDefault="00EF61AF" w:rsidP="00EF61AF">
      <w:pPr>
        <w:rPr>
          <w:lang w:val="ru-RU"/>
        </w:rPr>
        <w:sectPr w:rsidR="00EF61AF" w:rsidRPr="00EF61AF" w:rsidSect="00EF61AF">
          <w:pgSz w:w="11906" w:h="16383"/>
          <w:pgMar w:top="850" w:right="1134" w:bottom="1701" w:left="1134" w:header="720" w:footer="720" w:gutter="0"/>
          <w:cols w:space="720"/>
          <w:docGrid w:linePitch="299"/>
        </w:sectPr>
      </w:pPr>
    </w:p>
    <w:p w:rsidR="00F0150B" w:rsidRPr="00E25701" w:rsidRDefault="00F0150B" w:rsidP="00F0150B">
      <w:pPr>
        <w:spacing w:after="0"/>
        <w:ind w:left="120"/>
        <w:rPr>
          <w:lang w:val="ru-RU"/>
        </w:rPr>
      </w:pPr>
      <w:r w:rsidRPr="00E25701">
        <w:rPr>
          <w:rFonts w:ascii="Times New Roman" w:hAnsi="Times New Roman"/>
          <w:b/>
          <w:color w:val="000000"/>
          <w:sz w:val="28"/>
          <w:lang w:val="ru-RU"/>
        </w:rPr>
        <w:t xml:space="preserve">ПОУРОЧНОЕ ПЛАНИРОВАНИЕ </w:t>
      </w:r>
    </w:p>
    <w:p w:rsidR="00F0150B" w:rsidRPr="00B44339" w:rsidRDefault="00F0150B" w:rsidP="00F0150B">
      <w:pPr>
        <w:spacing w:after="0"/>
        <w:ind w:left="120"/>
        <w:rPr>
          <w:rFonts w:ascii="Times New Roman" w:hAnsi="Times New Roman"/>
          <w:b/>
          <w:color w:val="000000"/>
          <w:sz w:val="28"/>
          <w:lang w:val="ru-RU"/>
        </w:rPr>
      </w:pPr>
      <w:r w:rsidRPr="00EF61AF">
        <w:rPr>
          <w:rFonts w:ascii="Times New Roman" w:hAnsi="Times New Roman"/>
          <w:b/>
          <w:color w:val="000000"/>
          <w:sz w:val="28"/>
          <w:lang w:val="ru-RU"/>
        </w:rPr>
        <w:t xml:space="preserve"> </w:t>
      </w:r>
      <w:r>
        <w:rPr>
          <w:rFonts w:ascii="Times New Roman" w:hAnsi="Times New Roman"/>
          <w:b/>
          <w:color w:val="000000"/>
          <w:sz w:val="28"/>
          <w:lang w:val="ru-RU"/>
        </w:rPr>
        <w:t>8</w:t>
      </w:r>
      <w:r w:rsidRPr="00EF61AF">
        <w:rPr>
          <w:rFonts w:ascii="Times New Roman" w:hAnsi="Times New Roman"/>
          <w:b/>
          <w:color w:val="000000"/>
          <w:sz w:val="28"/>
          <w:lang w:val="ru-RU"/>
        </w:rPr>
        <w:t xml:space="preserve"> </w:t>
      </w:r>
      <w:r>
        <w:rPr>
          <w:rFonts w:ascii="Times New Roman" w:hAnsi="Times New Roman"/>
          <w:b/>
          <w:color w:val="000000"/>
          <w:sz w:val="28"/>
          <w:lang w:val="ru-RU"/>
        </w:rPr>
        <w:t xml:space="preserve">«Б» </w:t>
      </w:r>
      <w:r w:rsidRPr="00EF61AF">
        <w:rPr>
          <w:rFonts w:ascii="Times New Roman" w:hAnsi="Times New Roman"/>
          <w:b/>
          <w:color w:val="000000"/>
          <w:sz w:val="28"/>
          <w:lang w:val="ru-RU"/>
        </w:rPr>
        <w:t xml:space="preserve">КЛАСС </w:t>
      </w:r>
      <w:r>
        <w:rPr>
          <w:rFonts w:ascii="Times New Roman" w:hAnsi="Times New Roman"/>
          <w:b/>
          <w:color w:val="000000"/>
          <w:sz w:val="28"/>
          <w:lang w:val="ru-RU"/>
        </w:rPr>
        <w:t xml:space="preserve">              </w:t>
      </w:r>
      <w:r w:rsidRPr="00B44339">
        <w:rPr>
          <w:rFonts w:ascii="Times New Roman" w:hAnsi="Times New Roman"/>
          <w:b/>
          <w:color w:val="000000"/>
          <w:sz w:val="28"/>
          <w:lang w:val="ru-RU"/>
        </w:rPr>
        <w:t xml:space="preserve">          </w:t>
      </w:r>
      <w:r>
        <w:rPr>
          <w:rFonts w:ascii="Times New Roman" w:hAnsi="Times New Roman"/>
          <w:b/>
          <w:color w:val="000000"/>
          <w:sz w:val="28"/>
          <w:lang w:val="ru-RU"/>
        </w:rPr>
        <w:t xml:space="preserve">    Учитель Пицель Татьяна Федоровна</w:t>
      </w:r>
    </w:p>
    <w:p w:rsidR="00F0150B" w:rsidRPr="00EF61AF" w:rsidRDefault="00F0150B" w:rsidP="00F0150B">
      <w:pPr>
        <w:spacing w:after="0"/>
        <w:ind w:left="120"/>
        <w:rPr>
          <w:lang w:val="ru-RU"/>
        </w:rPr>
      </w:pPr>
    </w:p>
    <w:tbl>
      <w:tblPr>
        <w:tblStyle w:val="24"/>
        <w:tblW w:w="0" w:type="auto"/>
        <w:tblLayout w:type="fixed"/>
        <w:tblLook w:val="04A0"/>
      </w:tblPr>
      <w:tblGrid>
        <w:gridCol w:w="1000"/>
        <w:gridCol w:w="4098"/>
        <w:gridCol w:w="1701"/>
        <w:gridCol w:w="1560"/>
        <w:gridCol w:w="1134"/>
      </w:tblGrid>
      <w:tr w:rsidR="00F0150B" w:rsidRPr="00CD22D6" w:rsidTr="00C0702A">
        <w:trPr>
          <w:trHeight w:val="925"/>
          <w:tblHeader/>
        </w:trPr>
        <w:tc>
          <w:tcPr>
            <w:tcW w:w="1000" w:type="dxa"/>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 урока</w:t>
            </w:r>
          </w:p>
        </w:tc>
        <w:tc>
          <w:tcPr>
            <w:tcW w:w="4098" w:type="dxa"/>
            <w:tcBorders>
              <w:righ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Наименование разделов и тем</w:t>
            </w:r>
          </w:p>
        </w:tc>
        <w:tc>
          <w:tcPr>
            <w:tcW w:w="1701" w:type="dxa"/>
            <w:tcBorders>
              <w:lef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Плановые сроки прохождения программы</w:t>
            </w:r>
          </w:p>
        </w:tc>
        <w:tc>
          <w:tcPr>
            <w:tcW w:w="1560" w:type="dxa"/>
            <w:tcBorders>
              <w:left w:val="single" w:sz="4" w:space="0" w:color="auto"/>
              <w:righ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Фактические сроки и/или коррекция</w:t>
            </w:r>
          </w:p>
        </w:tc>
        <w:tc>
          <w:tcPr>
            <w:tcW w:w="1134" w:type="dxa"/>
            <w:tcBorders>
              <w:lef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Примечание</w:t>
            </w:r>
          </w:p>
        </w:tc>
      </w:tr>
      <w:tr w:rsidR="00F0150B" w:rsidRPr="00CD22D6" w:rsidTr="00C0702A">
        <w:tc>
          <w:tcPr>
            <w:tcW w:w="9493" w:type="dxa"/>
            <w:gridSpan w:val="5"/>
            <w:shd w:val="clear" w:color="auto" w:fill="D9D9D9"/>
          </w:tcPr>
          <w:p w:rsidR="00F0150B" w:rsidRPr="00CD22D6" w:rsidRDefault="00F0150B" w:rsidP="00C0702A">
            <w:pPr>
              <w:jc w:val="center"/>
              <w:rPr>
                <w:rFonts w:ascii="Times New Roman" w:hAnsi="Times New Roman"/>
                <w:b/>
                <w:sz w:val="24"/>
                <w:szCs w:val="24"/>
              </w:rPr>
            </w:pPr>
            <w:r w:rsidRPr="00CD22D6">
              <w:rPr>
                <w:rFonts w:ascii="Times New Roman" w:hAnsi="Times New Roman"/>
                <w:b/>
                <w:bCs/>
                <w:sz w:val="24"/>
                <w:szCs w:val="24"/>
              </w:rPr>
              <w:t xml:space="preserve">Глава 1. </w:t>
            </w:r>
            <w:r w:rsidRPr="00CD22D6">
              <w:rPr>
                <w:rFonts w:ascii="Times New Roman" w:hAnsi="Times New Roman"/>
                <w:b/>
                <w:sz w:val="24"/>
                <w:szCs w:val="24"/>
              </w:rPr>
              <w:t>Четырёхугольники (22 ч.)</w:t>
            </w: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Четырёхугольник и его элементы</w:t>
            </w:r>
            <w:r>
              <w:rPr>
                <w:rFonts w:ascii="Times New Roman" w:hAnsi="Times New Roman"/>
                <w:sz w:val="24"/>
                <w:szCs w:val="24"/>
              </w:rPr>
              <w:t xml:space="preserve">. </w:t>
            </w:r>
            <w:r w:rsidRPr="001F6F7C">
              <w:rPr>
                <w:rFonts w:ascii="Times New Roman" w:hAnsi="Times New Roman"/>
                <w:sz w:val="24"/>
                <w:szCs w:val="24"/>
              </w:rPr>
              <w:t>Инструктаж по ТБ</w:t>
            </w:r>
            <w:r>
              <w:rPr>
                <w:rFonts w:ascii="Times New Roman" w:hAnsi="Times New Roman"/>
                <w:sz w:val="24"/>
                <w:szCs w:val="24"/>
              </w:rPr>
              <w:t xml:space="preserve"> и</w:t>
            </w:r>
            <w:r w:rsidRPr="001F6F7C">
              <w:rPr>
                <w:rFonts w:ascii="Times New Roman" w:hAnsi="Times New Roman"/>
                <w:sz w:val="24"/>
                <w:szCs w:val="24"/>
              </w:rPr>
              <w:t xml:space="preserve"> ОТ на уроках</w:t>
            </w:r>
            <w:r>
              <w:rPr>
                <w:rFonts w:ascii="Times New Roman" w:hAnsi="Times New Roman"/>
                <w:sz w:val="24"/>
                <w:szCs w:val="24"/>
              </w:rPr>
              <w:t xml:space="preserve"> геометрии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Четырёхугольник и его элементы</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Параллелограмм. Свойства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Параллелограмм. Свойства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Признаки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Признаки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Прямоугольник</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Прямоугольник</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Ромб</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Ромб</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Квадрат</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12</w:t>
            </w:r>
          </w:p>
        </w:tc>
        <w:tc>
          <w:tcPr>
            <w:tcW w:w="4098" w:type="dxa"/>
          </w:tcPr>
          <w:p w:rsidR="00F0150B" w:rsidRPr="00CD22D6" w:rsidRDefault="00F0150B" w:rsidP="00C0702A">
            <w:pPr>
              <w:rPr>
                <w:rFonts w:ascii="Times New Roman" w:hAnsi="Times New Roman"/>
                <w:i/>
                <w:sz w:val="24"/>
                <w:szCs w:val="24"/>
              </w:rPr>
            </w:pPr>
            <w:r w:rsidRPr="00CD22D6">
              <w:rPr>
                <w:rFonts w:ascii="Times New Roman" w:hAnsi="Times New Roman"/>
                <w:b/>
                <w:bCs/>
                <w:i/>
                <w:sz w:val="24"/>
                <w:szCs w:val="24"/>
              </w:rPr>
              <w:t>Контрольная работа №1</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Средняя линия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Центральные и вписанные углы</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Центральные и вписанные углы</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Описанная и вписанная окружности четырёхугольника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Описанная и вписанная окружности четырёхугольника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22</w:t>
            </w:r>
          </w:p>
        </w:tc>
        <w:tc>
          <w:tcPr>
            <w:tcW w:w="4098" w:type="dxa"/>
          </w:tcPr>
          <w:p w:rsidR="00F0150B" w:rsidRPr="00CD22D6" w:rsidRDefault="00F0150B" w:rsidP="00C0702A">
            <w:pPr>
              <w:rPr>
                <w:rFonts w:ascii="Times New Roman" w:hAnsi="Times New Roman"/>
                <w:i/>
                <w:iCs/>
                <w:sz w:val="24"/>
                <w:szCs w:val="24"/>
              </w:rPr>
            </w:pPr>
            <w:r w:rsidRPr="00CD22D6">
              <w:rPr>
                <w:rFonts w:ascii="Times New Roman" w:hAnsi="Times New Roman"/>
                <w:b/>
                <w:bCs/>
                <w:i/>
                <w:iCs/>
                <w:sz w:val="24"/>
                <w:szCs w:val="24"/>
              </w:rPr>
              <w:t>Контрольная работа №2</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9493" w:type="dxa"/>
            <w:gridSpan w:val="5"/>
            <w:shd w:val="clear" w:color="auto" w:fill="D9D9D9"/>
          </w:tcPr>
          <w:p w:rsidR="00F0150B" w:rsidRPr="00CD22D6" w:rsidRDefault="00F0150B" w:rsidP="00C0702A">
            <w:pPr>
              <w:jc w:val="center"/>
              <w:rPr>
                <w:rFonts w:ascii="Times New Roman" w:hAnsi="Times New Roman"/>
                <w:sz w:val="24"/>
                <w:szCs w:val="24"/>
              </w:rPr>
            </w:pPr>
            <w:r w:rsidRPr="00CD22D6">
              <w:rPr>
                <w:rFonts w:ascii="Times New Roman" w:hAnsi="Times New Roman"/>
                <w:b/>
                <w:bCs/>
                <w:sz w:val="24"/>
                <w:szCs w:val="24"/>
              </w:rPr>
              <w:t>Глава 2. Подобие треугольников (1</w:t>
            </w:r>
            <w:r>
              <w:rPr>
                <w:rFonts w:ascii="Times New Roman" w:hAnsi="Times New Roman"/>
                <w:b/>
                <w:bCs/>
                <w:sz w:val="24"/>
                <w:szCs w:val="24"/>
              </w:rPr>
              <w:t>4</w:t>
            </w:r>
            <w:r w:rsidRPr="00CD22D6">
              <w:rPr>
                <w:rFonts w:ascii="Times New Roman" w:hAnsi="Times New Roman"/>
                <w:b/>
                <w:bCs/>
                <w:sz w:val="24"/>
                <w:szCs w:val="24"/>
              </w:rPr>
              <w:t xml:space="preserve"> ч.)</w:t>
            </w: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Подобные треугольники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32</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w:t>
            </w:r>
            <w:r>
              <w:rPr>
                <w:rFonts w:ascii="Times New Roman" w:hAnsi="Times New Roman"/>
                <w:sz w:val="24"/>
                <w:szCs w:val="24"/>
              </w:rPr>
              <w:t>6</w:t>
            </w:r>
          </w:p>
        </w:tc>
        <w:tc>
          <w:tcPr>
            <w:tcW w:w="4098" w:type="dxa"/>
          </w:tcPr>
          <w:p w:rsidR="00F0150B" w:rsidRPr="00CD22D6" w:rsidRDefault="00F0150B" w:rsidP="00C0702A">
            <w:pPr>
              <w:rPr>
                <w:rFonts w:ascii="Times New Roman" w:hAnsi="Times New Roman"/>
                <w:i/>
                <w:iCs/>
                <w:sz w:val="24"/>
                <w:szCs w:val="24"/>
              </w:rPr>
            </w:pPr>
            <w:r w:rsidRPr="00CD22D6">
              <w:rPr>
                <w:rFonts w:ascii="Times New Roman" w:hAnsi="Times New Roman"/>
                <w:b/>
                <w:bCs/>
                <w:i/>
                <w:iCs/>
                <w:sz w:val="24"/>
                <w:szCs w:val="24"/>
              </w:rPr>
              <w:t>Контрольная работа №3</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9493" w:type="dxa"/>
            <w:gridSpan w:val="5"/>
            <w:shd w:val="clear" w:color="auto" w:fill="D9D9D9"/>
          </w:tcPr>
          <w:p w:rsidR="00F0150B" w:rsidRPr="00CD22D6" w:rsidRDefault="00F0150B" w:rsidP="00C0702A">
            <w:pPr>
              <w:jc w:val="center"/>
              <w:rPr>
                <w:rFonts w:ascii="Times New Roman" w:hAnsi="Times New Roman"/>
                <w:sz w:val="24"/>
                <w:szCs w:val="24"/>
              </w:rPr>
            </w:pPr>
            <w:r w:rsidRPr="00CD22D6">
              <w:rPr>
                <w:rFonts w:ascii="Times New Roman" w:hAnsi="Times New Roman"/>
                <w:b/>
                <w:bCs/>
                <w:sz w:val="24"/>
                <w:szCs w:val="24"/>
              </w:rPr>
              <w:t>Глава 3. Решение прямоугольных треугольников (14 ч.)</w:t>
            </w: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w:t>
            </w:r>
            <w:r>
              <w:rPr>
                <w:rFonts w:ascii="Times New Roman" w:hAnsi="Times New Roman"/>
                <w:sz w:val="24"/>
                <w:szCs w:val="24"/>
              </w:rPr>
              <w:t>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Метрические соотношения в прямоугольном треугольнике</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Метрические соотношения в прямоугольном треугольнике</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42</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3</w:t>
            </w:r>
          </w:p>
        </w:tc>
        <w:tc>
          <w:tcPr>
            <w:tcW w:w="4098" w:type="dxa"/>
          </w:tcPr>
          <w:p w:rsidR="00F0150B" w:rsidRPr="00CD22D6" w:rsidRDefault="00F0150B" w:rsidP="00C0702A">
            <w:pPr>
              <w:rPr>
                <w:rFonts w:ascii="Times New Roman" w:hAnsi="Times New Roman"/>
                <w:i/>
                <w:sz w:val="24"/>
                <w:szCs w:val="24"/>
              </w:rPr>
            </w:pPr>
            <w:r w:rsidRPr="00CD22D6">
              <w:rPr>
                <w:rFonts w:ascii="Times New Roman" w:hAnsi="Times New Roman"/>
                <w:b/>
                <w:bCs/>
                <w:i/>
                <w:sz w:val="24"/>
                <w:szCs w:val="24"/>
              </w:rPr>
              <w:t>Контрольная работа №4</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Тригонометрические функции острого угла прямоугольного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Тригонометрические функции острого угла прямоугольного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Тригонометрические функции острого угла прямоугольного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Pr>
                <w:rFonts w:ascii="Times New Roman" w:hAnsi="Times New Roman"/>
                <w:sz w:val="24"/>
                <w:szCs w:val="24"/>
              </w:rPr>
              <w:t>49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0</w:t>
            </w:r>
          </w:p>
        </w:tc>
        <w:tc>
          <w:tcPr>
            <w:tcW w:w="4098" w:type="dxa"/>
          </w:tcPr>
          <w:p w:rsidR="00F0150B" w:rsidRPr="00CD22D6" w:rsidRDefault="00F0150B" w:rsidP="00C0702A">
            <w:pPr>
              <w:rPr>
                <w:rFonts w:ascii="Times New Roman" w:hAnsi="Times New Roman"/>
                <w:b/>
                <w:i/>
                <w:iCs/>
                <w:sz w:val="24"/>
                <w:szCs w:val="24"/>
              </w:rPr>
            </w:pPr>
            <w:r w:rsidRPr="00CD22D6">
              <w:rPr>
                <w:rFonts w:ascii="Times New Roman" w:hAnsi="Times New Roman"/>
                <w:b/>
                <w:i/>
                <w:iCs/>
                <w:sz w:val="24"/>
                <w:szCs w:val="24"/>
              </w:rPr>
              <w:t>Контрольная работа №5</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9493" w:type="dxa"/>
            <w:gridSpan w:val="5"/>
            <w:shd w:val="clear" w:color="auto" w:fill="D9D9D9"/>
          </w:tcPr>
          <w:p w:rsidR="00F0150B" w:rsidRPr="00CD22D6" w:rsidRDefault="00F0150B" w:rsidP="00C0702A">
            <w:pPr>
              <w:jc w:val="center"/>
              <w:rPr>
                <w:rFonts w:ascii="Times New Roman" w:hAnsi="Times New Roman"/>
                <w:sz w:val="24"/>
                <w:szCs w:val="24"/>
              </w:rPr>
            </w:pPr>
            <w:r w:rsidRPr="00CD22D6">
              <w:rPr>
                <w:rFonts w:ascii="Times New Roman" w:hAnsi="Times New Roman"/>
                <w:b/>
                <w:bCs/>
                <w:sz w:val="24"/>
                <w:szCs w:val="24"/>
              </w:rPr>
              <w:t>Глава 4. Многоугольники. Площадь многоугольника (1</w:t>
            </w:r>
            <w:r>
              <w:rPr>
                <w:rFonts w:ascii="Times New Roman" w:hAnsi="Times New Roman"/>
                <w:b/>
                <w:bCs/>
                <w:sz w:val="24"/>
                <w:szCs w:val="24"/>
              </w:rPr>
              <w:t>1</w:t>
            </w:r>
            <w:r w:rsidRPr="00CD22D6">
              <w:rPr>
                <w:rFonts w:ascii="Times New Roman" w:hAnsi="Times New Roman"/>
                <w:b/>
                <w:bCs/>
                <w:sz w:val="24"/>
                <w:szCs w:val="24"/>
              </w:rPr>
              <w:t xml:space="preserve"> ч.)</w:t>
            </w: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Многоугольники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2</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Понятие площади многоугольника. Площадь прямоугольника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Pr>
                <w:rFonts w:ascii="Times New Roman" w:hAnsi="Times New Roman"/>
                <w:sz w:val="24"/>
                <w:szCs w:val="24"/>
              </w:rPr>
              <w:t>55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61</w:t>
            </w:r>
          </w:p>
        </w:tc>
        <w:tc>
          <w:tcPr>
            <w:tcW w:w="4098" w:type="dxa"/>
          </w:tcPr>
          <w:p w:rsidR="00F0150B" w:rsidRPr="00CD22D6" w:rsidRDefault="00F0150B" w:rsidP="00C0702A">
            <w:pPr>
              <w:rPr>
                <w:rFonts w:ascii="Times New Roman" w:hAnsi="Times New Roman"/>
                <w:i/>
                <w:sz w:val="24"/>
                <w:szCs w:val="24"/>
              </w:rPr>
            </w:pPr>
            <w:r w:rsidRPr="00CD22D6">
              <w:rPr>
                <w:rFonts w:ascii="Times New Roman" w:hAnsi="Times New Roman"/>
                <w:b/>
                <w:bCs/>
                <w:i/>
                <w:sz w:val="24"/>
                <w:szCs w:val="24"/>
              </w:rPr>
              <w:t>Контрольная работа №6</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9493" w:type="dxa"/>
            <w:gridSpan w:val="5"/>
            <w:shd w:val="clear" w:color="auto" w:fill="D9D9D9"/>
          </w:tcPr>
          <w:p w:rsidR="00F0150B" w:rsidRPr="00CD22D6" w:rsidRDefault="00F0150B" w:rsidP="00C0702A">
            <w:pPr>
              <w:jc w:val="center"/>
              <w:rPr>
                <w:rFonts w:ascii="Times New Roman" w:hAnsi="Times New Roman"/>
                <w:b/>
                <w:sz w:val="24"/>
                <w:szCs w:val="24"/>
              </w:rPr>
            </w:pPr>
            <w:r w:rsidRPr="00CD22D6">
              <w:rPr>
                <w:rFonts w:ascii="Times New Roman" w:hAnsi="Times New Roman"/>
                <w:b/>
                <w:sz w:val="24"/>
                <w:szCs w:val="24"/>
              </w:rPr>
              <w:t>Повторение и систематизация учебного материала (7 ч.)</w:t>
            </w: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62</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Работа над ошибками. Повторение и систематизация учебного материала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63</w:t>
            </w:r>
          </w:p>
        </w:tc>
        <w:tc>
          <w:tcPr>
            <w:tcW w:w="4098" w:type="dxa"/>
          </w:tcPr>
          <w:p w:rsidR="00F0150B" w:rsidRPr="00CD22D6" w:rsidRDefault="00F0150B" w:rsidP="00C0702A">
            <w:pPr>
              <w:rPr>
                <w:rFonts w:ascii="Times New Roman" w:hAnsi="Times New Roman"/>
                <w:b/>
                <w:bCs/>
                <w:i/>
                <w:iCs/>
                <w:sz w:val="24"/>
                <w:szCs w:val="24"/>
              </w:rPr>
            </w:pPr>
            <w:r w:rsidRPr="0095529D">
              <w:rPr>
                <w:rFonts w:ascii="Times New Roman" w:hAnsi="Times New Roman"/>
                <w:sz w:val="24"/>
                <w:szCs w:val="24"/>
              </w:rPr>
              <w:t>Повторение и систематизация учебного материала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64</w:t>
            </w:r>
          </w:p>
        </w:tc>
        <w:tc>
          <w:tcPr>
            <w:tcW w:w="4098" w:type="dxa"/>
          </w:tcPr>
          <w:p w:rsidR="00F0150B" w:rsidRPr="00CD22D6" w:rsidRDefault="00F0150B" w:rsidP="00C0702A">
            <w:pPr>
              <w:rPr>
                <w:rFonts w:ascii="Times New Roman" w:hAnsi="Times New Roman"/>
                <w:b/>
                <w:bCs/>
                <w:i/>
                <w:iCs/>
                <w:sz w:val="24"/>
                <w:szCs w:val="24"/>
              </w:rPr>
            </w:pPr>
            <w:r w:rsidRPr="00CD22D6">
              <w:rPr>
                <w:rFonts w:ascii="Times New Roman" w:hAnsi="Times New Roman"/>
                <w:b/>
                <w:bCs/>
                <w:i/>
                <w:sz w:val="24"/>
                <w:szCs w:val="24"/>
              </w:rPr>
              <w:t>Контрольная работа №7</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65</w:t>
            </w:r>
          </w:p>
        </w:tc>
        <w:tc>
          <w:tcPr>
            <w:tcW w:w="4098" w:type="dxa"/>
          </w:tcPr>
          <w:p w:rsidR="00F0150B" w:rsidRPr="00CD22D6" w:rsidRDefault="00F0150B" w:rsidP="00C0702A">
            <w:pPr>
              <w:rPr>
                <w:rFonts w:ascii="Times New Roman" w:hAnsi="Times New Roman"/>
                <w:b/>
                <w:bCs/>
                <w:i/>
                <w:iCs/>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66</w:t>
            </w:r>
          </w:p>
        </w:tc>
        <w:tc>
          <w:tcPr>
            <w:tcW w:w="4098" w:type="dxa"/>
          </w:tcPr>
          <w:p w:rsidR="00F0150B" w:rsidRPr="0095529D" w:rsidRDefault="00F0150B" w:rsidP="00C0702A">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67</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68</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keepNext/>
              <w:rPr>
                <w:rFonts w:ascii="Times New Roman" w:hAnsi="Times New Roman"/>
                <w:sz w:val="24"/>
                <w:szCs w:val="24"/>
              </w:rPr>
            </w:pPr>
          </w:p>
        </w:tc>
      </w:tr>
    </w:tbl>
    <w:p w:rsidR="00F0150B" w:rsidRPr="00EF61AF" w:rsidRDefault="00F0150B" w:rsidP="00F0150B">
      <w:pPr>
        <w:rPr>
          <w:lang w:val="ru-RU"/>
        </w:rPr>
      </w:pPr>
    </w:p>
    <w:p w:rsidR="00F0150B" w:rsidRPr="0087438D" w:rsidRDefault="00F0150B" w:rsidP="00F0150B">
      <w:pPr>
        <w:spacing w:after="0"/>
        <w:ind w:left="120"/>
        <w:rPr>
          <w:lang w:val="ru-RU"/>
        </w:rPr>
      </w:pPr>
      <w:r w:rsidRPr="00173917">
        <w:rPr>
          <w:rFonts w:ascii="Times New Roman" w:eastAsia="Times New Roman" w:hAnsi="Times New Roman"/>
          <w:b/>
          <w:sz w:val="24"/>
          <w:szCs w:val="24"/>
          <w:lang w:val="ru-RU" w:eastAsia="ru-RU" w:bidi="ru-RU"/>
        </w:rPr>
        <w:br w:type="page"/>
      </w:r>
      <w:r w:rsidRPr="0087438D">
        <w:rPr>
          <w:rFonts w:ascii="Times New Roman" w:hAnsi="Times New Roman"/>
          <w:b/>
          <w:color w:val="000000"/>
          <w:sz w:val="28"/>
          <w:lang w:val="ru-RU"/>
        </w:rPr>
        <w:t>УЧЕБНО-МЕТОДИЧЕСКОЕ ОБЕСПЕЧЕНИЕ ОБРАЗОВАТЕЛЬНОГО ПРОЦЕССА</w:t>
      </w:r>
    </w:p>
    <w:p w:rsidR="00F0150B" w:rsidRPr="0087438D" w:rsidRDefault="00F0150B" w:rsidP="00F0150B">
      <w:pPr>
        <w:spacing w:after="0" w:line="480" w:lineRule="auto"/>
        <w:ind w:left="120"/>
        <w:rPr>
          <w:lang w:val="ru-RU"/>
        </w:rPr>
      </w:pPr>
      <w:r w:rsidRPr="0087438D">
        <w:rPr>
          <w:rFonts w:ascii="Times New Roman" w:hAnsi="Times New Roman"/>
          <w:b/>
          <w:color w:val="000000"/>
          <w:sz w:val="28"/>
          <w:lang w:val="ru-RU"/>
        </w:rPr>
        <w:t>ОБЯЗАТЕЛЬНЫЕ УЧЕБНЫЕ МАТЕРИАЛЫ ДЛЯ УЧЕНИКА</w:t>
      </w:r>
    </w:p>
    <w:p w:rsidR="00F0150B" w:rsidRPr="0087438D" w:rsidRDefault="00F0150B" w:rsidP="00F0150B">
      <w:pPr>
        <w:spacing w:after="0"/>
        <w:ind w:left="120"/>
        <w:rPr>
          <w:lang w:val="ru-RU"/>
        </w:rPr>
      </w:pPr>
      <w:r w:rsidRPr="00173917">
        <w:rPr>
          <w:rFonts w:ascii="Times New Roman" w:hAnsi="Times New Roman"/>
          <w:color w:val="000000"/>
          <w:sz w:val="28"/>
          <w:lang w:val="ru-RU"/>
        </w:rPr>
        <w:t>Геометрия: 8 класс: учебник для учащихся общеобразовательных учреждений / А.Г. Мерзляк, В.Б. Полонский, М.С. Якир. — М.: АО «Издательство «Просвещение», 2021/ Вентана-Граф, 2018-2020.</w:t>
      </w:r>
      <w:r w:rsidRPr="0087438D">
        <w:rPr>
          <w:rFonts w:ascii="Times New Roman" w:hAnsi="Times New Roman"/>
          <w:color w:val="000000"/>
          <w:sz w:val="28"/>
          <w:lang w:val="ru-RU"/>
        </w:rPr>
        <w:t>​‌‌</w:t>
      </w:r>
    </w:p>
    <w:p w:rsidR="00F0150B" w:rsidRPr="0087438D" w:rsidRDefault="00F0150B" w:rsidP="00F0150B">
      <w:pPr>
        <w:spacing w:after="0"/>
        <w:ind w:left="120"/>
        <w:rPr>
          <w:lang w:val="ru-RU"/>
        </w:rPr>
      </w:pPr>
      <w:r w:rsidRPr="0087438D">
        <w:rPr>
          <w:rFonts w:ascii="Times New Roman" w:hAnsi="Times New Roman"/>
          <w:color w:val="000000"/>
          <w:sz w:val="28"/>
          <w:lang w:val="ru-RU"/>
        </w:rPr>
        <w:t>​</w:t>
      </w:r>
    </w:p>
    <w:p w:rsidR="00F0150B" w:rsidRPr="0087438D" w:rsidRDefault="00F0150B" w:rsidP="00F0150B">
      <w:pPr>
        <w:spacing w:after="0" w:line="480" w:lineRule="auto"/>
        <w:ind w:left="120"/>
        <w:rPr>
          <w:lang w:val="ru-RU"/>
        </w:rPr>
      </w:pPr>
      <w:r w:rsidRPr="0087438D">
        <w:rPr>
          <w:rFonts w:ascii="Times New Roman" w:hAnsi="Times New Roman"/>
          <w:b/>
          <w:color w:val="000000"/>
          <w:sz w:val="28"/>
          <w:lang w:val="ru-RU"/>
        </w:rPr>
        <w:t>МЕТОДИЧЕСКИЕ МАТЕРИАЛЫ ДЛЯ УЧИТЕЛЯ</w:t>
      </w:r>
    </w:p>
    <w:p w:rsidR="00F0150B" w:rsidRPr="00173917" w:rsidRDefault="00F0150B" w:rsidP="00F0150B">
      <w:pPr>
        <w:spacing w:after="0"/>
        <w:ind w:left="120"/>
        <w:rPr>
          <w:rFonts w:ascii="Times New Roman" w:hAnsi="Times New Roman"/>
          <w:color w:val="000000"/>
          <w:sz w:val="28"/>
          <w:lang w:val="ru-RU"/>
        </w:rPr>
      </w:pPr>
      <w:r w:rsidRPr="00173917">
        <w:rPr>
          <w:rFonts w:ascii="Times New Roman" w:hAnsi="Times New Roman"/>
          <w:color w:val="000000"/>
          <w:sz w:val="28"/>
          <w:lang w:val="ru-RU"/>
        </w:rPr>
        <w:t>1. Геометрия: 8 класс: дидактические материалы: пособие для учащихся общеобразовательных организаций / А.Г. Мерзляк, В.Б. Полонский, Е.М. Рабинович, М.С. Якир. — М.: АО «Издательство «Просвещение», 2021/ Вентана-Граф, 2018-2020.</w:t>
      </w:r>
    </w:p>
    <w:p w:rsidR="00F0150B" w:rsidRPr="0087438D" w:rsidRDefault="00F0150B" w:rsidP="00F0150B">
      <w:pPr>
        <w:spacing w:after="0"/>
        <w:ind w:left="120"/>
        <w:rPr>
          <w:lang w:val="ru-RU"/>
        </w:rPr>
      </w:pPr>
      <w:r w:rsidRPr="00173917">
        <w:rPr>
          <w:rFonts w:ascii="Times New Roman" w:hAnsi="Times New Roman"/>
          <w:color w:val="000000"/>
          <w:sz w:val="28"/>
          <w:lang w:val="ru-RU"/>
        </w:rPr>
        <w:t>2. Геометрия: 8 класс: методическое пособие / А.Г. Мерзляк, В.Б. Полонский, М.С. Якир. — М.: АО «Издательство «Просвещение», 2021/ Вентана-Граф, 2018-2020.</w:t>
      </w:r>
    </w:p>
    <w:p w:rsidR="00F0150B" w:rsidRPr="0087438D" w:rsidRDefault="00F0150B" w:rsidP="00F0150B">
      <w:pPr>
        <w:spacing w:after="0" w:line="480" w:lineRule="auto"/>
        <w:ind w:left="120"/>
        <w:rPr>
          <w:lang w:val="ru-RU"/>
        </w:rPr>
      </w:pPr>
      <w:r w:rsidRPr="0087438D">
        <w:rPr>
          <w:rFonts w:ascii="Times New Roman" w:hAnsi="Times New Roman"/>
          <w:b/>
          <w:color w:val="000000"/>
          <w:sz w:val="28"/>
          <w:lang w:val="ru-RU"/>
        </w:rPr>
        <w:t>ЦИФРОВЫЕ ОБРАЗОВАТЕЛЬНЫЕ РЕСУРСЫ И РЕСУРСЫ СЕТИ ИНТЕРНЕТ</w:t>
      </w:r>
    </w:p>
    <w:p w:rsidR="00F0150B" w:rsidRDefault="00F0150B" w:rsidP="00F0150B">
      <w:pPr>
        <w:rPr>
          <w:rFonts w:ascii="Times New Roman" w:hAnsi="Times New Roman"/>
          <w:color w:val="000000"/>
          <w:sz w:val="28"/>
          <w:lang w:val="ru-RU"/>
        </w:rPr>
      </w:pPr>
      <w:r w:rsidRPr="00173917">
        <w:rPr>
          <w:rFonts w:ascii="Times New Roman" w:hAnsi="Times New Roman"/>
          <w:color w:val="000000"/>
          <w:sz w:val="28"/>
          <w:lang w:val="ru-RU"/>
        </w:rPr>
        <w:t xml:space="preserve">Библиотека ЦОК </w:t>
      </w:r>
      <w:hyperlink r:id="rId45" w:history="1">
        <w:r w:rsidRPr="0004221C">
          <w:rPr>
            <w:rStyle w:val="ab"/>
            <w:rFonts w:ascii="Times New Roman" w:hAnsi="Times New Roman"/>
            <w:sz w:val="28"/>
          </w:rPr>
          <w:t>https</w:t>
        </w:r>
        <w:r w:rsidRPr="0004221C">
          <w:rPr>
            <w:rStyle w:val="ab"/>
            <w:rFonts w:ascii="Times New Roman" w:hAnsi="Times New Roman"/>
            <w:sz w:val="28"/>
            <w:lang w:val="ru-RU"/>
          </w:rPr>
          <w:t>://</w:t>
        </w:r>
        <w:r w:rsidRPr="0004221C">
          <w:rPr>
            <w:rStyle w:val="ab"/>
            <w:rFonts w:ascii="Times New Roman" w:hAnsi="Times New Roman"/>
            <w:sz w:val="28"/>
          </w:rPr>
          <w:t>m</w:t>
        </w:r>
        <w:r w:rsidRPr="0004221C">
          <w:rPr>
            <w:rStyle w:val="ab"/>
            <w:rFonts w:ascii="Times New Roman" w:hAnsi="Times New Roman"/>
            <w:sz w:val="28"/>
            <w:lang w:val="ru-RU"/>
          </w:rPr>
          <w:t>.</w:t>
        </w:r>
        <w:r w:rsidRPr="0004221C">
          <w:rPr>
            <w:rStyle w:val="ab"/>
            <w:rFonts w:ascii="Times New Roman" w:hAnsi="Times New Roman"/>
            <w:sz w:val="28"/>
          </w:rPr>
          <w:t>edsoo</w:t>
        </w:r>
        <w:r w:rsidRPr="0004221C">
          <w:rPr>
            <w:rStyle w:val="ab"/>
            <w:rFonts w:ascii="Times New Roman" w:hAnsi="Times New Roman"/>
            <w:sz w:val="28"/>
            <w:lang w:val="ru-RU"/>
          </w:rPr>
          <w:t>.</w:t>
        </w:r>
        <w:r w:rsidRPr="0004221C">
          <w:rPr>
            <w:rStyle w:val="ab"/>
            <w:rFonts w:ascii="Times New Roman" w:hAnsi="Times New Roman"/>
            <w:sz w:val="28"/>
          </w:rPr>
          <w:t>ru</w:t>
        </w:r>
        <w:r w:rsidRPr="0004221C">
          <w:rPr>
            <w:rStyle w:val="ab"/>
            <w:rFonts w:ascii="Times New Roman" w:hAnsi="Times New Roman"/>
            <w:sz w:val="28"/>
            <w:lang w:val="ru-RU"/>
          </w:rPr>
          <w:t>/7</w:t>
        </w:r>
        <w:r w:rsidRPr="0004221C">
          <w:rPr>
            <w:rStyle w:val="ab"/>
            <w:rFonts w:ascii="Times New Roman" w:hAnsi="Times New Roman"/>
            <w:sz w:val="28"/>
          </w:rPr>
          <w:t>f</w:t>
        </w:r>
        <w:r w:rsidRPr="0004221C">
          <w:rPr>
            <w:rStyle w:val="ab"/>
            <w:rFonts w:ascii="Times New Roman" w:hAnsi="Times New Roman"/>
            <w:sz w:val="28"/>
            <w:lang w:val="ru-RU"/>
          </w:rPr>
          <w:t>417</w:t>
        </w:r>
        <w:r w:rsidRPr="0004221C">
          <w:rPr>
            <w:rStyle w:val="ab"/>
            <w:rFonts w:ascii="Times New Roman" w:hAnsi="Times New Roman"/>
            <w:sz w:val="28"/>
          </w:rPr>
          <w:t>e</w:t>
        </w:r>
        <w:r w:rsidRPr="0004221C">
          <w:rPr>
            <w:rStyle w:val="ab"/>
            <w:rFonts w:ascii="Times New Roman" w:hAnsi="Times New Roman"/>
            <w:sz w:val="28"/>
            <w:lang w:val="ru-RU"/>
          </w:rPr>
          <w:t>18</w:t>
        </w:r>
      </w:hyperlink>
    </w:p>
    <w:p w:rsidR="00F0150B" w:rsidRPr="00A84805" w:rsidRDefault="00F0150B" w:rsidP="00F0150B">
      <w:pPr>
        <w:spacing w:after="0"/>
        <w:ind w:left="119"/>
        <w:contextualSpacing/>
        <w:rPr>
          <w:rStyle w:val="ab"/>
          <w:lang w:val="ru-RU"/>
        </w:rPr>
      </w:pPr>
      <w:r>
        <w:rPr>
          <w:rFonts w:ascii="Times New Roman" w:hAnsi="Times New Roman"/>
          <w:color w:val="000000"/>
          <w:sz w:val="28"/>
          <w:lang w:val="ru-RU"/>
        </w:rPr>
        <w:t xml:space="preserve">Библиотека МЭШ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uchebnik</w:t>
      </w:r>
      <w:r w:rsidRPr="00A84805">
        <w:rPr>
          <w:rStyle w:val="ab"/>
          <w:rFonts w:ascii="Times New Roman" w:hAnsi="Times New Roman"/>
          <w:sz w:val="28"/>
          <w:lang w:val="ru-RU"/>
        </w:rPr>
        <w:t>.</w:t>
      </w:r>
      <w:r w:rsidRPr="00E44B59">
        <w:rPr>
          <w:rStyle w:val="ab"/>
          <w:rFonts w:ascii="Times New Roman" w:hAnsi="Times New Roman"/>
          <w:sz w:val="28"/>
        </w:rPr>
        <w:t>mos</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catalogue</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_</w:t>
      </w:r>
      <w:r w:rsidRPr="00E44B59">
        <w:rPr>
          <w:rStyle w:val="ab"/>
          <w:rFonts w:ascii="Times New Roman" w:hAnsi="Times New Roman"/>
          <w:sz w:val="28"/>
        </w:rPr>
        <w:t>program</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=31937339&amp;</w:t>
      </w:r>
      <w:r w:rsidRPr="00E44B59">
        <w:rPr>
          <w:rStyle w:val="ab"/>
          <w:rFonts w:ascii="Times New Roman" w:hAnsi="Times New Roman"/>
          <w:sz w:val="28"/>
        </w:rPr>
        <w:t>class</w:t>
      </w:r>
      <w:r w:rsidRPr="00A84805">
        <w:rPr>
          <w:rStyle w:val="ab"/>
          <w:rFonts w:ascii="Times New Roman" w:hAnsi="Times New Roman"/>
          <w:sz w:val="28"/>
          <w:lang w:val="ru-RU"/>
        </w:rPr>
        <w:t>_</w:t>
      </w:r>
      <w:r w:rsidRPr="00E44B59">
        <w:rPr>
          <w:rStyle w:val="ab"/>
          <w:rFonts w:ascii="Times New Roman" w:hAnsi="Times New Roman"/>
          <w:sz w:val="28"/>
        </w:rPr>
        <w:t>level</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=8</w:t>
      </w:r>
    </w:p>
    <w:p w:rsidR="00F0150B" w:rsidRPr="00A84805" w:rsidRDefault="00F0150B" w:rsidP="00F0150B">
      <w:pPr>
        <w:spacing w:after="0"/>
        <w:ind w:left="119"/>
        <w:contextualSpacing/>
        <w:rPr>
          <w:rStyle w:val="ab"/>
          <w:lang w:val="ru-RU"/>
        </w:rPr>
      </w:pPr>
      <w:r>
        <w:rPr>
          <w:rFonts w:ascii="Times New Roman" w:hAnsi="Times New Roman"/>
          <w:color w:val="000000"/>
          <w:sz w:val="28"/>
          <w:lang w:val="ru-RU"/>
        </w:rPr>
        <w:t xml:space="preserve">Библиотека РЭШ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resh</w:t>
      </w:r>
      <w:r w:rsidRPr="00A84805">
        <w:rPr>
          <w:rStyle w:val="ab"/>
          <w:rFonts w:ascii="Times New Roman" w:hAnsi="Times New Roman"/>
          <w:sz w:val="28"/>
          <w:lang w:val="ru-RU"/>
        </w:rPr>
        <w:t>.</w:t>
      </w:r>
      <w:r w:rsidRPr="00E44B59">
        <w:rPr>
          <w:rStyle w:val="ab"/>
          <w:rFonts w:ascii="Times New Roman" w:hAnsi="Times New Roman"/>
          <w:sz w:val="28"/>
        </w:rPr>
        <w:t>edu</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/17/8/</w:t>
      </w:r>
    </w:p>
    <w:p w:rsidR="00F0150B" w:rsidRPr="00957E52" w:rsidRDefault="00F0150B" w:rsidP="00F0150B">
      <w:pPr>
        <w:spacing w:after="0"/>
        <w:ind w:left="119"/>
        <w:contextualSpacing/>
        <w:rPr>
          <w:rFonts w:ascii="Times New Roman" w:hAnsi="Times New Roman"/>
          <w:color w:val="000000"/>
          <w:sz w:val="28"/>
          <w:lang w:val="ru-RU"/>
        </w:rPr>
      </w:pPr>
    </w:p>
    <w:p w:rsidR="00F0150B" w:rsidRDefault="00F0150B" w:rsidP="00F0150B">
      <w:pPr>
        <w:rPr>
          <w:rFonts w:ascii="Times New Roman" w:hAnsi="Times New Roman"/>
          <w:color w:val="000000"/>
          <w:sz w:val="28"/>
          <w:lang w:val="ru-RU"/>
        </w:rPr>
      </w:pPr>
    </w:p>
    <w:p w:rsidR="00F0150B" w:rsidRPr="00173917" w:rsidRDefault="00F0150B" w:rsidP="00F0150B">
      <w:pPr>
        <w:rPr>
          <w:rFonts w:ascii="Times New Roman" w:hAnsi="Times New Roman"/>
          <w:color w:val="000000"/>
          <w:sz w:val="28"/>
          <w:lang w:val="ru-RU"/>
        </w:rPr>
      </w:pPr>
      <w:r w:rsidRPr="00173917">
        <w:rPr>
          <w:rFonts w:ascii="Times New Roman" w:hAnsi="Times New Roman"/>
          <w:color w:val="000000"/>
          <w:sz w:val="28"/>
          <w:lang w:val="ru-RU"/>
        </w:rPr>
        <w:br w:type="page"/>
      </w:r>
    </w:p>
    <w:p w:rsidR="00F0150B" w:rsidRPr="00EF61AF" w:rsidRDefault="00F0150B" w:rsidP="00F0150B">
      <w:pPr>
        <w:spacing w:line="240" w:lineRule="auto"/>
        <w:contextualSpacing/>
        <w:jc w:val="right"/>
        <w:rPr>
          <w:rFonts w:ascii="Times New Roman" w:hAnsi="Times New Roman"/>
          <w:bCs/>
          <w:sz w:val="24"/>
          <w:szCs w:val="24"/>
          <w:lang w:val="ru-RU"/>
        </w:rPr>
      </w:pPr>
      <w:r w:rsidRPr="00EF61AF">
        <w:rPr>
          <w:rFonts w:ascii="Times New Roman" w:hAnsi="Times New Roman"/>
          <w:b/>
          <w:bCs/>
          <w:sz w:val="24"/>
          <w:szCs w:val="24"/>
          <w:lang w:val="ru-RU"/>
        </w:rPr>
        <w:t>ПРИЛОЖЕНИЕ №</w:t>
      </w:r>
      <w:r w:rsidRPr="00EF61AF">
        <w:rPr>
          <w:rFonts w:ascii="Times New Roman" w:hAnsi="Times New Roman"/>
          <w:bCs/>
          <w:sz w:val="24"/>
          <w:szCs w:val="24"/>
          <w:u w:val="single"/>
          <w:lang w:val="ru-RU"/>
        </w:rPr>
        <w:tab/>
        <w:t xml:space="preserve">    </w:t>
      </w:r>
      <w:r w:rsidRPr="00EF61AF">
        <w:rPr>
          <w:rFonts w:ascii="Times New Roman" w:hAnsi="Times New Roman"/>
          <w:bCs/>
          <w:sz w:val="24"/>
          <w:szCs w:val="24"/>
          <w:u w:val="single"/>
          <w:lang w:val="ru-RU"/>
        </w:rPr>
        <w:tab/>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 xml:space="preserve">Учитель математики: </w:t>
      </w:r>
      <w:r>
        <w:rPr>
          <w:rFonts w:ascii="Times New Roman" w:hAnsi="Times New Roman"/>
          <w:sz w:val="24"/>
          <w:szCs w:val="24"/>
          <w:lang w:val="ru-RU"/>
        </w:rPr>
        <w:t>Пицель Т.Ф</w:t>
      </w:r>
      <w:r w:rsidRPr="00EF61AF">
        <w:rPr>
          <w:rFonts w:ascii="Times New Roman" w:hAnsi="Times New Roman"/>
          <w:sz w:val="24"/>
          <w:szCs w:val="24"/>
          <w:lang w:val="ru-RU"/>
        </w:rPr>
        <w:t>.</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contextualSpacing/>
        <w:jc w:val="center"/>
        <w:rPr>
          <w:rFonts w:ascii="Times New Roman" w:hAnsi="Times New Roman"/>
          <w:b/>
          <w:bCs/>
          <w:color w:val="000000" w:themeColor="text1"/>
          <w:sz w:val="24"/>
          <w:szCs w:val="24"/>
          <w:lang w:val="ru-RU"/>
        </w:rPr>
      </w:pPr>
      <w:r w:rsidRPr="00EF61AF">
        <w:rPr>
          <w:rFonts w:ascii="Times New Roman" w:hAnsi="Times New Roman"/>
          <w:b/>
          <w:bCs/>
          <w:color w:val="000000" w:themeColor="text1"/>
          <w:sz w:val="24"/>
          <w:szCs w:val="24"/>
          <w:lang w:val="ru-RU"/>
        </w:rPr>
        <w:t>ОЦЕНОЧНЫЕ ПРОЦЕДУРЫ</w:t>
      </w:r>
    </w:p>
    <w:p w:rsidR="00F0150B" w:rsidRPr="00EF61AF" w:rsidRDefault="00F0150B" w:rsidP="00F0150B">
      <w:pPr>
        <w:spacing w:line="240" w:lineRule="auto"/>
        <w:contextualSpacing/>
        <w:jc w:val="center"/>
        <w:rPr>
          <w:rFonts w:ascii="Times New Roman" w:hAnsi="Times New Roman"/>
          <w:b/>
          <w:bCs/>
          <w:color w:val="000000" w:themeColor="text1"/>
          <w:sz w:val="24"/>
          <w:szCs w:val="24"/>
          <w:u w:val="single"/>
          <w:lang w:val="ru-RU"/>
        </w:rPr>
      </w:pPr>
      <w:r w:rsidRPr="00EF61AF">
        <w:rPr>
          <w:rFonts w:ascii="Times New Roman" w:hAnsi="Times New Roman"/>
          <w:b/>
          <w:bCs/>
          <w:color w:val="000000" w:themeColor="text1"/>
          <w:sz w:val="24"/>
          <w:szCs w:val="24"/>
          <w:lang w:val="ru-RU"/>
        </w:rPr>
        <w:t xml:space="preserve">по предмету </w:t>
      </w:r>
      <w:r w:rsidRPr="00EF61AF">
        <w:rPr>
          <w:rFonts w:ascii="Times New Roman" w:hAnsi="Times New Roman"/>
          <w:b/>
          <w:bCs/>
          <w:color w:val="000000" w:themeColor="text1"/>
          <w:sz w:val="24"/>
          <w:szCs w:val="24"/>
          <w:u w:val="single"/>
          <w:lang w:val="ru-RU"/>
        </w:rPr>
        <w:t>ГЕОМЕТРИЯ, 8 «</w:t>
      </w:r>
      <w:r>
        <w:rPr>
          <w:rFonts w:ascii="Times New Roman" w:hAnsi="Times New Roman"/>
          <w:b/>
          <w:bCs/>
          <w:color w:val="000000" w:themeColor="text1"/>
          <w:sz w:val="24"/>
          <w:szCs w:val="24"/>
          <w:u w:val="single"/>
          <w:lang w:val="ru-RU"/>
        </w:rPr>
        <w:t>Б</w:t>
      </w:r>
      <w:r w:rsidRPr="00EF61AF">
        <w:rPr>
          <w:rFonts w:ascii="Times New Roman" w:hAnsi="Times New Roman"/>
          <w:b/>
          <w:bCs/>
          <w:color w:val="000000" w:themeColor="text1"/>
          <w:sz w:val="24"/>
          <w:szCs w:val="24"/>
          <w:u w:val="single"/>
          <w:lang w:val="ru-RU"/>
        </w:rPr>
        <w:t>» класс</w:t>
      </w:r>
    </w:p>
    <w:p w:rsidR="00F0150B" w:rsidRPr="00EF61AF" w:rsidRDefault="00F0150B" w:rsidP="00F0150B">
      <w:pPr>
        <w:spacing w:line="240" w:lineRule="auto"/>
        <w:contextualSpacing/>
        <w:jc w:val="both"/>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F0150B" w:rsidRPr="00B44339" w:rsidTr="00C0702A">
        <w:tc>
          <w:tcPr>
            <w:tcW w:w="9776" w:type="dxa"/>
            <w:gridSpan w:val="3"/>
          </w:tcPr>
          <w:p w:rsidR="00F0150B" w:rsidRPr="00EF61AF" w:rsidRDefault="00F0150B" w:rsidP="00C0702A">
            <w:pPr>
              <w:contextualSpacing/>
              <w:jc w:val="center"/>
              <w:rPr>
                <w:rFonts w:ascii="Times New Roman" w:hAnsi="Times New Roman"/>
                <w:b/>
                <w:bCs/>
                <w:sz w:val="24"/>
                <w:szCs w:val="24"/>
                <w:lang w:val="ru-RU"/>
              </w:rPr>
            </w:pPr>
            <w:r w:rsidRPr="00EF61AF">
              <w:rPr>
                <w:rFonts w:ascii="Times New Roman" w:hAnsi="Times New Roman"/>
                <w:b/>
                <w:bCs/>
                <w:color w:val="000000" w:themeColor="text1"/>
                <w:sz w:val="24"/>
                <w:szCs w:val="24"/>
                <w:lang w:val="ru-RU"/>
              </w:rPr>
              <w:t>График проведения для 8 «</w:t>
            </w:r>
            <w:r>
              <w:rPr>
                <w:rFonts w:ascii="Times New Roman" w:hAnsi="Times New Roman"/>
                <w:b/>
                <w:bCs/>
                <w:color w:val="000000" w:themeColor="text1"/>
                <w:sz w:val="24"/>
                <w:szCs w:val="24"/>
                <w:lang w:val="ru-RU"/>
              </w:rPr>
              <w:t>Б</w:t>
            </w:r>
            <w:r w:rsidRPr="00EF61AF">
              <w:rPr>
                <w:rFonts w:ascii="Times New Roman" w:hAnsi="Times New Roman"/>
                <w:b/>
                <w:bCs/>
                <w:color w:val="000000" w:themeColor="text1"/>
                <w:sz w:val="24"/>
                <w:szCs w:val="24"/>
                <w:lang w:val="ru-RU"/>
              </w:rPr>
              <w:t>» класса</w:t>
            </w:r>
          </w:p>
        </w:tc>
      </w:tr>
      <w:tr w:rsidR="00F0150B" w:rsidRPr="001251C9" w:rsidTr="00C0702A">
        <w:tc>
          <w:tcPr>
            <w:tcW w:w="1555"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Дата</w:t>
            </w:r>
          </w:p>
        </w:tc>
        <w:tc>
          <w:tcPr>
            <w:tcW w:w="2835"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Вид оценочной работы</w:t>
            </w:r>
          </w:p>
        </w:tc>
        <w:tc>
          <w:tcPr>
            <w:tcW w:w="5386"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Название работы</w:t>
            </w:r>
          </w:p>
        </w:tc>
      </w:tr>
      <w:tr w:rsidR="00F0150B" w:rsidRPr="001251C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№1</w:t>
            </w:r>
          </w:p>
        </w:tc>
        <w:tc>
          <w:tcPr>
            <w:tcW w:w="5386" w:type="dxa"/>
          </w:tcPr>
          <w:p w:rsidR="00F0150B" w:rsidRPr="001251C9" w:rsidRDefault="00F0150B" w:rsidP="00C0702A">
            <w:pPr>
              <w:contextualSpacing/>
              <w:jc w:val="both"/>
              <w:rPr>
                <w:rFonts w:ascii="Times New Roman" w:hAnsi="Times New Roman"/>
                <w:bCs/>
                <w:iCs/>
                <w:sz w:val="24"/>
                <w:szCs w:val="24"/>
              </w:rPr>
            </w:pPr>
            <w:r w:rsidRPr="001251C9">
              <w:rPr>
                <w:rFonts w:ascii="Times New Roman" w:hAnsi="Times New Roman"/>
                <w:bCs/>
                <w:iCs/>
                <w:color w:val="000000"/>
                <w:sz w:val="24"/>
                <w:szCs w:val="24"/>
              </w:rPr>
              <w:t>Параллелограмм и его виды</w:t>
            </w:r>
          </w:p>
        </w:tc>
      </w:tr>
      <w:tr w:rsidR="00F0150B" w:rsidRPr="00B4433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№2</w:t>
            </w:r>
          </w:p>
        </w:tc>
        <w:tc>
          <w:tcPr>
            <w:tcW w:w="5386" w:type="dxa"/>
          </w:tcPr>
          <w:p w:rsidR="00F0150B" w:rsidRPr="00EF61AF" w:rsidRDefault="00F0150B" w:rsidP="00C0702A">
            <w:pPr>
              <w:contextualSpacing/>
              <w:jc w:val="both"/>
              <w:rPr>
                <w:rFonts w:ascii="Times New Roman" w:hAnsi="Times New Roman"/>
                <w:bCs/>
                <w:iCs/>
                <w:sz w:val="24"/>
                <w:szCs w:val="24"/>
                <w:lang w:val="ru-RU"/>
              </w:rPr>
            </w:pPr>
            <w:r w:rsidRPr="00EF61AF">
              <w:rPr>
                <w:rFonts w:ascii="Times New Roman" w:hAnsi="Times New Roman"/>
                <w:bCs/>
                <w:sz w:val="24"/>
                <w:szCs w:val="24"/>
                <w:lang w:val="ru-RU"/>
              </w:rPr>
              <w:t>Средняя линия треугольника. Трапеция. Вписанные и описанные четырёхугольники</w:t>
            </w:r>
          </w:p>
        </w:tc>
      </w:tr>
      <w:tr w:rsidR="00F0150B" w:rsidRPr="001251C9" w:rsidTr="00C0702A">
        <w:tc>
          <w:tcPr>
            <w:tcW w:w="1555" w:type="dxa"/>
          </w:tcPr>
          <w:p w:rsidR="00F0150B" w:rsidRPr="00A84805" w:rsidRDefault="00F0150B" w:rsidP="00C0702A">
            <w:pPr>
              <w:contextualSpacing/>
              <w:jc w:val="both"/>
              <w:rPr>
                <w:rFonts w:ascii="Times New Roman" w:eastAsia="Times New Roman" w:hAnsi="Times New Roman"/>
                <w:color w:val="000000"/>
                <w:sz w:val="24"/>
                <w:szCs w:val="24"/>
                <w:lang w:val="ru-RU"/>
              </w:rPr>
            </w:pPr>
          </w:p>
        </w:tc>
        <w:tc>
          <w:tcPr>
            <w:tcW w:w="2835" w:type="dxa"/>
          </w:tcPr>
          <w:p w:rsidR="00F0150B" w:rsidRPr="001251C9" w:rsidRDefault="00F0150B" w:rsidP="00C0702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№3</w:t>
            </w:r>
          </w:p>
        </w:tc>
        <w:tc>
          <w:tcPr>
            <w:tcW w:w="5386" w:type="dxa"/>
          </w:tcPr>
          <w:p w:rsidR="00F0150B" w:rsidRPr="001251C9" w:rsidRDefault="00F0150B" w:rsidP="00C0702A">
            <w:pPr>
              <w:contextualSpacing/>
              <w:jc w:val="both"/>
              <w:rPr>
                <w:rFonts w:ascii="Times New Roman" w:hAnsi="Times New Roman"/>
                <w:bCs/>
                <w:iCs/>
                <w:sz w:val="24"/>
                <w:szCs w:val="24"/>
              </w:rPr>
            </w:pPr>
            <w:r w:rsidRPr="001251C9">
              <w:rPr>
                <w:rFonts w:ascii="Times New Roman" w:hAnsi="Times New Roman"/>
                <w:bCs/>
                <w:sz w:val="24"/>
                <w:szCs w:val="24"/>
              </w:rPr>
              <w:t>Теорема Фалеса. Подобие треугольников</w:t>
            </w:r>
          </w:p>
        </w:tc>
      </w:tr>
      <w:tr w:rsidR="00F0150B" w:rsidRPr="001251C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№4</w:t>
            </w:r>
          </w:p>
        </w:tc>
        <w:tc>
          <w:tcPr>
            <w:tcW w:w="5386" w:type="dxa"/>
          </w:tcPr>
          <w:p w:rsidR="00F0150B" w:rsidRPr="001251C9" w:rsidRDefault="00F0150B" w:rsidP="00C0702A">
            <w:pPr>
              <w:contextualSpacing/>
              <w:jc w:val="both"/>
              <w:rPr>
                <w:rFonts w:ascii="Times New Roman" w:hAnsi="Times New Roman"/>
                <w:bCs/>
                <w:sz w:val="24"/>
                <w:szCs w:val="24"/>
              </w:rPr>
            </w:pPr>
            <w:r w:rsidRPr="00EF61AF">
              <w:rPr>
                <w:rFonts w:ascii="Times New Roman" w:hAnsi="Times New Roman"/>
                <w:bCs/>
                <w:sz w:val="24"/>
                <w:szCs w:val="24"/>
                <w:lang w:val="ru-RU"/>
              </w:rPr>
              <w:t xml:space="preserve">Метрические соотношения в прямоугольном треугольнике. </w:t>
            </w:r>
            <w:r w:rsidRPr="001251C9">
              <w:rPr>
                <w:rFonts w:ascii="Times New Roman" w:hAnsi="Times New Roman"/>
                <w:bCs/>
                <w:sz w:val="24"/>
                <w:szCs w:val="24"/>
              </w:rPr>
              <w:t>Теорема Пифагора</w:t>
            </w:r>
          </w:p>
        </w:tc>
      </w:tr>
      <w:tr w:rsidR="00F0150B" w:rsidRPr="001251C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№5</w:t>
            </w:r>
          </w:p>
        </w:tc>
        <w:tc>
          <w:tcPr>
            <w:tcW w:w="5386" w:type="dxa"/>
          </w:tcPr>
          <w:p w:rsidR="00F0150B" w:rsidRPr="001251C9" w:rsidRDefault="00F0150B" w:rsidP="00C0702A">
            <w:pPr>
              <w:contextualSpacing/>
              <w:jc w:val="both"/>
              <w:rPr>
                <w:rFonts w:ascii="Times New Roman" w:eastAsia="Times New Roman" w:hAnsi="Times New Roman"/>
                <w:bCs/>
                <w:color w:val="000000"/>
                <w:sz w:val="24"/>
                <w:szCs w:val="24"/>
              </w:rPr>
            </w:pPr>
            <w:r w:rsidRPr="00EF61AF">
              <w:rPr>
                <w:rFonts w:ascii="Times New Roman" w:hAnsi="Times New Roman"/>
                <w:bCs/>
                <w:sz w:val="24"/>
                <w:szCs w:val="24"/>
                <w:lang w:val="ru-RU"/>
              </w:rPr>
              <w:t xml:space="preserve">Тригонометрические функции острого угла прямоугольного треугольника. </w:t>
            </w:r>
            <w:r w:rsidRPr="001251C9">
              <w:rPr>
                <w:rFonts w:ascii="Times New Roman" w:hAnsi="Times New Roman"/>
                <w:bCs/>
                <w:sz w:val="24"/>
                <w:szCs w:val="24"/>
              </w:rPr>
              <w:t>Решение прямоугольных треугольников</w:t>
            </w:r>
          </w:p>
        </w:tc>
      </w:tr>
      <w:tr w:rsidR="00F0150B" w:rsidRPr="001251C9" w:rsidTr="00C0702A">
        <w:tc>
          <w:tcPr>
            <w:tcW w:w="1555" w:type="dxa"/>
          </w:tcPr>
          <w:p w:rsidR="00F0150B" w:rsidRPr="00CF4451" w:rsidRDefault="00F0150B" w:rsidP="00C0702A">
            <w:pPr>
              <w:contextualSpacing/>
              <w:jc w:val="both"/>
              <w:rPr>
                <w:rFonts w:ascii="Times New Roman" w:hAnsi="Times New Roman"/>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№6</w:t>
            </w:r>
          </w:p>
        </w:tc>
        <w:tc>
          <w:tcPr>
            <w:tcW w:w="5386" w:type="dxa"/>
          </w:tcPr>
          <w:p w:rsidR="00F0150B" w:rsidRPr="001251C9" w:rsidRDefault="00F0150B" w:rsidP="00C0702A">
            <w:pPr>
              <w:contextualSpacing/>
              <w:jc w:val="both"/>
              <w:rPr>
                <w:rFonts w:ascii="Times New Roman" w:eastAsia="Times New Roman" w:hAnsi="Times New Roman"/>
                <w:bCs/>
                <w:color w:val="000000"/>
                <w:sz w:val="24"/>
                <w:szCs w:val="24"/>
              </w:rPr>
            </w:pPr>
            <w:r w:rsidRPr="001251C9">
              <w:rPr>
                <w:rFonts w:ascii="Times New Roman" w:hAnsi="Times New Roman"/>
                <w:bCs/>
                <w:sz w:val="24"/>
                <w:szCs w:val="24"/>
              </w:rPr>
              <w:t>Многоугольники. Площадь многоугольника</w:t>
            </w:r>
          </w:p>
        </w:tc>
      </w:tr>
      <w:tr w:rsidR="00F0150B" w:rsidRPr="00B4433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№7</w:t>
            </w:r>
          </w:p>
        </w:tc>
        <w:tc>
          <w:tcPr>
            <w:tcW w:w="5386" w:type="dxa"/>
          </w:tcPr>
          <w:p w:rsidR="00F0150B" w:rsidRPr="00EF61AF" w:rsidRDefault="00F0150B" w:rsidP="00C0702A">
            <w:pPr>
              <w:contextualSpacing/>
              <w:jc w:val="both"/>
              <w:rPr>
                <w:rFonts w:ascii="Times New Roman" w:hAnsi="Times New Roman"/>
                <w:bCs/>
                <w:sz w:val="24"/>
                <w:szCs w:val="24"/>
                <w:lang w:val="ru-RU"/>
              </w:rPr>
            </w:pPr>
            <w:r w:rsidRPr="00EF61AF">
              <w:rPr>
                <w:rFonts w:ascii="Times New Roman" w:hAnsi="Times New Roman"/>
                <w:bCs/>
                <w:sz w:val="24"/>
                <w:szCs w:val="24"/>
                <w:lang w:val="ru-RU"/>
              </w:rPr>
              <w:t>Обобщение и систематизация знаний учащихся</w:t>
            </w:r>
          </w:p>
        </w:tc>
      </w:tr>
    </w:tbl>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F0150B" w:rsidRPr="00EF61AF" w:rsidRDefault="00F0150B" w:rsidP="00F0150B">
      <w:pPr>
        <w:spacing w:line="240" w:lineRule="auto"/>
        <w:ind w:firstLine="708"/>
        <w:contextualSpacing/>
        <w:jc w:val="both"/>
        <w:rPr>
          <w:rFonts w:ascii="Times New Roman" w:hAnsi="Times New Roman"/>
          <w:b/>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№1.</w:t>
      </w:r>
      <w:r w:rsidRPr="00EF61AF">
        <w:rPr>
          <w:rFonts w:ascii="Times New Roman" w:hAnsi="Times New Roman"/>
          <w:b/>
          <w:iCs/>
          <w:color w:val="000000"/>
          <w:sz w:val="24"/>
          <w:szCs w:val="24"/>
          <w:lang w:val="ru-RU"/>
        </w:rPr>
        <w:t xml:space="preserve"> «Параллелограмм и его виды»</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Четырёхугольник и его элементы.</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Параллелограмм. Свойства параллелограмма.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Признаки параллелограмма.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Прямоугольник.</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Ромб.</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Квадрат.</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 xml:space="preserve">Контрольная работа №2. </w:t>
      </w:r>
      <w:r w:rsidRPr="00A84805">
        <w:rPr>
          <w:rFonts w:ascii="Times New Roman" w:hAnsi="Times New Roman"/>
          <w:b/>
          <w:sz w:val="24"/>
          <w:szCs w:val="24"/>
          <w:lang w:val="ru-RU"/>
        </w:rPr>
        <w:t xml:space="preserve">«Средняя линия треугольника. </w:t>
      </w:r>
      <w:r w:rsidRPr="00EF61AF">
        <w:rPr>
          <w:rFonts w:ascii="Times New Roman" w:hAnsi="Times New Roman"/>
          <w:b/>
          <w:sz w:val="24"/>
          <w:szCs w:val="24"/>
          <w:lang w:val="ru-RU"/>
        </w:rPr>
        <w:t>Трапеция. Вписанные и описанные четырёхугольники»</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Средняя линия треугольника.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Трапеция.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Средняя линия трапеции.</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Центральные и вписанные углы.</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Описанная окружность четырёхугольника.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Вписанная окружность четырёхугольника.</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№3. «Теорема Фалеса. Подобие треугольников»</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Теорема Фалеса. Теорема о пропорциональных отрезках.</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Подобные треугольники.</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Первый признак подобия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Второй и третий признаки подобия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№4. «Метрические соотношения в прямоугольном треугольнике. Теорема Пифагора»</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Метрические соотношения в прямоугольном треугольнике.</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Теорема Пифагора.</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№5. «Тригонометрические функции острого угла прямоугольного треугольника. Решение прямоугольных треугольников»</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Тригонометрические функции острого угла прямоугольного треугольника.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Решение прямоугольных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 xml:space="preserve">Контрольная работа №6. </w:t>
      </w:r>
      <w:r w:rsidRPr="00A84805">
        <w:rPr>
          <w:rFonts w:ascii="Times New Roman" w:hAnsi="Times New Roman"/>
          <w:b/>
          <w:sz w:val="24"/>
          <w:szCs w:val="24"/>
          <w:lang w:val="ru-RU"/>
        </w:rPr>
        <w:t xml:space="preserve">«Многоугольники. </w:t>
      </w:r>
      <w:r w:rsidRPr="00EF61AF">
        <w:rPr>
          <w:rFonts w:ascii="Times New Roman" w:hAnsi="Times New Roman"/>
          <w:b/>
          <w:sz w:val="24"/>
          <w:szCs w:val="24"/>
          <w:lang w:val="ru-RU"/>
        </w:rPr>
        <w:t>Площадь многоугольника»</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Многоугольники.</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Понятие площади многоугольника. Площадь прямоугольника.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Площадь параллелограмма.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Площадь треугольника.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Площадь трапеции.</w:t>
      </w:r>
    </w:p>
    <w:p w:rsidR="00F0150B" w:rsidRPr="00EF61AF" w:rsidRDefault="00F0150B" w:rsidP="00F0150B">
      <w:pPr>
        <w:spacing w:line="240" w:lineRule="auto"/>
        <w:ind w:firstLine="708"/>
        <w:contextualSpacing/>
        <w:jc w:val="both"/>
        <w:rPr>
          <w:rFonts w:ascii="Times New Roman" w:hAnsi="Times New Roman"/>
          <w:b/>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№7. «Обобщение и систематизация знаний учащихся»</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Параллелограмм, его свойства и площадь.</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Трапеция.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Решение прямоугольных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Площадь многоугольника.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Уравнение окружности. Параллельный перенос.</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Центральные и вписанные углы.</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p>
    <w:p w:rsidR="00F0150B" w:rsidRPr="00EF61AF" w:rsidRDefault="00F0150B" w:rsidP="00F0150B">
      <w:pPr>
        <w:spacing w:line="240" w:lineRule="auto"/>
        <w:ind w:firstLine="708"/>
        <w:contextualSpacing/>
        <w:jc w:val="both"/>
        <w:rPr>
          <w:rFonts w:ascii="Times New Roman" w:hAnsi="Times New Roman"/>
          <w:sz w:val="24"/>
          <w:szCs w:val="24"/>
          <w:lang w:val="ru-RU"/>
        </w:rPr>
      </w:pPr>
    </w:p>
    <w:tbl>
      <w:tblPr>
        <w:tblStyle w:val="ac"/>
        <w:tblW w:w="0" w:type="auto"/>
        <w:tblLook w:val="04A0"/>
      </w:tblPr>
      <w:tblGrid>
        <w:gridCol w:w="1129"/>
        <w:gridCol w:w="8492"/>
      </w:tblGrid>
      <w:tr w:rsidR="00F0150B" w:rsidRPr="001251C9" w:rsidTr="00C0702A">
        <w:tc>
          <w:tcPr>
            <w:tcW w:w="1129"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92"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Критерии оценки результатов</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«5»</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«4»</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«3»</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«2»</w:t>
            </w:r>
          </w:p>
        </w:tc>
        <w:tc>
          <w:tcPr>
            <w:tcW w:w="8492" w:type="dxa"/>
          </w:tcPr>
          <w:p w:rsidR="00F0150B" w:rsidRPr="00EF61AF" w:rsidRDefault="00F0150B" w:rsidP="00C0702A">
            <w:pPr>
              <w:contextualSpacing/>
              <w:jc w:val="both"/>
              <w:rPr>
                <w:rFonts w:ascii="Times New Roman" w:hAnsi="Times New Roman"/>
                <w:sz w:val="24"/>
                <w:szCs w:val="24"/>
                <w:lang w:val="ru-RU"/>
              </w:rPr>
            </w:pPr>
            <w:r w:rsidRPr="00EF61AF">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F0150B" w:rsidRPr="00EF61AF" w:rsidRDefault="00F0150B" w:rsidP="00F0150B">
      <w:pPr>
        <w:spacing w:line="240" w:lineRule="auto"/>
        <w:contextualSpacing/>
        <w:jc w:val="both"/>
        <w:rPr>
          <w:rFonts w:ascii="Times New Roman" w:hAnsi="Times New Roman"/>
          <w:sz w:val="24"/>
          <w:szCs w:val="24"/>
          <w:lang w:val="ru-RU"/>
        </w:rPr>
      </w:pPr>
    </w:p>
    <w:p w:rsidR="00F0150B" w:rsidRPr="001251C9" w:rsidRDefault="00F0150B" w:rsidP="00F0150B">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EF61AF">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1251C9">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F0150B" w:rsidRPr="001251C9" w:rsidRDefault="00F0150B" w:rsidP="00F0150B">
      <w:pPr>
        <w:spacing w:line="240" w:lineRule="auto"/>
        <w:contextualSpacing/>
        <w:jc w:val="both"/>
        <w:rPr>
          <w:rFonts w:ascii="Times New Roman" w:hAnsi="Times New Roman"/>
          <w:sz w:val="24"/>
          <w:szCs w:val="24"/>
        </w:rPr>
      </w:pPr>
    </w:p>
    <w:tbl>
      <w:tblPr>
        <w:tblStyle w:val="ac"/>
        <w:tblW w:w="0" w:type="auto"/>
        <w:tblLook w:val="04A0"/>
      </w:tblPr>
      <w:tblGrid>
        <w:gridCol w:w="1205"/>
        <w:gridCol w:w="3043"/>
        <w:gridCol w:w="5373"/>
      </w:tblGrid>
      <w:tr w:rsidR="00F0150B" w:rsidRPr="00B44339" w:rsidTr="00C0702A">
        <w:tc>
          <w:tcPr>
            <w:tcW w:w="1205"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16" w:type="dxa"/>
            <w:gridSpan w:val="2"/>
          </w:tcPr>
          <w:p w:rsidR="00F0150B" w:rsidRPr="00EF61AF" w:rsidRDefault="00F0150B" w:rsidP="00C0702A">
            <w:pPr>
              <w:contextualSpacing/>
              <w:jc w:val="both"/>
              <w:rPr>
                <w:rFonts w:ascii="Times New Roman" w:hAnsi="Times New Roman"/>
                <w:b/>
                <w:bCs/>
                <w:sz w:val="24"/>
                <w:szCs w:val="24"/>
                <w:lang w:val="ru-RU"/>
              </w:rPr>
            </w:pPr>
            <w:r w:rsidRPr="00EF61AF">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«5»</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не менее 85% от всей работы</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«4»</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70% до 84% от всей работы</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«3»</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«2»</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выполнение заданий менее 50% от общей работы</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непонимание и незнание материала программы</w:t>
            </w:r>
          </w:p>
        </w:tc>
      </w:tr>
    </w:tbl>
    <w:p w:rsidR="00F0150B" w:rsidRPr="00EF61AF" w:rsidRDefault="00F0150B" w:rsidP="00F0150B">
      <w:pPr>
        <w:spacing w:line="240" w:lineRule="auto"/>
        <w:contextualSpacing/>
        <w:jc w:val="both"/>
        <w:rPr>
          <w:rFonts w:ascii="Times New Roman" w:eastAsia="Times New Roman" w:hAnsi="Times New Roman"/>
          <w:b/>
          <w:bCs/>
          <w:color w:val="000000"/>
          <w:sz w:val="24"/>
          <w:szCs w:val="24"/>
          <w:lang w:val="ru-RU" w:eastAsia="ru-RU"/>
        </w:rPr>
      </w:pPr>
    </w:p>
    <w:p w:rsidR="00F0150B" w:rsidRPr="001251C9" w:rsidRDefault="00F0150B" w:rsidP="00F0150B">
      <w:pPr>
        <w:spacing w:line="240" w:lineRule="auto"/>
        <w:contextualSpacing/>
        <w:jc w:val="center"/>
        <w:rPr>
          <w:rFonts w:ascii="Times New Roman" w:hAnsi="Times New Roman"/>
          <w:b/>
          <w:color w:val="000000"/>
          <w:sz w:val="24"/>
          <w:szCs w:val="24"/>
        </w:rPr>
      </w:pPr>
      <w:r w:rsidRPr="001251C9">
        <w:rPr>
          <w:rFonts w:ascii="Times New Roman" w:hAnsi="Times New Roman"/>
          <w:b/>
          <w:color w:val="000000"/>
          <w:sz w:val="24"/>
          <w:szCs w:val="24"/>
        </w:rPr>
        <w:t>Общая классификация ошибок.</w:t>
      </w:r>
    </w:p>
    <w:p w:rsidR="00F0150B" w:rsidRPr="001251C9" w:rsidRDefault="00F0150B" w:rsidP="00F0150B">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92"/>
      </w:tblGrid>
      <w:tr w:rsidR="00F0150B" w:rsidRPr="001251C9" w:rsidTr="00C0702A">
        <w:tc>
          <w:tcPr>
            <w:tcW w:w="1129" w:type="dxa"/>
          </w:tcPr>
          <w:p w:rsidR="00F0150B" w:rsidRPr="001251C9" w:rsidRDefault="00F0150B" w:rsidP="00C0702A">
            <w:pPr>
              <w:contextualSpacing/>
              <w:jc w:val="both"/>
              <w:rPr>
                <w:rFonts w:ascii="Times New Roman" w:hAnsi="Times New Roman"/>
                <w:b/>
                <w:iCs/>
                <w:sz w:val="24"/>
                <w:szCs w:val="24"/>
              </w:rPr>
            </w:pPr>
            <w:r w:rsidRPr="001251C9">
              <w:rPr>
                <w:rFonts w:ascii="Times New Roman" w:hAnsi="Times New Roman"/>
                <w:b/>
                <w:iCs/>
                <w:sz w:val="24"/>
                <w:szCs w:val="24"/>
              </w:rPr>
              <w:t>Виды ошибок</w:t>
            </w:r>
          </w:p>
        </w:tc>
        <w:tc>
          <w:tcPr>
            <w:tcW w:w="8492" w:type="dxa"/>
          </w:tcPr>
          <w:p w:rsidR="00F0150B" w:rsidRPr="001251C9" w:rsidRDefault="00F0150B" w:rsidP="00C0702A">
            <w:pPr>
              <w:contextualSpacing/>
              <w:jc w:val="both"/>
              <w:rPr>
                <w:rFonts w:ascii="Times New Roman" w:hAnsi="Times New Roman"/>
                <w:b/>
                <w:iCs/>
                <w:sz w:val="24"/>
                <w:szCs w:val="24"/>
              </w:rPr>
            </w:pPr>
            <w:r w:rsidRPr="001251C9">
              <w:rPr>
                <w:rFonts w:ascii="Times New Roman" w:hAnsi="Times New Roman"/>
                <w:b/>
                <w:iCs/>
                <w:sz w:val="24"/>
                <w:szCs w:val="24"/>
              </w:rPr>
              <w:t>Критерии ошибок</w:t>
            </w:r>
          </w:p>
        </w:tc>
      </w:tr>
      <w:tr w:rsidR="00F0150B" w:rsidRPr="00B44339" w:rsidTr="00C0702A">
        <w:tc>
          <w:tcPr>
            <w:tcW w:w="1129" w:type="dxa"/>
          </w:tcPr>
          <w:p w:rsidR="00F0150B" w:rsidRPr="001251C9" w:rsidRDefault="00F0150B" w:rsidP="00C0702A">
            <w:pPr>
              <w:contextualSpacing/>
              <w:jc w:val="both"/>
              <w:rPr>
                <w:rFonts w:ascii="Times New Roman" w:hAnsi="Times New Roman"/>
                <w:sz w:val="24"/>
                <w:szCs w:val="24"/>
              </w:rPr>
            </w:pPr>
            <w:r w:rsidRPr="001251C9">
              <w:rPr>
                <w:rFonts w:ascii="Times New Roman" w:hAnsi="Times New Roman"/>
                <w:sz w:val="24"/>
                <w:szCs w:val="24"/>
              </w:rPr>
              <w:t>Груб</w:t>
            </w:r>
            <w:r>
              <w:rPr>
                <w:rFonts w:ascii="Times New Roman" w:hAnsi="Times New Roman"/>
                <w:sz w:val="24"/>
                <w:szCs w:val="24"/>
              </w:rPr>
              <w:t>ая</w:t>
            </w:r>
            <w:r w:rsidRPr="001251C9">
              <w:rPr>
                <w:rFonts w:ascii="Times New Roman" w:hAnsi="Times New Roman"/>
                <w:sz w:val="24"/>
                <w:szCs w:val="24"/>
              </w:rPr>
              <w:t xml:space="preserve"> ошибк</w:t>
            </w:r>
            <w:r>
              <w:rPr>
                <w:rFonts w:ascii="Times New Roman" w:hAnsi="Times New Roman"/>
                <w:sz w:val="24"/>
                <w:szCs w:val="24"/>
              </w:rPr>
              <w:t>а</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наименований единиц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выделить в ответе главное;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применять знания, алгоритмы для решения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делать выводы и обобщения;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читать и строить графики;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пользоваться первоисточниками, учебником и справочниками;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потеря корня или сохранение постороннего корня;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отбрасывание без объяснений одного из них;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равнозначные им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если они не являются опиской;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логические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в примерах и задачах;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ошибки на незнание порядка выполнения арифметических действий;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решения задачи или примера;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невыполненное задание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порядка выполнения действий в выражении;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действий при решении текстовых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“сокращение” дроби на слагаемое;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определенных программой формул (формулы корней квадратного уравнения, основных тригонометрических тождеств и др.);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сформулировать предложение, обратное данной теореме;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использование вместо коэффициента подобия обратного ему числа.</w:t>
            </w:r>
          </w:p>
        </w:tc>
      </w:tr>
      <w:tr w:rsidR="00F0150B" w:rsidRPr="00B44339" w:rsidTr="00C0702A">
        <w:tc>
          <w:tcPr>
            <w:tcW w:w="1129" w:type="dxa"/>
          </w:tcPr>
          <w:p w:rsidR="00F0150B" w:rsidRPr="001251C9" w:rsidRDefault="00F0150B" w:rsidP="00C0702A">
            <w:pPr>
              <w:contextualSpacing/>
              <w:jc w:val="both"/>
              <w:rPr>
                <w:rFonts w:ascii="Times New Roman" w:hAnsi="Times New Roman"/>
                <w:sz w:val="24"/>
                <w:szCs w:val="24"/>
              </w:rPr>
            </w:pPr>
            <w:r w:rsidRPr="001251C9">
              <w:rPr>
                <w:rFonts w:ascii="Times New Roman" w:hAnsi="Times New Roman"/>
                <w:sz w:val="24"/>
                <w:szCs w:val="24"/>
              </w:rPr>
              <w:t>Негрубая ошибка</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графика;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нерациональные методы работы со справочной и другой литературой;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решать задачи, выполнять задания в общем виде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постановка вопроса к действию при решении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 сформулированный ответ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списывание данных чисел, знаков;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преобразований;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F0150B" w:rsidRPr="00B44339" w:rsidTr="00C0702A">
        <w:tc>
          <w:tcPr>
            <w:tcW w:w="1129" w:type="dxa"/>
          </w:tcPr>
          <w:p w:rsidR="00F0150B" w:rsidRPr="001251C9" w:rsidRDefault="00F0150B" w:rsidP="00C0702A">
            <w:pPr>
              <w:contextualSpacing/>
              <w:jc w:val="both"/>
              <w:rPr>
                <w:rFonts w:ascii="Times New Roman" w:hAnsi="Times New Roman"/>
                <w:sz w:val="24"/>
                <w:szCs w:val="24"/>
              </w:rPr>
            </w:pPr>
            <w:r w:rsidRPr="001251C9">
              <w:rPr>
                <w:rFonts w:ascii="Times New Roman" w:hAnsi="Times New Roman"/>
                <w:sz w:val="24"/>
                <w:szCs w:val="24"/>
              </w:rPr>
              <w:t xml:space="preserve">Недочет </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F0150B" w:rsidRPr="00EF61AF" w:rsidRDefault="00F0150B" w:rsidP="00F0150B">
      <w:pPr>
        <w:spacing w:line="240" w:lineRule="auto"/>
        <w:ind w:firstLine="709"/>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Ниже в приложении предлагаются примерные варианты контрольных работ, используемые при обучении данного класса. </w:t>
      </w:r>
      <w:r w:rsidRPr="00EF61AF">
        <w:rPr>
          <w:rFonts w:ascii="Times New Roman" w:hAnsi="Times New Roman"/>
          <w:sz w:val="24"/>
          <w:szCs w:val="24"/>
          <w:lang w:val="ru-RU"/>
        </w:rPr>
        <w:br w:type="page"/>
      </w:r>
    </w:p>
    <w:p w:rsidR="00F0150B" w:rsidRPr="00EF61AF" w:rsidRDefault="00F0150B" w:rsidP="00F0150B">
      <w:pPr>
        <w:ind w:firstLine="708"/>
        <w:contextualSpacing/>
        <w:jc w:val="both"/>
        <w:rPr>
          <w:rFonts w:ascii="Times New Roman" w:hAnsi="Times New Roman"/>
          <w:b/>
          <w:iCs/>
          <w:color w:val="000000"/>
          <w:sz w:val="24"/>
          <w:szCs w:val="24"/>
          <w:lang w:val="ru-RU"/>
        </w:rPr>
      </w:pPr>
      <w:r w:rsidRPr="00EF61AF">
        <w:rPr>
          <w:rFonts w:ascii="Times New Roman" w:hAnsi="Times New Roman"/>
          <w:b/>
          <w:iCs/>
          <w:color w:val="000000"/>
          <w:sz w:val="24"/>
          <w:szCs w:val="24"/>
          <w:lang w:val="ru-RU"/>
        </w:rPr>
        <w:t>Типовые контрольные работы для оценки знаний по предмету «Геометрия».</w:t>
      </w:r>
    </w:p>
    <w:p w:rsidR="00F0150B" w:rsidRPr="00EF61AF" w:rsidRDefault="00F0150B" w:rsidP="00F0150B">
      <w:pPr>
        <w:ind w:firstLine="708"/>
        <w:contextualSpacing/>
        <w:jc w:val="both"/>
        <w:rPr>
          <w:rFonts w:ascii="Times New Roman" w:hAnsi="Times New Roman"/>
          <w:b/>
          <w:iCs/>
          <w:color w:val="000000"/>
          <w:sz w:val="24"/>
          <w:szCs w:val="24"/>
          <w:lang w:val="ru-RU"/>
        </w:rPr>
      </w:pPr>
      <w:r w:rsidRPr="001251C9">
        <w:rPr>
          <w:rFonts w:ascii="Times New Roman" w:hAnsi="Times New Roman"/>
          <w:b/>
          <w:iCs/>
          <w:noProof/>
          <w:color w:val="000000"/>
          <w:sz w:val="24"/>
          <w:szCs w:val="24"/>
          <w:lang w:val="ru-RU" w:eastAsia="ru-RU"/>
        </w:rPr>
        <w:drawing>
          <wp:anchor distT="0" distB="0" distL="114300" distR="114300" simplePos="0" relativeHeight="251703296" behindDoc="0" locked="0" layoutInCell="1" allowOverlap="1">
            <wp:simplePos x="0" y="0"/>
            <wp:positionH relativeFrom="column">
              <wp:posOffset>3509010</wp:posOffset>
            </wp:positionH>
            <wp:positionV relativeFrom="paragraph">
              <wp:posOffset>201930</wp:posOffset>
            </wp:positionV>
            <wp:extent cx="2880093" cy="1009650"/>
            <wp:effectExtent l="0" t="0" r="0" b="0"/>
            <wp:wrapSquare wrapText="bothSides"/>
            <wp:docPr id="26513281" name="Рисунок 26513281"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внутренний&#10;&#10;Автоматически созданное описание"/>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93" cy="1009650"/>
                    </a:xfrm>
                    <a:prstGeom prst="rect">
                      <a:avLst/>
                    </a:prstGeom>
                  </pic:spPr>
                </pic:pic>
              </a:graphicData>
            </a:graphic>
          </wp:anchor>
        </w:drawing>
      </w: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704320" behindDoc="0" locked="0" layoutInCell="1" allowOverlap="1">
            <wp:simplePos x="0" y="0"/>
            <wp:positionH relativeFrom="column">
              <wp:posOffset>3509010</wp:posOffset>
            </wp:positionH>
            <wp:positionV relativeFrom="paragraph">
              <wp:posOffset>1009650</wp:posOffset>
            </wp:positionV>
            <wp:extent cx="3057525" cy="1528445"/>
            <wp:effectExtent l="0" t="0" r="9525" b="0"/>
            <wp:wrapSquare wrapText="bothSides"/>
            <wp:docPr id="198354864" name="Рисунок 19835486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7525" cy="1528445"/>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3233601" cy="2724150"/>
            <wp:effectExtent l="0" t="0" r="5080" b="0"/>
            <wp:docPr id="205815427" name="Рисунок 2058154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37"/>
                    <a:srcRect t="7452"/>
                    <a:stretch/>
                  </pic:blipFill>
                  <pic:spPr bwMode="auto">
                    <a:xfrm>
                      <a:off x="0" y="0"/>
                      <a:ext cx="3236379" cy="27264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0150B" w:rsidRPr="001251C9" w:rsidRDefault="00F0150B" w:rsidP="00F0150B">
      <w:pPr>
        <w:ind w:firstLine="708"/>
        <w:contextualSpacing/>
        <w:jc w:val="both"/>
        <w:rPr>
          <w:rFonts w:ascii="Times New Roman" w:hAnsi="Times New Roman"/>
          <w:b/>
          <w:iCs/>
          <w:color w:val="000000"/>
          <w:sz w:val="24"/>
          <w:szCs w:val="24"/>
        </w:rPr>
      </w:pPr>
    </w:p>
    <w:p w:rsidR="00F0150B" w:rsidRPr="001251C9" w:rsidRDefault="00F0150B" w:rsidP="00F0150B">
      <w:pPr>
        <w:ind w:firstLine="142"/>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705344" behindDoc="0" locked="0" layoutInCell="1" allowOverlap="1">
            <wp:simplePos x="0" y="0"/>
            <wp:positionH relativeFrom="column">
              <wp:posOffset>3505200</wp:posOffset>
            </wp:positionH>
            <wp:positionV relativeFrom="paragraph">
              <wp:posOffset>52987</wp:posOffset>
            </wp:positionV>
            <wp:extent cx="3023556" cy="2657475"/>
            <wp:effectExtent l="0" t="0" r="5715" b="0"/>
            <wp:wrapSquare wrapText="bothSides"/>
            <wp:docPr id="880717957" name="Рисунок 88071795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3556" cy="2657475"/>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2952750" cy="2705573"/>
            <wp:effectExtent l="0" t="0" r="0" b="0"/>
            <wp:docPr id="1693719221" name="Рисунок 1693719221" descr="Изображение выглядит как текст, черно-белый,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Изображение выглядит как текст, черно-белый, линия, снимок экрана&#10;&#10;Автоматически созданное описание"/>
                    <pic:cNvPicPr/>
                  </pic:nvPicPr>
                  <pic:blipFill>
                    <a:blip r:embed="rId39"/>
                    <a:stretch>
                      <a:fillRect/>
                    </a:stretch>
                  </pic:blipFill>
                  <pic:spPr>
                    <a:xfrm>
                      <a:off x="0" y="0"/>
                      <a:ext cx="2958254" cy="2710616"/>
                    </a:xfrm>
                    <a:prstGeom prst="rect">
                      <a:avLst/>
                    </a:prstGeom>
                  </pic:spPr>
                </pic:pic>
              </a:graphicData>
            </a:graphic>
          </wp:inline>
        </w:drawing>
      </w:r>
      <w:r w:rsidRPr="001251C9">
        <w:rPr>
          <w:rFonts w:ascii="Times New Roman" w:hAnsi="Times New Roman"/>
          <w:b/>
          <w:iCs/>
          <w:noProof/>
          <w:color w:val="000000"/>
          <w:sz w:val="24"/>
          <w:szCs w:val="24"/>
          <w:lang w:val="ru-RU" w:eastAsia="ru-RU"/>
        </w:rPr>
        <w:drawing>
          <wp:inline distT="0" distB="0" distL="0" distR="0">
            <wp:extent cx="3057525" cy="579394"/>
            <wp:effectExtent l="0" t="0" r="0" b="0"/>
            <wp:docPr id="387716510" name="Рисунок 3877165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40"/>
                    <a:stretch>
                      <a:fillRect/>
                    </a:stretch>
                  </pic:blipFill>
                  <pic:spPr>
                    <a:xfrm>
                      <a:off x="0" y="0"/>
                      <a:ext cx="3087017" cy="584983"/>
                    </a:xfrm>
                    <a:prstGeom prst="rect">
                      <a:avLst/>
                    </a:prstGeom>
                  </pic:spPr>
                </pic:pic>
              </a:graphicData>
            </a:graphic>
          </wp:inline>
        </w:drawing>
      </w:r>
    </w:p>
    <w:p w:rsidR="00F0150B" w:rsidRPr="001251C9" w:rsidRDefault="00F0150B" w:rsidP="00F0150B">
      <w:pPr>
        <w:ind w:firstLine="708"/>
        <w:contextualSpacing/>
        <w:jc w:val="both"/>
        <w:rPr>
          <w:rFonts w:ascii="Times New Roman" w:hAnsi="Times New Roman"/>
          <w:b/>
          <w:iCs/>
          <w:color w:val="000000"/>
          <w:sz w:val="24"/>
          <w:szCs w:val="24"/>
        </w:rPr>
      </w:pPr>
    </w:p>
    <w:p w:rsidR="00F0150B" w:rsidRDefault="00F0150B" w:rsidP="00F0150B">
      <w:pPr>
        <w:rPr>
          <w:rFonts w:ascii="Times New Roman" w:hAnsi="Times New Roman"/>
          <w:b/>
          <w:iCs/>
          <w:color w:val="000000"/>
          <w:sz w:val="24"/>
          <w:szCs w:val="24"/>
        </w:rPr>
      </w:pPr>
      <w:r>
        <w:rPr>
          <w:rFonts w:ascii="Times New Roman" w:hAnsi="Times New Roman"/>
          <w:b/>
          <w:iCs/>
          <w:color w:val="000000"/>
          <w:sz w:val="24"/>
          <w:szCs w:val="24"/>
        </w:rPr>
        <w:br w:type="page"/>
      </w: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706368" behindDoc="0" locked="0" layoutInCell="1" allowOverlap="1">
            <wp:simplePos x="0" y="0"/>
            <wp:positionH relativeFrom="column">
              <wp:posOffset>3472815</wp:posOffset>
            </wp:positionH>
            <wp:positionV relativeFrom="paragraph">
              <wp:posOffset>0</wp:posOffset>
            </wp:positionV>
            <wp:extent cx="3151505" cy="2416810"/>
            <wp:effectExtent l="0" t="0" r="0" b="2540"/>
            <wp:wrapSquare wrapText="bothSides"/>
            <wp:docPr id="1435475688" name="Рисунок 143547568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1505" cy="2416810"/>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3267075" cy="1040190"/>
            <wp:effectExtent l="0" t="0" r="0" b="7620"/>
            <wp:docPr id="705267899" name="Рисунок 70526789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42"/>
                    <a:stretch>
                      <a:fillRect/>
                    </a:stretch>
                  </pic:blipFill>
                  <pic:spPr>
                    <a:xfrm>
                      <a:off x="0" y="0"/>
                      <a:ext cx="3291060" cy="1047826"/>
                    </a:xfrm>
                    <a:prstGeom prst="rect">
                      <a:avLst/>
                    </a:prstGeom>
                  </pic:spPr>
                </pic:pic>
              </a:graphicData>
            </a:graphic>
          </wp:inline>
        </w:drawing>
      </w: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inline distT="0" distB="0" distL="0" distR="0">
            <wp:extent cx="3352800" cy="1907236"/>
            <wp:effectExtent l="0" t="0" r="0" b="0"/>
            <wp:docPr id="1667244860" name="Рисунок 166724486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43"/>
                    <a:stretch>
                      <a:fillRect/>
                    </a:stretch>
                  </pic:blipFill>
                  <pic:spPr>
                    <a:xfrm>
                      <a:off x="0" y="0"/>
                      <a:ext cx="3369623" cy="1916806"/>
                    </a:xfrm>
                    <a:prstGeom prst="rect">
                      <a:avLst/>
                    </a:prstGeom>
                  </pic:spPr>
                </pic:pic>
              </a:graphicData>
            </a:graphic>
          </wp:inline>
        </w:drawing>
      </w:r>
    </w:p>
    <w:p w:rsidR="00F0150B" w:rsidRPr="001251C9" w:rsidRDefault="00F0150B" w:rsidP="00F0150B">
      <w:pPr>
        <w:contextualSpacing/>
        <w:jc w:val="both"/>
        <w:rPr>
          <w:rFonts w:ascii="Times New Roman" w:hAnsi="Times New Roman"/>
          <w:b/>
          <w:iCs/>
          <w:color w:val="000000"/>
          <w:sz w:val="24"/>
          <w:szCs w:val="24"/>
        </w:rPr>
      </w:pP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inline distT="0" distB="0" distL="0" distR="0">
            <wp:extent cx="3226595" cy="2581275"/>
            <wp:effectExtent l="0" t="0" r="0" b="0"/>
            <wp:docPr id="298122674" name="Рисунок 29812267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44"/>
                    <a:stretch>
                      <a:fillRect/>
                    </a:stretch>
                  </pic:blipFill>
                  <pic:spPr>
                    <a:xfrm>
                      <a:off x="0" y="0"/>
                      <a:ext cx="3234222" cy="2587377"/>
                    </a:xfrm>
                    <a:prstGeom prst="rect">
                      <a:avLst/>
                    </a:prstGeom>
                  </pic:spPr>
                </pic:pic>
              </a:graphicData>
            </a:graphic>
          </wp:inline>
        </w:drawing>
      </w:r>
    </w:p>
    <w:p w:rsidR="00F0150B" w:rsidRDefault="00F0150B" w:rsidP="00F0150B">
      <w:pPr>
        <w:spacing w:after="160" w:line="259" w:lineRule="auto"/>
        <w:rPr>
          <w:lang w:val="ru-RU"/>
        </w:rPr>
      </w:pPr>
      <w:r>
        <w:rPr>
          <w:rFonts w:ascii="Times New Roman" w:hAnsi="Times New Roman"/>
          <w:b/>
          <w:sz w:val="24"/>
          <w:szCs w:val="24"/>
        </w:rPr>
        <w:br w:type="page"/>
      </w:r>
    </w:p>
    <w:p w:rsidR="00F0150B" w:rsidRPr="00E25701" w:rsidRDefault="00F0150B" w:rsidP="00F0150B">
      <w:pPr>
        <w:spacing w:after="0"/>
        <w:ind w:left="120"/>
        <w:rPr>
          <w:lang w:val="ru-RU"/>
        </w:rPr>
      </w:pPr>
      <w:r w:rsidRPr="00E25701">
        <w:rPr>
          <w:rFonts w:ascii="Times New Roman" w:hAnsi="Times New Roman"/>
          <w:b/>
          <w:color w:val="000000"/>
          <w:sz w:val="28"/>
          <w:lang w:val="ru-RU"/>
        </w:rPr>
        <w:t xml:space="preserve">ПОУРОЧНОЕ ПЛАНИРОВАНИЕ </w:t>
      </w:r>
    </w:p>
    <w:p w:rsidR="00F0150B" w:rsidRPr="00B44339" w:rsidRDefault="00F0150B" w:rsidP="00F0150B">
      <w:pPr>
        <w:spacing w:after="0"/>
        <w:ind w:left="120"/>
        <w:rPr>
          <w:rFonts w:ascii="Times New Roman" w:hAnsi="Times New Roman"/>
          <w:b/>
          <w:color w:val="000000"/>
          <w:sz w:val="28"/>
          <w:lang w:val="ru-RU"/>
        </w:rPr>
      </w:pPr>
      <w:r w:rsidRPr="00EF61AF">
        <w:rPr>
          <w:rFonts w:ascii="Times New Roman" w:hAnsi="Times New Roman"/>
          <w:b/>
          <w:color w:val="000000"/>
          <w:sz w:val="28"/>
          <w:lang w:val="ru-RU"/>
        </w:rPr>
        <w:t xml:space="preserve"> </w:t>
      </w:r>
      <w:r>
        <w:rPr>
          <w:rFonts w:ascii="Times New Roman" w:hAnsi="Times New Roman"/>
          <w:b/>
          <w:color w:val="000000"/>
          <w:sz w:val="28"/>
          <w:lang w:val="ru-RU"/>
        </w:rPr>
        <w:t>8</w:t>
      </w:r>
      <w:r w:rsidRPr="00EF61AF">
        <w:rPr>
          <w:rFonts w:ascii="Times New Roman" w:hAnsi="Times New Roman"/>
          <w:b/>
          <w:color w:val="000000"/>
          <w:sz w:val="28"/>
          <w:lang w:val="ru-RU"/>
        </w:rPr>
        <w:t xml:space="preserve"> </w:t>
      </w:r>
      <w:r>
        <w:rPr>
          <w:rFonts w:ascii="Times New Roman" w:hAnsi="Times New Roman"/>
          <w:b/>
          <w:color w:val="000000"/>
          <w:sz w:val="28"/>
          <w:lang w:val="ru-RU"/>
        </w:rPr>
        <w:t xml:space="preserve">«В» </w:t>
      </w:r>
      <w:r w:rsidRPr="00EF61AF">
        <w:rPr>
          <w:rFonts w:ascii="Times New Roman" w:hAnsi="Times New Roman"/>
          <w:b/>
          <w:color w:val="000000"/>
          <w:sz w:val="28"/>
          <w:lang w:val="ru-RU"/>
        </w:rPr>
        <w:t xml:space="preserve">КЛАСС </w:t>
      </w:r>
      <w:r>
        <w:rPr>
          <w:rFonts w:ascii="Times New Roman" w:hAnsi="Times New Roman"/>
          <w:b/>
          <w:color w:val="000000"/>
          <w:sz w:val="28"/>
          <w:lang w:val="ru-RU"/>
        </w:rPr>
        <w:t xml:space="preserve">              </w:t>
      </w:r>
      <w:r w:rsidRPr="00B44339">
        <w:rPr>
          <w:rFonts w:ascii="Times New Roman" w:hAnsi="Times New Roman"/>
          <w:b/>
          <w:color w:val="000000"/>
          <w:sz w:val="28"/>
          <w:lang w:val="ru-RU"/>
        </w:rPr>
        <w:t xml:space="preserve">          </w:t>
      </w:r>
      <w:r>
        <w:rPr>
          <w:rFonts w:ascii="Times New Roman" w:hAnsi="Times New Roman"/>
          <w:b/>
          <w:color w:val="000000"/>
          <w:sz w:val="28"/>
          <w:lang w:val="ru-RU"/>
        </w:rPr>
        <w:t xml:space="preserve">    Учитель Пицель Татьяна Федоровна</w:t>
      </w:r>
    </w:p>
    <w:p w:rsidR="00F0150B" w:rsidRPr="00EF61AF" w:rsidRDefault="00F0150B" w:rsidP="00F0150B">
      <w:pPr>
        <w:spacing w:after="0"/>
        <w:ind w:left="120"/>
        <w:rPr>
          <w:lang w:val="ru-RU"/>
        </w:rPr>
      </w:pPr>
    </w:p>
    <w:tbl>
      <w:tblPr>
        <w:tblStyle w:val="24"/>
        <w:tblW w:w="0" w:type="auto"/>
        <w:tblLayout w:type="fixed"/>
        <w:tblLook w:val="04A0"/>
      </w:tblPr>
      <w:tblGrid>
        <w:gridCol w:w="1000"/>
        <w:gridCol w:w="4098"/>
        <w:gridCol w:w="1701"/>
        <w:gridCol w:w="1560"/>
        <w:gridCol w:w="1134"/>
      </w:tblGrid>
      <w:tr w:rsidR="00F0150B" w:rsidRPr="00CD22D6" w:rsidTr="00C0702A">
        <w:trPr>
          <w:trHeight w:val="925"/>
          <w:tblHeader/>
        </w:trPr>
        <w:tc>
          <w:tcPr>
            <w:tcW w:w="1000" w:type="dxa"/>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 урока</w:t>
            </w:r>
          </w:p>
        </w:tc>
        <w:tc>
          <w:tcPr>
            <w:tcW w:w="4098" w:type="dxa"/>
            <w:tcBorders>
              <w:righ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Наименование разделов и тем</w:t>
            </w:r>
          </w:p>
        </w:tc>
        <w:tc>
          <w:tcPr>
            <w:tcW w:w="1701" w:type="dxa"/>
            <w:tcBorders>
              <w:lef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Плановые сроки прохождения программы</w:t>
            </w:r>
          </w:p>
        </w:tc>
        <w:tc>
          <w:tcPr>
            <w:tcW w:w="1560" w:type="dxa"/>
            <w:tcBorders>
              <w:left w:val="single" w:sz="4" w:space="0" w:color="auto"/>
              <w:righ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Фактические сроки и/или коррекция</w:t>
            </w:r>
          </w:p>
        </w:tc>
        <w:tc>
          <w:tcPr>
            <w:tcW w:w="1134" w:type="dxa"/>
            <w:tcBorders>
              <w:lef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Примечание</w:t>
            </w:r>
          </w:p>
        </w:tc>
      </w:tr>
      <w:tr w:rsidR="00F0150B" w:rsidRPr="00CD22D6" w:rsidTr="00C0702A">
        <w:tc>
          <w:tcPr>
            <w:tcW w:w="9493" w:type="dxa"/>
            <w:gridSpan w:val="5"/>
            <w:shd w:val="clear" w:color="auto" w:fill="D9D9D9"/>
          </w:tcPr>
          <w:p w:rsidR="00F0150B" w:rsidRPr="00CD22D6" w:rsidRDefault="00F0150B" w:rsidP="00C0702A">
            <w:pPr>
              <w:jc w:val="center"/>
              <w:rPr>
                <w:rFonts w:ascii="Times New Roman" w:hAnsi="Times New Roman"/>
                <w:b/>
                <w:sz w:val="24"/>
                <w:szCs w:val="24"/>
              </w:rPr>
            </w:pPr>
            <w:r w:rsidRPr="00CD22D6">
              <w:rPr>
                <w:rFonts w:ascii="Times New Roman" w:hAnsi="Times New Roman"/>
                <w:b/>
                <w:bCs/>
                <w:sz w:val="24"/>
                <w:szCs w:val="24"/>
              </w:rPr>
              <w:t xml:space="preserve">Глава 1. </w:t>
            </w:r>
            <w:r w:rsidRPr="00CD22D6">
              <w:rPr>
                <w:rFonts w:ascii="Times New Roman" w:hAnsi="Times New Roman"/>
                <w:b/>
                <w:sz w:val="24"/>
                <w:szCs w:val="24"/>
              </w:rPr>
              <w:t>Четырёхугольники (22 ч.)</w:t>
            </w: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Четырёхугольник и его элементы</w:t>
            </w:r>
            <w:r>
              <w:rPr>
                <w:rFonts w:ascii="Times New Roman" w:hAnsi="Times New Roman"/>
                <w:sz w:val="24"/>
                <w:szCs w:val="24"/>
              </w:rPr>
              <w:t xml:space="preserve">. </w:t>
            </w:r>
            <w:r w:rsidRPr="001F6F7C">
              <w:rPr>
                <w:rFonts w:ascii="Times New Roman" w:hAnsi="Times New Roman"/>
                <w:sz w:val="24"/>
                <w:szCs w:val="24"/>
              </w:rPr>
              <w:t>Инструктаж по ТБ</w:t>
            </w:r>
            <w:r>
              <w:rPr>
                <w:rFonts w:ascii="Times New Roman" w:hAnsi="Times New Roman"/>
                <w:sz w:val="24"/>
                <w:szCs w:val="24"/>
              </w:rPr>
              <w:t xml:space="preserve"> и</w:t>
            </w:r>
            <w:r w:rsidRPr="001F6F7C">
              <w:rPr>
                <w:rFonts w:ascii="Times New Roman" w:hAnsi="Times New Roman"/>
                <w:sz w:val="24"/>
                <w:szCs w:val="24"/>
              </w:rPr>
              <w:t xml:space="preserve"> ОТ на уроках</w:t>
            </w:r>
            <w:r>
              <w:rPr>
                <w:rFonts w:ascii="Times New Roman" w:hAnsi="Times New Roman"/>
                <w:sz w:val="24"/>
                <w:szCs w:val="24"/>
              </w:rPr>
              <w:t xml:space="preserve"> геометрии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Четырёхугольник и его элементы</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Параллелограмм. Свойства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Параллелограмм. Свойства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Признаки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Признаки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Прямоугольник</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Прямоугольник</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Ромб</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Ромб</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Квадрат</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12</w:t>
            </w:r>
          </w:p>
        </w:tc>
        <w:tc>
          <w:tcPr>
            <w:tcW w:w="4098" w:type="dxa"/>
          </w:tcPr>
          <w:p w:rsidR="00F0150B" w:rsidRPr="00CD22D6" w:rsidRDefault="00F0150B" w:rsidP="00C0702A">
            <w:pPr>
              <w:rPr>
                <w:rFonts w:ascii="Times New Roman" w:hAnsi="Times New Roman"/>
                <w:i/>
                <w:sz w:val="24"/>
                <w:szCs w:val="24"/>
              </w:rPr>
            </w:pPr>
            <w:r w:rsidRPr="00CD22D6">
              <w:rPr>
                <w:rFonts w:ascii="Times New Roman" w:hAnsi="Times New Roman"/>
                <w:b/>
                <w:bCs/>
                <w:i/>
                <w:sz w:val="24"/>
                <w:szCs w:val="24"/>
              </w:rPr>
              <w:t>Контрольная работа №1</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Средняя линия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Центральные и вписанные углы</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Центральные и вписанные углы</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Описанная и вписанная окружности четырёхугольника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Описанная и вписанная окружности четырёхугольника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22</w:t>
            </w:r>
          </w:p>
        </w:tc>
        <w:tc>
          <w:tcPr>
            <w:tcW w:w="4098" w:type="dxa"/>
          </w:tcPr>
          <w:p w:rsidR="00F0150B" w:rsidRPr="00CD22D6" w:rsidRDefault="00F0150B" w:rsidP="00C0702A">
            <w:pPr>
              <w:rPr>
                <w:rFonts w:ascii="Times New Roman" w:hAnsi="Times New Roman"/>
                <w:i/>
                <w:iCs/>
                <w:sz w:val="24"/>
                <w:szCs w:val="24"/>
              </w:rPr>
            </w:pPr>
            <w:r w:rsidRPr="00CD22D6">
              <w:rPr>
                <w:rFonts w:ascii="Times New Roman" w:hAnsi="Times New Roman"/>
                <w:b/>
                <w:bCs/>
                <w:i/>
                <w:iCs/>
                <w:sz w:val="24"/>
                <w:szCs w:val="24"/>
              </w:rPr>
              <w:t>Контрольная работа №2</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9493" w:type="dxa"/>
            <w:gridSpan w:val="5"/>
            <w:shd w:val="clear" w:color="auto" w:fill="D9D9D9"/>
          </w:tcPr>
          <w:p w:rsidR="00F0150B" w:rsidRPr="00CD22D6" w:rsidRDefault="00F0150B" w:rsidP="00C0702A">
            <w:pPr>
              <w:jc w:val="center"/>
              <w:rPr>
                <w:rFonts w:ascii="Times New Roman" w:hAnsi="Times New Roman"/>
                <w:sz w:val="24"/>
                <w:szCs w:val="24"/>
              </w:rPr>
            </w:pPr>
            <w:r w:rsidRPr="00CD22D6">
              <w:rPr>
                <w:rFonts w:ascii="Times New Roman" w:hAnsi="Times New Roman"/>
                <w:b/>
                <w:bCs/>
                <w:sz w:val="24"/>
                <w:szCs w:val="24"/>
              </w:rPr>
              <w:t>Глава 2. Подобие треугольников (1</w:t>
            </w:r>
            <w:r>
              <w:rPr>
                <w:rFonts w:ascii="Times New Roman" w:hAnsi="Times New Roman"/>
                <w:b/>
                <w:bCs/>
                <w:sz w:val="24"/>
                <w:szCs w:val="24"/>
              </w:rPr>
              <w:t>4</w:t>
            </w:r>
            <w:r w:rsidRPr="00CD22D6">
              <w:rPr>
                <w:rFonts w:ascii="Times New Roman" w:hAnsi="Times New Roman"/>
                <w:b/>
                <w:bCs/>
                <w:sz w:val="24"/>
                <w:szCs w:val="24"/>
              </w:rPr>
              <w:t xml:space="preserve"> ч.)</w:t>
            </w: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Подобные треугольники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32</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w:t>
            </w:r>
            <w:r>
              <w:rPr>
                <w:rFonts w:ascii="Times New Roman" w:hAnsi="Times New Roman"/>
                <w:sz w:val="24"/>
                <w:szCs w:val="24"/>
              </w:rPr>
              <w:t>6</w:t>
            </w:r>
          </w:p>
        </w:tc>
        <w:tc>
          <w:tcPr>
            <w:tcW w:w="4098" w:type="dxa"/>
          </w:tcPr>
          <w:p w:rsidR="00F0150B" w:rsidRPr="00CD22D6" w:rsidRDefault="00F0150B" w:rsidP="00C0702A">
            <w:pPr>
              <w:rPr>
                <w:rFonts w:ascii="Times New Roman" w:hAnsi="Times New Roman"/>
                <w:i/>
                <w:iCs/>
                <w:sz w:val="24"/>
                <w:szCs w:val="24"/>
              </w:rPr>
            </w:pPr>
            <w:r w:rsidRPr="00CD22D6">
              <w:rPr>
                <w:rFonts w:ascii="Times New Roman" w:hAnsi="Times New Roman"/>
                <w:b/>
                <w:bCs/>
                <w:i/>
                <w:iCs/>
                <w:sz w:val="24"/>
                <w:szCs w:val="24"/>
              </w:rPr>
              <w:t>Контрольная работа №3</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9493" w:type="dxa"/>
            <w:gridSpan w:val="5"/>
            <w:shd w:val="clear" w:color="auto" w:fill="D9D9D9"/>
          </w:tcPr>
          <w:p w:rsidR="00F0150B" w:rsidRPr="00CD22D6" w:rsidRDefault="00F0150B" w:rsidP="00C0702A">
            <w:pPr>
              <w:jc w:val="center"/>
              <w:rPr>
                <w:rFonts w:ascii="Times New Roman" w:hAnsi="Times New Roman"/>
                <w:sz w:val="24"/>
                <w:szCs w:val="24"/>
              </w:rPr>
            </w:pPr>
            <w:r w:rsidRPr="00CD22D6">
              <w:rPr>
                <w:rFonts w:ascii="Times New Roman" w:hAnsi="Times New Roman"/>
                <w:b/>
                <w:bCs/>
                <w:sz w:val="24"/>
                <w:szCs w:val="24"/>
              </w:rPr>
              <w:t>Глава 3. Решение прямоугольных треугольников (14 ч.)</w:t>
            </w: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w:t>
            </w:r>
            <w:r>
              <w:rPr>
                <w:rFonts w:ascii="Times New Roman" w:hAnsi="Times New Roman"/>
                <w:sz w:val="24"/>
                <w:szCs w:val="24"/>
              </w:rPr>
              <w:t>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Метрические соотношения в прямоугольном треугольнике</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Метрические соотношения в прямоугольном треугольнике</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42</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3</w:t>
            </w:r>
          </w:p>
        </w:tc>
        <w:tc>
          <w:tcPr>
            <w:tcW w:w="4098" w:type="dxa"/>
          </w:tcPr>
          <w:p w:rsidR="00F0150B" w:rsidRPr="00CD22D6" w:rsidRDefault="00F0150B" w:rsidP="00C0702A">
            <w:pPr>
              <w:rPr>
                <w:rFonts w:ascii="Times New Roman" w:hAnsi="Times New Roman"/>
                <w:i/>
                <w:sz w:val="24"/>
                <w:szCs w:val="24"/>
              </w:rPr>
            </w:pPr>
            <w:r w:rsidRPr="00CD22D6">
              <w:rPr>
                <w:rFonts w:ascii="Times New Roman" w:hAnsi="Times New Roman"/>
                <w:b/>
                <w:bCs/>
                <w:i/>
                <w:sz w:val="24"/>
                <w:szCs w:val="24"/>
              </w:rPr>
              <w:t>Контрольная работа №4</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Тригонометрические функции острого угла прямоугольного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Тригонометрические функции острого угла прямоугольного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Тригонометрические функции острого угла прямоугольного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Pr>
                <w:rFonts w:ascii="Times New Roman" w:hAnsi="Times New Roman"/>
                <w:sz w:val="24"/>
                <w:szCs w:val="24"/>
              </w:rPr>
              <w:t>49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0</w:t>
            </w:r>
          </w:p>
        </w:tc>
        <w:tc>
          <w:tcPr>
            <w:tcW w:w="4098" w:type="dxa"/>
          </w:tcPr>
          <w:p w:rsidR="00F0150B" w:rsidRPr="00CD22D6" w:rsidRDefault="00F0150B" w:rsidP="00C0702A">
            <w:pPr>
              <w:rPr>
                <w:rFonts w:ascii="Times New Roman" w:hAnsi="Times New Roman"/>
                <w:b/>
                <w:i/>
                <w:iCs/>
                <w:sz w:val="24"/>
                <w:szCs w:val="24"/>
              </w:rPr>
            </w:pPr>
            <w:r w:rsidRPr="00CD22D6">
              <w:rPr>
                <w:rFonts w:ascii="Times New Roman" w:hAnsi="Times New Roman"/>
                <w:b/>
                <w:i/>
                <w:iCs/>
                <w:sz w:val="24"/>
                <w:szCs w:val="24"/>
              </w:rPr>
              <w:t>Контрольная работа №5</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9493" w:type="dxa"/>
            <w:gridSpan w:val="5"/>
            <w:shd w:val="clear" w:color="auto" w:fill="D9D9D9"/>
          </w:tcPr>
          <w:p w:rsidR="00F0150B" w:rsidRPr="00CD22D6" w:rsidRDefault="00F0150B" w:rsidP="00C0702A">
            <w:pPr>
              <w:jc w:val="center"/>
              <w:rPr>
                <w:rFonts w:ascii="Times New Roman" w:hAnsi="Times New Roman"/>
                <w:sz w:val="24"/>
                <w:szCs w:val="24"/>
              </w:rPr>
            </w:pPr>
            <w:r w:rsidRPr="00CD22D6">
              <w:rPr>
                <w:rFonts w:ascii="Times New Roman" w:hAnsi="Times New Roman"/>
                <w:b/>
                <w:bCs/>
                <w:sz w:val="24"/>
                <w:szCs w:val="24"/>
              </w:rPr>
              <w:t>Глава 4. Многоугольники. Площадь многоугольника (1</w:t>
            </w:r>
            <w:r>
              <w:rPr>
                <w:rFonts w:ascii="Times New Roman" w:hAnsi="Times New Roman"/>
                <w:b/>
                <w:bCs/>
                <w:sz w:val="24"/>
                <w:szCs w:val="24"/>
              </w:rPr>
              <w:t>1</w:t>
            </w:r>
            <w:r w:rsidRPr="00CD22D6">
              <w:rPr>
                <w:rFonts w:ascii="Times New Roman" w:hAnsi="Times New Roman"/>
                <w:b/>
                <w:bCs/>
                <w:sz w:val="24"/>
                <w:szCs w:val="24"/>
              </w:rPr>
              <w:t xml:space="preserve"> ч.)</w:t>
            </w: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Многоугольники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2</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Понятие площади многоугольника. Площадь прямоугольника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Pr>
                <w:rFonts w:ascii="Times New Roman" w:hAnsi="Times New Roman"/>
                <w:sz w:val="24"/>
                <w:szCs w:val="24"/>
              </w:rPr>
              <w:t>55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61</w:t>
            </w:r>
          </w:p>
        </w:tc>
        <w:tc>
          <w:tcPr>
            <w:tcW w:w="4098" w:type="dxa"/>
          </w:tcPr>
          <w:p w:rsidR="00F0150B" w:rsidRPr="00CD22D6" w:rsidRDefault="00F0150B" w:rsidP="00C0702A">
            <w:pPr>
              <w:rPr>
                <w:rFonts w:ascii="Times New Roman" w:hAnsi="Times New Roman"/>
                <w:i/>
                <w:sz w:val="24"/>
                <w:szCs w:val="24"/>
              </w:rPr>
            </w:pPr>
            <w:r w:rsidRPr="00CD22D6">
              <w:rPr>
                <w:rFonts w:ascii="Times New Roman" w:hAnsi="Times New Roman"/>
                <w:b/>
                <w:bCs/>
                <w:i/>
                <w:sz w:val="24"/>
                <w:szCs w:val="24"/>
              </w:rPr>
              <w:t>Контрольная работа №6</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9493" w:type="dxa"/>
            <w:gridSpan w:val="5"/>
            <w:shd w:val="clear" w:color="auto" w:fill="D9D9D9"/>
          </w:tcPr>
          <w:p w:rsidR="00F0150B" w:rsidRPr="00CD22D6" w:rsidRDefault="00F0150B" w:rsidP="00C0702A">
            <w:pPr>
              <w:jc w:val="center"/>
              <w:rPr>
                <w:rFonts w:ascii="Times New Roman" w:hAnsi="Times New Roman"/>
                <w:b/>
                <w:sz w:val="24"/>
                <w:szCs w:val="24"/>
              </w:rPr>
            </w:pPr>
            <w:r w:rsidRPr="00CD22D6">
              <w:rPr>
                <w:rFonts w:ascii="Times New Roman" w:hAnsi="Times New Roman"/>
                <w:b/>
                <w:sz w:val="24"/>
                <w:szCs w:val="24"/>
              </w:rPr>
              <w:t>Повторение и систематизация учебного материала (7 ч.)</w:t>
            </w: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62</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Работа над ошибками. Повторение и систематизация учебного материала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63</w:t>
            </w:r>
          </w:p>
        </w:tc>
        <w:tc>
          <w:tcPr>
            <w:tcW w:w="4098" w:type="dxa"/>
          </w:tcPr>
          <w:p w:rsidR="00F0150B" w:rsidRPr="00CD22D6" w:rsidRDefault="00F0150B" w:rsidP="00C0702A">
            <w:pPr>
              <w:rPr>
                <w:rFonts w:ascii="Times New Roman" w:hAnsi="Times New Roman"/>
                <w:b/>
                <w:bCs/>
                <w:i/>
                <w:iCs/>
                <w:sz w:val="24"/>
                <w:szCs w:val="24"/>
              </w:rPr>
            </w:pPr>
            <w:r w:rsidRPr="0095529D">
              <w:rPr>
                <w:rFonts w:ascii="Times New Roman" w:hAnsi="Times New Roman"/>
                <w:sz w:val="24"/>
                <w:szCs w:val="24"/>
              </w:rPr>
              <w:t>Повторение и систематизация учебного материала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64</w:t>
            </w:r>
          </w:p>
        </w:tc>
        <w:tc>
          <w:tcPr>
            <w:tcW w:w="4098" w:type="dxa"/>
          </w:tcPr>
          <w:p w:rsidR="00F0150B" w:rsidRPr="00CD22D6" w:rsidRDefault="00F0150B" w:rsidP="00C0702A">
            <w:pPr>
              <w:rPr>
                <w:rFonts w:ascii="Times New Roman" w:hAnsi="Times New Roman"/>
                <w:b/>
                <w:bCs/>
                <w:i/>
                <w:iCs/>
                <w:sz w:val="24"/>
                <w:szCs w:val="24"/>
              </w:rPr>
            </w:pPr>
            <w:r w:rsidRPr="00CD22D6">
              <w:rPr>
                <w:rFonts w:ascii="Times New Roman" w:hAnsi="Times New Roman"/>
                <w:b/>
                <w:bCs/>
                <w:i/>
                <w:sz w:val="24"/>
                <w:szCs w:val="24"/>
              </w:rPr>
              <w:t>Контрольная работа №7</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65</w:t>
            </w:r>
          </w:p>
        </w:tc>
        <w:tc>
          <w:tcPr>
            <w:tcW w:w="4098" w:type="dxa"/>
          </w:tcPr>
          <w:p w:rsidR="00F0150B" w:rsidRPr="00CD22D6" w:rsidRDefault="00F0150B" w:rsidP="00C0702A">
            <w:pPr>
              <w:rPr>
                <w:rFonts w:ascii="Times New Roman" w:hAnsi="Times New Roman"/>
                <w:b/>
                <w:bCs/>
                <w:i/>
                <w:iCs/>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66</w:t>
            </w:r>
          </w:p>
        </w:tc>
        <w:tc>
          <w:tcPr>
            <w:tcW w:w="4098" w:type="dxa"/>
          </w:tcPr>
          <w:p w:rsidR="00F0150B" w:rsidRPr="0095529D" w:rsidRDefault="00F0150B" w:rsidP="00C0702A">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67</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68</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keepNext/>
              <w:rPr>
                <w:rFonts w:ascii="Times New Roman" w:hAnsi="Times New Roman"/>
                <w:sz w:val="24"/>
                <w:szCs w:val="24"/>
              </w:rPr>
            </w:pPr>
          </w:p>
        </w:tc>
      </w:tr>
    </w:tbl>
    <w:p w:rsidR="00F0150B" w:rsidRPr="00EF61AF" w:rsidRDefault="00F0150B" w:rsidP="00F0150B">
      <w:pPr>
        <w:rPr>
          <w:lang w:val="ru-RU"/>
        </w:rPr>
      </w:pPr>
    </w:p>
    <w:p w:rsidR="00F0150B" w:rsidRPr="0087438D" w:rsidRDefault="00F0150B" w:rsidP="00F0150B">
      <w:pPr>
        <w:spacing w:after="0"/>
        <w:ind w:left="120"/>
        <w:rPr>
          <w:lang w:val="ru-RU"/>
        </w:rPr>
      </w:pPr>
      <w:r w:rsidRPr="00173917">
        <w:rPr>
          <w:rFonts w:ascii="Times New Roman" w:eastAsia="Times New Roman" w:hAnsi="Times New Roman"/>
          <w:b/>
          <w:sz w:val="24"/>
          <w:szCs w:val="24"/>
          <w:lang w:val="ru-RU" w:eastAsia="ru-RU" w:bidi="ru-RU"/>
        </w:rPr>
        <w:br w:type="page"/>
      </w:r>
      <w:r w:rsidRPr="0087438D">
        <w:rPr>
          <w:rFonts w:ascii="Times New Roman" w:hAnsi="Times New Roman"/>
          <w:b/>
          <w:color w:val="000000"/>
          <w:sz w:val="28"/>
          <w:lang w:val="ru-RU"/>
        </w:rPr>
        <w:t>УЧЕБНО-МЕТОДИЧЕСКОЕ ОБЕСПЕЧЕНИЕ ОБРАЗОВАТЕЛЬНОГО ПРОЦЕССА</w:t>
      </w:r>
    </w:p>
    <w:p w:rsidR="00F0150B" w:rsidRPr="0087438D" w:rsidRDefault="00F0150B" w:rsidP="00F0150B">
      <w:pPr>
        <w:spacing w:after="0" w:line="480" w:lineRule="auto"/>
        <w:ind w:left="120"/>
        <w:rPr>
          <w:lang w:val="ru-RU"/>
        </w:rPr>
      </w:pPr>
      <w:r w:rsidRPr="0087438D">
        <w:rPr>
          <w:rFonts w:ascii="Times New Roman" w:hAnsi="Times New Roman"/>
          <w:b/>
          <w:color w:val="000000"/>
          <w:sz w:val="28"/>
          <w:lang w:val="ru-RU"/>
        </w:rPr>
        <w:t>ОБЯЗАТЕЛЬНЫЕ УЧЕБНЫЕ МАТЕРИАЛЫ ДЛЯ УЧЕНИКА</w:t>
      </w:r>
    </w:p>
    <w:p w:rsidR="00F0150B" w:rsidRPr="0087438D" w:rsidRDefault="00F0150B" w:rsidP="00F0150B">
      <w:pPr>
        <w:spacing w:after="0"/>
        <w:ind w:left="120"/>
        <w:rPr>
          <w:lang w:val="ru-RU"/>
        </w:rPr>
      </w:pPr>
      <w:r w:rsidRPr="00173917">
        <w:rPr>
          <w:rFonts w:ascii="Times New Roman" w:hAnsi="Times New Roman"/>
          <w:color w:val="000000"/>
          <w:sz w:val="28"/>
          <w:lang w:val="ru-RU"/>
        </w:rPr>
        <w:t>Геометрия: 8 класс: учебник для учащихся общеобразовательных учреждений / А.Г. Мерзляк, В.Б. Полонский, М.С. Якир. — М.: АО «Издательство «Просвещение», 2021/ Вентана-Граф, 2018-2020.</w:t>
      </w:r>
      <w:r w:rsidRPr="0087438D">
        <w:rPr>
          <w:rFonts w:ascii="Times New Roman" w:hAnsi="Times New Roman"/>
          <w:color w:val="000000"/>
          <w:sz w:val="28"/>
          <w:lang w:val="ru-RU"/>
        </w:rPr>
        <w:t>​‌‌</w:t>
      </w:r>
    </w:p>
    <w:p w:rsidR="00F0150B" w:rsidRPr="0087438D" w:rsidRDefault="00F0150B" w:rsidP="00F0150B">
      <w:pPr>
        <w:spacing w:after="0"/>
        <w:ind w:left="120"/>
        <w:rPr>
          <w:lang w:val="ru-RU"/>
        </w:rPr>
      </w:pPr>
      <w:r w:rsidRPr="0087438D">
        <w:rPr>
          <w:rFonts w:ascii="Times New Roman" w:hAnsi="Times New Roman"/>
          <w:color w:val="000000"/>
          <w:sz w:val="28"/>
          <w:lang w:val="ru-RU"/>
        </w:rPr>
        <w:t>​</w:t>
      </w:r>
    </w:p>
    <w:p w:rsidR="00F0150B" w:rsidRPr="0087438D" w:rsidRDefault="00F0150B" w:rsidP="00F0150B">
      <w:pPr>
        <w:spacing w:after="0" w:line="480" w:lineRule="auto"/>
        <w:ind w:left="120"/>
        <w:rPr>
          <w:lang w:val="ru-RU"/>
        </w:rPr>
      </w:pPr>
      <w:r w:rsidRPr="0087438D">
        <w:rPr>
          <w:rFonts w:ascii="Times New Roman" w:hAnsi="Times New Roman"/>
          <w:b/>
          <w:color w:val="000000"/>
          <w:sz w:val="28"/>
          <w:lang w:val="ru-RU"/>
        </w:rPr>
        <w:t>МЕТОДИЧЕСКИЕ МАТЕРИАЛЫ ДЛЯ УЧИТЕЛЯ</w:t>
      </w:r>
    </w:p>
    <w:p w:rsidR="00F0150B" w:rsidRPr="00173917" w:rsidRDefault="00F0150B" w:rsidP="00F0150B">
      <w:pPr>
        <w:spacing w:after="0"/>
        <w:ind w:left="120"/>
        <w:rPr>
          <w:rFonts w:ascii="Times New Roman" w:hAnsi="Times New Roman"/>
          <w:color w:val="000000"/>
          <w:sz w:val="28"/>
          <w:lang w:val="ru-RU"/>
        </w:rPr>
      </w:pPr>
      <w:r w:rsidRPr="00173917">
        <w:rPr>
          <w:rFonts w:ascii="Times New Roman" w:hAnsi="Times New Roman"/>
          <w:color w:val="000000"/>
          <w:sz w:val="28"/>
          <w:lang w:val="ru-RU"/>
        </w:rPr>
        <w:t>1. Геометрия: 8 класс: дидактические материалы: пособие для учащихся общеобразовательных организаций / А.Г. Мерзляк, В.Б. Полонский, Е.М. Рабинович, М.С. Якир. — М.: АО «Издательство «Просвещение», 2021/ Вентана-Граф, 2018-2020.</w:t>
      </w:r>
    </w:p>
    <w:p w:rsidR="00F0150B" w:rsidRPr="0087438D" w:rsidRDefault="00F0150B" w:rsidP="00F0150B">
      <w:pPr>
        <w:spacing w:after="0"/>
        <w:ind w:left="120"/>
        <w:rPr>
          <w:lang w:val="ru-RU"/>
        </w:rPr>
      </w:pPr>
      <w:r w:rsidRPr="00173917">
        <w:rPr>
          <w:rFonts w:ascii="Times New Roman" w:hAnsi="Times New Roman"/>
          <w:color w:val="000000"/>
          <w:sz w:val="28"/>
          <w:lang w:val="ru-RU"/>
        </w:rPr>
        <w:t>2. Геометрия: 8 класс: методическое пособие / А.Г. Мерзляк, В.Б. Полонский, М.С. Якир. — М.: АО «Издательство «Просвещение», 2021/ Вентана-Граф, 2018-2020.</w:t>
      </w:r>
    </w:p>
    <w:p w:rsidR="00F0150B" w:rsidRPr="0087438D" w:rsidRDefault="00F0150B" w:rsidP="00F0150B">
      <w:pPr>
        <w:spacing w:after="0" w:line="480" w:lineRule="auto"/>
        <w:ind w:left="120"/>
        <w:rPr>
          <w:lang w:val="ru-RU"/>
        </w:rPr>
      </w:pPr>
      <w:r w:rsidRPr="0087438D">
        <w:rPr>
          <w:rFonts w:ascii="Times New Roman" w:hAnsi="Times New Roman"/>
          <w:b/>
          <w:color w:val="000000"/>
          <w:sz w:val="28"/>
          <w:lang w:val="ru-RU"/>
        </w:rPr>
        <w:t>ЦИФРОВЫЕ ОБРАЗОВАТЕЛЬНЫЕ РЕСУРСЫ И РЕСУРСЫ СЕТИ ИНТЕРНЕТ</w:t>
      </w:r>
    </w:p>
    <w:p w:rsidR="00F0150B" w:rsidRDefault="00F0150B" w:rsidP="00F0150B">
      <w:pPr>
        <w:rPr>
          <w:rFonts w:ascii="Times New Roman" w:hAnsi="Times New Roman"/>
          <w:color w:val="000000"/>
          <w:sz w:val="28"/>
          <w:lang w:val="ru-RU"/>
        </w:rPr>
      </w:pPr>
      <w:r w:rsidRPr="00173917">
        <w:rPr>
          <w:rFonts w:ascii="Times New Roman" w:hAnsi="Times New Roman"/>
          <w:color w:val="000000"/>
          <w:sz w:val="28"/>
          <w:lang w:val="ru-RU"/>
        </w:rPr>
        <w:t xml:space="preserve">Библиотека ЦОК </w:t>
      </w:r>
      <w:hyperlink r:id="rId46" w:history="1">
        <w:r w:rsidRPr="0004221C">
          <w:rPr>
            <w:rStyle w:val="ab"/>
            <w:rFonts w:ascii="Times New Roman" w:hAnsi="Times New Roman"/>
            <w:sz w:val="28"/>
          </w:rPr>
          <w:t>https</w:t>
        </w:r>
        <w:r w:rsidRPr="0004221C">
          <w:rPr>
            <w:rStyle w:val="ab"/>
            <w:rFonts w:ascii="Times New Roman" w:hAnsi="Times New Roman"/>
            <w:sz w:val="28"/>
            <w:lang w:val="ru-RU"/>
          </w:rPr>
          <w:t>://</w:t>
        </w:r>
        <w:r w:rsidRPr="0004221C">
          <w:rPr>
            <w:rStyle w:val="ab"/>
            <w:rFonts w:ascii="Times New Roman" w:hAnsi="Times New Roman"/>
            <w:sz w:val="28"/>
          </w:rPr>
          <w:t>m</w:t>
        </w:r>
        <w:r w:rsidRPr="0004221C">
          <w:rPr>
            <w:rStyle w:val="ab"/>
            <w:rFonts w:ascii="Times New Roman" w:hAnsi="Times New Roman"/>
            <w:sz w:val="28"/>
            <w:lang w:val="ru-RU"/>
          </w:rPr>
          <w:t>.</w:t>
        </w:r>
        <w:r w:rsidRPr="0004221C">
          <w:rPr>
            <w:rStyle w:val="ab"/>
            <w:rFonts w:ascii="Times New Roman" w:hAnsi="Times New Roman"/>
            <w:sz w:val="28"/>
          </w:rPr>
          <w:t>edsoo</w:t>
        </w:r>
        <w:r w:rsidRPr="0004221C">
          <w:rPr>
            <w:rStyle w:val="ab"/>
            <w:rFonts w:ascii="Times New Roman" w:hAnsi="Times New Roman"/>
            <w:sz w:val="28"/>
            <w:lang w:val="ru-RU"/>
          </w:rPr>
          <w:t>.</w:t>
        </w:r>
        <w:r w:rsidRPr="0004221C">
          <w:rPr>
            <w:rStyle w:val="ab"/>
            <w:rFonts w:ascii="Times New Roman" w:hAnsi="Times New Roman"/>
            <w:sz w:val="28"/>
          </w:rPr>
          <w:t>ru</w:t>
        </w:r>
        <w:r w:rsidRPr="0004221C">
          <w:rPr>
            <w:rStyle w:val="ab"/>
            <w:rFonts w:ascii="Times New Roman" w:hAnsi="Times New Roman"/>
            <w:sz w:val="28"/>
            <w:lang w:val="ru-RU"/>
          </w:rPr>
          <w:t>/7</w:t>
        </w:r>
        <w:r w:rsidRPr="0004221C">
          <w:rPr>
            <w:rStyle w:val="ab"/>
            <w:rFonts w:ascii="Times New Roman" w:hAnsi="Times New Roman"/>
            <w:sz w:val="28"/>
          </w:rPr>
          <w:t>f</w:t>
        </w:r>
        <w:r w:rsidRPr="0004221C">
          <w:rPr>
            <w:rStyle w:val="ab"/>
            <w:rFonts w:ascii="Times New Roman" w:hAnsi="Times New Roman"/>
            <w:sz w:val="28"/>
            <w:lang w:val="ru-RU"/>
          </w:rPr>
          <w:t>417</w:t>
        </w:r>
        <w:r w:rsidRPr="0004221C">
          <w:rPr>
            <w:rStyle w:val="ab"/>
            <w:rFonts w:ascii="Times New Roman" w:hAnsi="Times New Roman"/>
            <w:sz w:val="28"/>
          </w:rPr>
          <w:t>e</w:t>
        </w:r>
        <w:r w:rsidRPr="0004221C">
          <w:rPr>
            <w:rStyle w:val="ab"/>
            <w:rFonts w:ascii="Times New Roman" w:hAnsi="Times New Roman"/>
            <w:sz w:val="28"/>
            <w:lang w:val="ru-RU"/>
          </w:rPr>
          <w:t>18</w:t>
        </w:r>
      </w:hyperlink>
    </w:p>
    <w:p w:rsidR="00F0150B" w:rsidRPr="00A84805" w:rsidRDefault="00F0150B" w:rsidP="00F0150B">
      <w:pPr>
        <w:spacing w:after="0"/>
        <w:ind w:left="119"/>
        <w:contextualSpacing/>
        <w:rPr>
          <w:rStyle w:val="ab"/>
          <w:lang w:val="ru-RU"/>
        </w:rPr>
      </w:pPr>
      <w:r>
        <w:rPr>
          <w:rFonts w:ascii="Times New Roman" w:hAnsi="Times New Roman"/>
          <w:color w:val="000000"/>
          <w:sz w:val="28"/>
          <w:lang w:val="ru-RU"/>
        </w:rPr>
        <w:t xml:space="preserve">Библиотека МЭШ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uchebnik</w:t>
      </w:r>
      <w:r w:rsidRPr="00A84805">
        <w:rPr>
          <w:rStyle w:val="ab"/>
          <w:rFonts w:ascii="Times New Roman" w:hAnsi="Times New Roman"/>
          <w:sz w:val="28"/>
          <w:lang w:val="ru-RU"/>
        </w:rPr>
        <w:t>.</w:t>
      </w:r>
      <w:r w:rsidRPr="00E44B59">
        <w:rPr>
          <w:rStyle w:val="ab"/>
          <w:rFonts w:ascii="Times New Roman" w:hAnsi="Times New Roman"/>
          <w:sz w:val="28"/>
        </w:rPr>
        <w:t>mos</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catalogue</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_</w:t>
      </w:r>
      <w:r w:rsidRPr="00E44B59">
        <w:rPr>
          <w:rStyle w:val="ab"/>
          <w:rFonts w:ascii="Times New Roman" w:hAnsi="Times New Roman"/>
          <w:sz w:val="28"/>
        </w:rPr>
        <w:t>program</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=31937339&amp;</w:t>
      </w:r>
      <w:r w:rsidRPr="00E44B59">
        <w:rPr>
          <w:rStyle w:val="ab"/>
          <w:rFonts w:ascii="Times New Roman" w:hAnsi="Times New Roman"/>
          <w:sz w:val="28"/>
        </w:rPr>
        <w:t>class</w:t>
      </w:r>
      <w:r w:rsidRPr="00A84805">
        <w:rPr>
          <w:rStyle w:val="ab"/>
          <w:rFonts w:ascii="Times New Roman" w:hAnsi="Times New Roman"/>
          <w:sz w:val="28"/>
          <w:lang w:val="ru-RU"/>
        </w:rPr>
        <w:t>_</w:t>
      </w:r>
      <w:r w:rsidRPr="00E44B59">
        <w:rPr>
          <w:rStyle w:val="ab"/>
          <w:rFonts w:ascii="Times New Roman" w:hAnsi="Times New Roman"/>
          <w:sz w:val="28"/>
        </w:rPr>
        <w:t>level</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=8</w:t>
      </w:r>
    </w:p>
    <w:p w:rsidR="00F0150B" w:rsidRPr="00A84805" w:rsidRDefault="00F0150B" w:rsidP="00F0150B">
      <w:pPr>
        <w:spacing w:after="0"/>
        <w:ind w:left="119"/>
        <w:contextualSpacing/>
        <w:rPr>
          <w:rStyle w:val="ab"/>
          <w:lang w:val="ru-RU"/>
        </w:rPr>
      </w:pPr>
      <w:r>
        <w:rPr>
          <w:rFonts w:ascii="Times New Roman" w:hAnsi="Times New Roman"/>
          <w:color w:val="000000"/>
          <w:sz w:val="28"/>
          <w:lang w:val="ru-RU"/>
        </w:rPr>
        <w:t xml:space="preserve">Библиотека РЭШ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resh</w:t>
      </w:r>
      <w:r w:rsidRPr="00A84805">
        <w:rPr>
          <w:rStyle w:val="ab"/>
          <w:rFonts w:ascii="Times New Roman" w:hAnsi="Times New Roman"/>
          <w:sz w:val="28"/>
          <w:lang w:val="ru-RU"/>
        </w:rPr>
        <w:t>.</w:t>
      </w:r>
      <w:r w:rsidRPr="00E44B59">
        <w:rPr>
          <w:rStyle w:val="ab"/>
          <w:rFonts w:ascii="Times New Roman" w:hAnsi="Times New Roman"/>
          <w:sz w:val="28"/>
        </w:rPr>
        <w:t>edu</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/17/8/</w:t>
      </w:r>
    </w:p>
    <w:p w:rsidR="00F0150B" w:rsidRPr="00957E52" w:rsidRDefault="00F0150B" w:rsidP="00F0150B">
      <w:pPr>
        <w:spacing w:after="0"/>
        <w:ind w:left="119"/>
        <w:contextualSpacing/>
        <w:rPr>
          <w:rFonts w:ascii="Times New Roman" w:hAnsi="Times New Roman"/>
          <w:color w:val="000000"/>
          <w:sz w:val="28"/>
          <w:lang w:val="ru-RU"/>
        </w:rPr>
      </w:pPr>
    </w:p>
    <w:p w:rsidR="00F0150B" w:rsidRDefault="00F0150B" w:rsidP="00F0150B">
      <w:pPr>
        <w:rPr>
          <w:rFonts w:ascii="Times New Roman" w:hAnsi="Times New Roman"/>
          <w:color w:val="000000"/>
          <w:sz w:val="28"/>
          <w:lang w:val="ru-RU"/>
        </w:rPr>
      </w:pPr>
    </w:p>
    <w:p w:rsidR="00F0150B" w:rsidRPr="00173917" w:rsidRDefault="00F0150B" w:rsidP="00F0150B">
      <w:pPr>
        <w:rPr>
          <w:rFonts w:ascii="Times New Roman" w:hAnsi="Times New Roman"/>
          <w:color w:val="000000"/>
          <w:sz w:val="28"/>
          <w:lang w:val="ru-RU"/>
        </w:rPr>
      </w:pPr>
      <w:r w:rsidRPr="00173917">
        <w:rPr>
          <w:rFonts w:ascii="Times New Roman" w:hAnsi="Times New Roman"/>
          <w:color w:val="000000"/>
          <w:sz w:val="28"/>
          <w:lang w:val="ru-RU"/>
        </w:rPr>
        <w:br w:type="page"/>
      </w:r>
    </w:p>
    <w:p w:rsidR="00F0150B" w:rsidRPr="00EF61AF" w:rsidRDefault="00F0150B" w:rsidP="00F0150B">
      <w:pPr>
        <w:spacing w:line="240" w:lineRule="auto"/>
        <w:contextualSpacing/>
        <w:jc w:val="right"/>
        <w:rPr>
          <w:rFonts w:ascii="Times New Roman" w:hAnsi="Times New Roman"/>
          <w:bCs/>
          <w:sz w:val="24"/>
          <w:szCs w:val="24"/>
          <w:lang w:val="ru-RU"/>
        </w:rPr>
      </w:pPr>
      <w:r w:rsidRPr="00EF61AF">
        <w:rPr>
          <w:rFonts w:ascii="Times New Roman" w:hAnsi="Times New Roman"/>
          <w:b/>
          <w:bCs/>
          <w:sz w:val="24"/>
          <w:szCs w:val="24"/>
          <w:lang w:val="ru-RU"/>
        </w:rPr>
        <w:t>ПРИЛОЖЕНИЕ №</w:t>
      </w:r>
      <w:r w:rsidRPr="00EF61AF">
        <w:rPr>
          <w:rFonts w:ascii="Times New Roman" w:hAnsi="Times New Roman"/>
          <w:bCs/>
          <w:sz w:val="24"/>
          <w:szCs w:val="24"/>
          <w:u w:val="single"/>
          <w:lang w:val="ru-RU"/>
        </w:rPr>
        <w:tab/>
        <w:t xml:space="preserve">    </w:t>
      </w:r>
      <w:r w:rsidRPr="00EF61AF">
        <w:rPr>
          <w:rFonts w:ascii="Times New Roman" w:hAnsi="Times New Roman"/>
          <w:bCs/>
          <w:sz w:val="24"/>
          <w:szCs w:val="24"/>
          <w:u w:val="single"/>
          <w:lang w:val="ru-RU"/>
        </w:rPr>
        <w:tab/>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 xml:space="preserve">Учитель математики: </w:t>
      </w:r>
      <w:r>
        <w:rPr>
          <w:rFonts w:ascii="Times New Roman" w:hAnsi="Times New Roman"/>
          <w:sz w:val="24"/>
          <w:szCs w:val="24"/>
          <w:lang w:val="ru-RU"/>
        </w:rPr>
        <w:t>Пицель Т.Ф</w:t>
      </w:r>
      <w:r w:rsidRPr="00EF61AF">
        <w:rPr>
          <w:rFonts w:ascii="Times New Roman" w:hAnsi="Times New Roman"/>
          <w:sz w:val="24"/>
          <w:szCs w:val="24"/>
          <w:lang w:val="ru-RU"/>
        </w:rPr>
        <w:t>.</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contextualSpacing/>
        <w:jc w:val="center"/>
        <w:rPr>
          <w:rFonts w:ascii="Times New Roman" w:hAnsi="Times New Roman"/>
          <w:b/>
          <w:bCs/>
          <w:color w:val="000000" w:themeColor="text1"/>
          <w:sz w:val="24"/>
          <w:szCs w:val="24"/>
          <w:lang w:val="ru-RU"/>
        </w:rPr>
      </w:pPr>
      <w:r w:rsidRPr="00EF61AF">
        <w:rPr>
          <w:rFonts w:ascii="Times New Roman" w:hAnsi="Times New Roman"/>
          <w:b/>
          <w:bCs/>
          <w:color w:val="000000" w:themeColor="text1"/>
          <w:sz w:val="24"/>
          <w:szCs w:val="24"/>
          <w:lang w:val="ru-RU"/>
        </w:rPr>
        <w:t>ОЦЕНОЧНЫЕ ПРОЦЕДУРЫ</w:t>
      </w:r>
    </w:p>
    <w:p w:rsidR="00F0150B" w:rsidRPr="00EF61AF" w:rsidRDefault="00F0150B" w:rsidP="00F0150B">
      <w:pPr>
        <w:spacing w:line="240" w:lineRule="auto"/>
        <w:contextualSpacing/>
        <w:jc w:val="center"/>
        <w:rPr>
          <w:rFonts w:ascii="Times New Roman" w:hAnsi="Times New Roman"/>
          <w:b/>
          <w:bCs/>
          <w:color w:val="000000" w:themeColor="text1"/>
          <w:sz w:val="24"/>
          <w:szCs w:val="24"/>
          <w:u w:val="single"/>
          <w:lang w:val="ru-RU"/>
        </w:rPr>
      </w:pPr>
      <w:r w:rsidRPr="00EF61AF">
        <w:rPr>
          <w:rFonts w:ascii="Times New Roman" w:hAnsi="Times New Roman"/>
          <w:b/>
          <w:bCs/>
          <w:color w:val="000000" w:themeColor="text1"/>
          <w:sz w:val="24"/>
          <w:szCs w:val="24"/>
          <w:lang w:val="ru-RU"/>
        </w:rPr>
        <w:t xml:space="preserve">по предмету </w:t>
      </w:r>
      <w:r w:rsidRPr="00EF61AF">
        <w:rPr>
          <w:rFonts w:ascii="Times New Roman" w:hAnsi="Times New Roman"/>
          <w:b/>
          <w:bCs/>
          <w:color w:val="000000" w:themeColor="text1"/>
          <w:sz w:val="24"/>
          <w:szCs w:val="24"/>
          <w:u w:val="single"/>
          <w:lang w:val="ru-RU"/>
        </w:rPr>
        <w:t>ГЕОМЕТРИЯ, 8 «</w:t>
      </w:r>
      <w:r>
        <w:rPr>
          <w:rFonts w:ascii="Times New Roman" w:hAnsi="Times New Roman"/>
          <w:b/>
          <w:bCs/>
          <w:color w:val="000000" w:themeColor="text1"/>
          <w:sz w:val="24"/>
          <w:szCs w:val="24"/>
          <w:u w:val="single"/>
          <w:lang w:val="ru-RU"/>
        </w:rPr>
        <w:t>В</w:t>
      </w:r>
      <w:r w:rsidRPr="00EF61AF">
        <w:rPr>
          <w:rFonts w:ascii="Times New Roman" w:hAnsi="Times New Roman"/>
          <w:b/>
          <w:bCs/>
          <w:color w:val="000000" w:themeColor="text1"/>
          <w:sz w:val="24"/>
          <w:szCs w:val="24"/>
          <w:u w:val="single"/>
          <w:lang w:val="ru-RU"/>
        </w:rPr>
        <w:t>» класс</w:t>
      </w:r>
    </w:p>
    <w:p w:rsidR="00F0150B" w:rsidRPr="00EF61AF" w:rsidRDefault="00F0150B" w:rsidP="00F0150B">
      <w:pPr>
        <w:spacing w:line="240" w:lineRule="auto"/>
        <w:contextualSpacing/>
        <w:jc w:val="both"/>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F0150B" w:rsidRPr="00B44339" w:rsidTr="00C0702A">
        <w:tc>
          <w:tcPr>
            <w:tcW w:w="9776" w:type="dxa"/>
            <w:gridSpan w:val="3"/>
          </w:tcPr>
          <w:p w:rsidR="00F0150B" w:rsidRPr="00EF61AF" w:rsidRDefault="00F0150B" w:rsidP="00C0702A">
            <w:pPr>
              <w:contextualSpacing/>
              <w:jc w:val="center"/>
              <w:rPr>
                <w:rFonts w:ascii="Times New Roman" w:hAnsi="Times New Roman"/>
                <w:b/>
                <w:bCs/>
                <w:sz w:val="24"/>
                <w:szCs w:val="24"/>
                <w:lang w:val="ru-RU"/>
              </w:rPr>
            </w:pPr>
            <w:r w:rsidRPr="00EF61AF">
              <w:rPr>
                <w:rFonts w:ascii="Times New Roman" w:hAnsi="Times New Roman"/>
                <w:b/>
                <w:bCs/>
                <w:color w:val="000000" w:themeColor="text1"/>
                <w:sz w:val="24"/>
                <w:szCs w:val="24"/>
                <w:lang w:val="ru-RU"/>
              </w:rPr>
              <w:t>График проведения для 8 «</w:t>
            </w:r>
            <w:r>
              <w:rPr>
                <w:rFonts w:ascii="Times New Roman" w:hAnsi="Times New Roman"/>
                <w:b/>
                <w:bCs/>
                <w:color w:val="000000" w:themeColor="text1"/>
                <w:sz w:val="24"/>
                <w:szCs w:val="24"/>
                <w:lang w:val="ru-RU"/>
              </w:rPr>
              <w:t>В</w:t>
            </w:r>
            <w:r w:rsidRPr="00EF61AF">
              <w:rPr>
                <w:rFonts w:ascii="Times New Roman" w:hAnsi="Times New Roman"/>
                <w:b/>
                <w:bCs/>
                <w:color w:val="000000" w:themeColor="text1"/>
                <w:sz w:val="24"/>
                <w:szCs w:val="24"/>
                <w:lang w:val="ru-RU"/>
              </w:rPr>
              <w:t>» класса</w:t>
            </w:r>
          </w:p>
        </w:tc>
      </w:tr>
      <w:tr w:rsidR="00F0150B" w:rsidRPr="001251C9" w:rsidTr="00C0702A">
        <w:tc>
          <w:tcPr>
            <w:tcW w:w="1555"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Дата</w:t>
            </w:r>
          </w:p>
        </w:tc>
        <w:tc>
          <w:tcPr>
            <w:tcW w:w="2835"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Вид оценочной работы</w:t>
            </w:r>
          </w:p>
        </w:tc>
        <w:tc>
          <w:tcPr>
            <w:tcW w:w="5386"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Название работы</w:t>
            </w:r>
          </w:p>
        </w:tc>
      </w:tr>
      <w:tr w:rsidR="00F0150B" w:rsidRPr="001251C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№1</w:t>
            </w:r>
          </w:p>
        </w:tc>
        <w:tc>
          <w:tcPr>
            <w:tcW w:w="5386" w:type="dxa"/>
          </w:tcPr>
          <w:p w:rsidR="00F0150B" w:rsidRPr="001251C9" w:rsidRDefault="00F0150B" w:rsidP="00C0702A">
            <w:pPr>
              <w:contextualSpacing/>
              <w:jc w:val="both"/>
              <w:rPr>
                <w:rFonts w:ascii="Times New Roman" w:hAnsi="Times New Roman"/>
                <w:bCs/>
                <w:iCs/>
                <w:sz w:val="24"/>
                <w:szCs w:val="24"/>
              </w:rPr>
            </w:pPr>
            <w:r w:rsidRPr="001251C9">
              <w:rPr>
                <w:rFonts w:ascii="Times New Roman" w:hAnsi="Times New Roman"/>
                <w:bCs/>
                <w:iCs/>
                <w:color w:val="000000"/>
                <w:sz w:val="24"/>
                <w:szCs w:val="24"/>
              </w:rPr>
              <w:t>Параллелограмм и его виды</w:t>
            </w:r>
          </w:p>
        </w:tc>
      </w:tr>
      <w:tr w:rsidR="00F0150B" w:rsidRPr="00B4433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№2</w:t>
            </w:r>
          </w:p>
        </w:tc>
        <w:tc>
          <w:tcPr>
            <w:tcW w:w="5386" w:type="dxa"/>
          </w:tcPr>
          <w:p w:rsidR="00F0150B" w:rsidRPr="00EF61AF" w:rsidRDefault="00F0150B" w:rsidP="00C0702A">
            <w:pPr>
              <w:contextualSpacing/>
              <w:jc w:val="both"/>
              <w:rPr>
                <w:rFonts w:ascii="Times New Roman" w:hAnsi="Times New Roman"/>
                <w:bCs/>
                <w:iCs/>
                <w:sz w:val="24"/>
                <w:szCs w:val="24"/>
                <w:lang w:val="ru-RU"/>
              </w:rPr>
            </w:pPr>
            <w:r w:rsidRPr="00EF61AF">
              <w:rPr>
                <w:rFonts w:ascii="Times New Roman" w:hAnsi="Times New Roman"/>
                <w:bCs/>
                <w:sz w:val="24"/>
                <w:szCs w:val="24"/>
                <w:lang w:val="ru-RU"/>
              </w:rPr>
              <w:t>Средняя линия треугольника. Трапеция. Вписанные и описанные четырёхугольники</w:t>
            </w:r>
          </w:p>
        </w:tc>
      </w:tr>
      <w:tr w:rsidR="00F0150B" w:rsidRPr="001251C9" w:rsidTr="00C0702A">
        <w:tc>
          <w:tcPr>
            <w:tcW w:w="1555" w:type="dxa"/>
          </w:tcPr>
          <w:p w:rsidR="00F0150B" w:rsidRPr="00A84805" w:rsidRDefault="00F0150B" w:rsidP="00C0702A">
            <w:pPr>
              <w:contextualSpacing/>
              <w:jc w:val="both"/>
              <w:rPr>
                <w:rFonts w:ascii="Times New Roman" w:eastAsia="Times New Roman" w:hAnsi="Times New Roman"/>
                <w:color w:val="000000"/>
                <w:sz w:val="24"/>
                <w:szCs w:val="24"/>
                <w:lang w:val="ru-RU"/>
              </w:rPr>
            </w:pPr>
          </w:p>
        </w:tc>
        <w:tc>
          <w:tcPr>
            <w:tcW w:w="2835" w:type="dxa"/>
          </w:tcPr>
          <w:p w:rsidR="00F0150B" w:rsidRPr="001251C9" w:rsidRDefault="00F0150B" w:rsidP="00C0702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№3</w:t>
            </w:r>
          </w:p>
        </w:tc>
        <w:tc>
          <w:tcPr>
            <w:tcW w:w="5386" w:type="dxa"/>
          </w:tcPr>
          <w:p w:rsidR="00F0150B" w:rsidRPr="001251C9" w:rsidRDefault="00F0150B" w:rsidP="00C0702A">
            <w:pPr>
              <w:contextualSpacing/>
              <w:jc w:val="both"/>
              <w:rPr>
                <w:rFonts w:ascii="Times New Roman" w:hAnsi="Times New Roman"/>
                <w:bCs/>
                <w:iCs/>
                <w:sz w:val="24"/>
                <w:szCs w:val="24"/>
              </w:rPr>
            </w:pPr>
            <w:r w:rsidRPr="001251C9">
              <w:rPr>
                <w:rFonts w:ascii="Times New Roman" w:hAnsi="Times New Roman"/>
                <w:bCs/>
                <w:sz w:val="24"/>
                <w:szCs w:val="24"/>
              </w:rPr>
              <w:t>Теорема Фалеса. Подобие треугольников</w:t>
            </w:r>
          </w:p>
        </w:tc>
      </w:tr>
      <w:tr w:rsidR="00F0150B" w:rsidRPr="001251C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№4</w:t>
            </w:r>
          </w:p>
        </w:tc>
        <w:tc>
          <w:tcPr>
            <w:tcW w:w="5386" w:type="dxa"/>
          </w:tcPr>
          <w:p w:rsidR="00F0150B" w:rsidRPr="001251C9" w:rsidRDefault="00F0150B" w:rsidP="00C0702A">
            <w:pPr>
              <w:contextualSpacing/>
              <w:jc w:val="both"/>
              <w:rPr>
                <w:rFonts w:ascii="Times New Roman" w:hAnsi="Times New Roman"/>
                <w:bCs/>
                <w:sz w:val="24"/>
                <w:szCs w:val="24"/>
              </w:rPr>
            </w:pPr>
            <w:r w:rsidRPr="00EF61AF">
              <w:rPr>
                <w:rFonts w:ascii="Times New Roman" w:hAnsi="Times New Roman"/>
                <w:bCs/>
                <w:sz w:val="24"/>
                <w:szCs w:val="24"/>
                <w:lang w:val="ru-RU"/>
              </w:rPr>
              <w:t xml:space="preserve">Метрические соотношения в прямоугольном треугольнике. </w:t>
            </w:r>
            <w:r w:rsidRPr="001251C9">
              <w:rPr>
                <w:rFonts w:ascii="Times New Roman" w:hAnsi="Times New Roman"/>
                <w:bCs/>
                <w:sz w:val="24"/>
                <w:szCs w:val="24"/>
              </w:rPr>
              <w:t>Теорема Пифагора</w:t>
            </w:r>
          </w:p>
        </w:tc>
      </w:tr>
      <w:tr w:rsidR="00F0150B" w:rsidRPr="001251C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№5</w:t>
            </w:r>
          </w:p>
        </w:tc>
        <w:tc>
          <w:tcPr>
            <w:tcW w:w="5386" w:type="dxa"/>
          </w:tcPr>
          <w:p w:rsidR="00F0150B" w:rsidRPr="001251C9" w:rsidRDefault="00F0150B" w:rsidP="00C0702A">
            <w:pPr>
              <w:contextualSpacing/>
              <w:jc w:val="both"/>
              <w:rPr>
                <w:rFonts w:ascii="Times New Roman" w:eastAsia="Times New Roman" w:hAnsi="Times New Roman"/>
                <w:bCs/>
                <w:color w:val="000000"/>
                <w:sz w:val="24"/>
                <w:szCs w:val="24"/>
              </w:rPr>
            </w:pPr>
            <w:r w:rsidRPr="00EF61AF">
              <w:rPr>
                <w:rFonts w:ascii="Times New Roman" w:hAnsi="Times New Roman"/>
                <w:bCs/>
                <w:sz w:val="24"/>
                <w:szCs w:val="24"/>
                <w:lang w:val="ru-RU"/>
              </w:rPr>
              <w:t xml:space="preserve">Тригонометрические функции острого угла прямоугольного треугольника. </w:t>
            </w:r>
            <w:r w:rsidRPr="001251C9">
              <w:rPr>
                <w:rFonts w:ascii="Times New Roman" w:hAnsi="Times New Roman"/>
                <w:bCs/>
                <w:sz w:val="24"/>
                <w:szCs w:val="24"/>
              </w:rPr>
              <w:t>Решение прямоугольных треугольников</w:t>
            </w:r>
          </w:p>
        </w:tc>
      </w:tr>
      <w:tr w:rsidR="00F0150B" w:rsidRPr="001251C9" w:rsidTr="00C0702A">
        <w:tc>
          <w:tcPr>
            <w:tcW w:w="1555" w:type="dxa"/>
          </w:tcPr>
          <w:p w:rsidR="00F0150B" w:rsidRPr="00CF4451" w:rsidRDefault="00F0150B" w:rsidP="00C0702A">
            <w:pPr>
              <w:contextualSpacing/>
              <w:jc w:val="both"/>
              <w:rPr>
                <w:rFonts w:ascii="Times New Roman" w:hAnsi="Times New Roman"/>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№6</w:t>
            </w:r>
          </w:p>
        </w:tc>
        <w:tc>
          <w:tcPr>
            <w:tcW w:w="5386" w:type="dxa"/>
          </w:tcPr>
          <w:p w:rsidR="00F0150B" w:rsidRPr="001251C9" w:rsidRDefault="00F0150B" w:rsidP="00C0702A">
            <w:pPr>
              <w:contextualSpacing/>
              <w:jc w:val="both"/>
              <w:rPr>
                <w:rFonts w:ascii="Times New Roman" w:eastAsia="Times New Roman" w:hAnsi="Times New Roman"/>
                <w:bCs/>
                <w:color w:val="000000"/>
                <w:sz w:val="24"/>
                <w:szCs w:val="24"/>
              </w:rPr>
            </w:pPr>
            <w:r w:rsidRPr="001251C9">
              <w:rPr>
                <w:rFonts w:ascii="Times New Roman" w:hAnsi="Times New Roman"/>
                <w:bCs/>
                <w:sz w:val="24"/>
                <w:szCs w:val="24"/>
              </w:rPr>
              <w:t>Многоугольники. Площадь многоугольника</w:t>
            </w:r>
          </w:p>
        </w:tc>
      </w:tr>
      <w:tr w:rsidR="00F0150B" w:rsidRPr="00B4433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№7</w:t>
            </w:r>
          </w:p>
        </w:tc>
        <w:tc>
          <w:tcPr>
            <w:tcW w:w="5386" w:type="dxa"/>
          </w:tcPr>
          <w:p w:rsidR="00F0150B" w:rsidRPr="00EF61AF" w:rsidRDefault="00F0150B" w:rsidP="00C0702A">
            <w:pPr>
              <w:contextualSpacing/>
              <w:jc w:val="both"/>
              <w:rPr>
                <w:rFonts w:ascii="Times New Roman" w:hAnsi="Times New Roman"/>
                <w:bCs/>
                <w:sz w:val="24"/>
                <w:szCs w:val="24"/>
                <w:lang w:val="ru-RU"/>
              </w:rPr>
            </w:pPr>
            <w:r w:rsidRPr="00EF61AF">
              <w:rPr>
                <w:rFonts w:ascii="Times New Roman" w:hAnsi="Times New Roman"/>
                <w:bCs/>
                <w:sz w:val="24"/>
                <w:szCs w:val="24"/>
                <w:lang w:val="ru-RU"/>
              </w:rPr>
              <w:t>Обобщение и систематизация знаний учащихся</w:t>
            </w:r>
          </w:p>
        </w:tc>
      </w:tr>
    </w:tbl>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F0150B" w:rsidRPr="00EF61AF" w:rsidRDefault="00F0150B" w:rsidP="00F0150B">
      <w:pPr>
        <w:spacing w:line="240" w:lineRule="auto"/>
        <w:ind w:firstLine="708"/>
        <w:contextualSpacing/>
        <w:jc w:val="both"/>
        <w:rPr>
          <w:rFonts w:ascii="Times New Roman" w:hAnsi="Times New Roman"/>
          <w:b/>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№1.</w:t>
      </w:r>
      <w:r w:rsidRPr="00EF61AF">
        <w:rPr>
          <w:rFonts w:ascii="Times New Roman" w:hAnsi="Times New Roman"/>
          <w:b/>
          <w:iCs/>
          <w:color w:val="000000"/>
          <w:sz w:val="24"/>
          <w:szCs w:val="24"/>
          <w:lang w:val="ru-RU"/>
        </w:rPr>
        <w:t xml:space="preserve"> «Параллелограмм и его виды»</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Четырёхугольник и его элементы.</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Параллелограмм. Свойства параллелограмма.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Признаки параллелограмма.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Прямоугольник.</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Ромб.</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Квадрат.</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 xml:space="preserve">Контрольная работа №2. </w:t>
      </w:r>
      <w:r w:rsidRPr="00A84805">
        <w:rPr>
          <w:rFonts w:ascii="Times New Roman" w:hAnsi="Times New Roman"/>
          <w:b/>
          <w:sz w:val="24"/>
          <w:szCs w:val="24"/>
          <w:lang w:val="ru-RU"/>
        </w:rPr>
        <w:t xml:space="preserve">«Средняя линия треугольника. </w:t>
      </w:r>
      <w:r w:rsidRPr="00EF61AF">
        <w:rPr>
          <w:rFonts w:ascii="Times New Roman" w:hAnsi="Times New Roman"/>
          <w:b/>
          <w:sz w:val="24"/>
          <w:szCs w:val="24"/>
          <w:lang w:val="ru-RU"/>
        </w:rPr>
        <w:t>Трапеция. Вписанные и описанные четырёхугольники»</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Средняя линия треугольника.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Трапеция.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Средняя линия трапеции.</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Центральные и вписанные углы.</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Описанная окружность четырёхугольника.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Вписанная окружность четырёхугольника.</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№3. «Теорема Фалеса. Подобие треугольников»</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Теорема Фалеса. Теорема о пропорциональных отрезках.</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Подобные треугольники.</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Первый признак подобия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Второй и третий признаки подобия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№4. «Метрические соотношения в прямоугольном треугольнике. Теорема Пифагора»</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Метрические соотношения в прямоугольном треугольнике.</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Теорема Пифагора.</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№5. «Тригонометрические функции острого угла прямоугольного треугольника. Решение прямоугольных треугольников»</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Тригонометрические функции острого угла прямоугольного треугольника.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Решение прямоугольных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 xml:space="preserve">Контрольная работа №6. </w:t>
      </w:r>
      <w:r w:rsidRPr="00A84805">
        <w:rPr>
          <w:rFonts w:ascii="Times New Roman" w:hAnsi="Times New Roman"/>
          <w:b/>
          <w:sz w:val="24"/>
          <w:szCs w:val="24"/>
          <w:lang w:val="ru-RU"/>
        </w:rPr>
        <w:t xml:space="preserve">«Многоугольники. </w:t>
      </w:r>
      <w:r w:rsidRPr="00EF61AF">
        <w:rPr>
          <w:rFonts w:ascii="Times New Roman" w:hAnsi="Times New Roman"/>
          <w:b/>
          <w:sz w:val="24"/>
          <w:szCs w:val="24"/>
          <w:lang w:val="ru-RU"/>
        </w:rPr>
        <w:t>Площадь многоугольника»</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Многоугольники.</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Понятие площади многоугольника. Площадь прямоугольника.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Площадь параллелограмма.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Площадь треугольника.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Площадь трапеции.</w:t>
      </w:r>
    </w:p>
    <w:p w:rsidR="00F0150B" w:rsidRPr="00EF61AF" w:rsidRDefault="00F0150B" w:rsidP="00F0150B">
      <w:pPr>
        <w:spacing w:line="240" w:lineRule="auto"/>
        <w:ind w:firstLine="708"/>
        <w:contextualSpacing/>
        <w:jc w:val="both"/>
        <w:rPr>
          <w:rFonts w:ascii="Times New Roman" w:hAnsi="Times New Roman"/>
          <w:b/>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№7. «Обобщение и систематизация знаний учащихся»</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Параллелограмм, его свойства и площадь.</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Трапеция.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Решение прямоугольных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Площадь многоугольника.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Уравнение окружности. Параллельный перенос.</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Центральные и вписанные углы.</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p>
    <w:p w:rsidR="00F0150B" w:rsidRPr="00EF61AF" w:rsidRDefault="00F0150B" w:rsidP="00F0150B">
      <w:pPr>
        <w:spacing w:line="240" w:lineRule="auto"/>
        <w:ind w:firstLine="708"/>
        <w:contextualSpacing/>
        <w:jc w:val="both"/>
        <w:rPr>
          <w:rFonts w:ascii="Times New Roman" w:hAnsi="Times New Roman"/>
          <w:sz w:val="24"/>
          <w:szCs w:val="24"/>
          <w:lang w:val="ru-RU"/>
        </w:rPr>
      </w:pPr>
    </w:p>
    <w:tbl>
      <w:tblPr>
        <w:tblStyle w:val="ac"/>
        <w:tblW w:w="0" w:type="auto"/>
        <w:tblLook w:val="04A0"/>
      </w:tblPr>
      <w:tblGrid>
        <w:gridCol w:w="1129"/>
        <w:gridCol w:w="8492"/>
      </w:tblGrid>
      <w:tr w:rsidR="00F0150B" w:rsidRPr="001251C9" w:rsidTr="00C0702A">
        <w:tc>
          <w:tcPr>
            <w:tcW w:w="1129"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92"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Критерии оценки результатов</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«5»</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«4»</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«3»</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«2»</w:t>
            </w:r>
          </w:p>
        </w:tc>
        <w:tc>
          <w:tcPr>
            <w:tcW w:w="8492" w:type="dxa"/>
          </w:tcPr>
          <w:p w:rsidR="00F0150B" w:rsidRPr="00EF61AF" w:rsidRDefault="00F0150B" w:rsidP="00C0702A">
            <w:pPr>
              <w:contextualSpacing/>
              <w:jc w:val="both"/>
              <w:rPr>
                <w:rFonts w:ascii="Times New Roman" w:hAnsi="Times New Roman"/>
                <w:sz w:val="24"/>
                <w:szCs w:val="24"/>
                <w:lang w:val="ru-RU"/>
              </w:rPr>
            </w:pPr>
            <w:r w:rsidRPr="00EF61AF">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F0150B" w:rsidRPr="00EF61AF" w:rsidRDefault="00F0150B" w:rsidP="00F0150B">
      <w:pPr>
        <w:spacing w:line="240" w:lineRule="auto"/>
        <w:contextualSpacing/>
        <w:jc w:val="both"/>
        <w:rPr>
          <w:rFonts w:ascii="Times New Roman" w:hAnsi="Times New Roman"/>
          <w:sz w:val="24"/>
          <w:szCs w:val="24"/>
          <w:lang w:val="ru-RU"/>
        </w:rPr>
      </w:pPr>
    </w:p>
    <w:p w:rsidR="00F0150B" w:rsidRPr="001251C9" w:rsidRDefault="00F0150B" w:rsidP="00F0150B">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EF61AF">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1251C9">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F0150B" w:rsidRPr="001251C9" w:rsidRDefault="00F0150B" w:rsidP="00F0150B">
      <w:pPr>
        <w:spacing w:line="240" w:lineRule="auto"/>
        <w:contextualSpacing/>
        <w:jc w:val="both"/>
        <w:rPr>
          <w:rFonts w:ascii="Times New Roman" w:hAnsi="Times New Roman"/>
          <w:sz w:val="24"/>
          <w:szCs w:val="24"/>
        </w:rPr>
      </w:pPr>
    </w:p>
    <w:tbl>
      <w:tblPr>
        <w:tblStyle w:val="ac"/>
        <w:tblW w:w="0" w:type="auto"/>
        <w:tblLook w:val="04A0"/>
      </w:tblPr>
      <w:tblGrid>
        <w:gridCol w:w="1205"/>
        <w:gridCol w:w="3043"/>
        <w:gridCol w:w="5373"/>
      </w:tblGrid>
      <w:tr w:rsidR="00F0150B" w:rsidRPr="00B44339" w:rsidTr="00C0702A">
        <w:tc>
          <w:tcPr>
            <w:tcW w:w="1205"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16" w:type="dxa"/>
            <w:gridSpan w:val="2"/>
          </w:tcPr>
          <w:p w:rsidR="00F0150B" w:rsidRPr="00EF61AF" w:rsidRDefault="00F0150B" w:rsidP="00C0702A">
            <w:pPr>
              <w:contextualSpacing/>
              <w:jc w:val="both"/>
              <w:rPr>
                <w:rFonts w:ascii="Times New Roman" w:hAnsi="Times New Roman"/>
                <w:b/>
                <w:bCs/>
                <w:sz w:val="24"/>
                <w:szCs w:val="24"/>
                <w:lang w:val="ru-RU"/>
              </w:rPr>
            </w:pPr>
            <w:r w:rsidRPr="00EF61AF">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«5»</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не менее 85% от всей работы</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«4»</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70% до 84% от всей работы</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«3»</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«2»</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выполнение заданий менее 50% от общей работы</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непонимание и незнание материала программы</w:t>
            </w:r>
          </w:p>
        </w:tc>
      </w:tr>
    </w:tbl>
    <w:p w:rsidR="00F0150B" w:rsidRPr="00EF61AF" w:rsidRDefault="00F0150B" w:rsidP="00F0150B">
      <w:pPr>
        <w:spacing w:line="240" w:lineRule="auto"/>
        <w:contextualSpacing/>
        <w:jc w:val="both"/>
        <w:rPr>
          <w:rFonts w:ascii="Times New Roman" w:eastAsia="Times New Roman" w:hAnsi="Times New Roman"/>
          <w:b/>
          <w:bCs/>
          <w:color w:val="000000"/>
          <w:sz w:val="24"/>
          <w:szCs w:val="24"/>
          <w:lang w:val="ru-RU" w:eastAsia="ru-RU"/>
        </w:rPr>
      </w:pPr>
    </w:p>
    <w:p w:rsidR="00F0150B" w:rsidRPr="001251C9" w:rsidRDefault="00F0150B" w:rsidP="00F0150B">
      <w:pPr>
        <w:spacing w:line="240" w:lineRule="auto"/>
        <w:contextualSpacing/>
        <w:jc w:val="center"/>
        <w:rPr>
          <w:rFonts w:ascii="Times New Roman" w:hAnsi="Times New Roman"/>
          <w:b/>
          <w:color w:val="000000"/>
          <w:sz w:val="24"/>
          <w:szCs w:val="24"/>
        </w:rPr>
      </w:pPr>
      <w:r w:rsidRPr="001251C9">
        <w:rPr>
          <w:rFonts w:ascii="Times New Roman" w:hAnsi="Times New Roman"/>
          <w:b/>
          <w:color w:val="000000"/>
          <w:sz w:val="24"/>
          <w:szCs w:val="24"/>
        </w:rPr>
        <w:t>Общая классификация ошибок.</w:t>
      </w:r>
    </w:p>
    <w:p w:rsidR="00F0150B" w:rsidRPr="001251C9" w:rsidRDefault="00F0150B" w:rsidP="00F0150B">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92"/>
      </w:tblGrid>
      <w:tr w:rsidR="00F0150B" w:rsidRPr="001251C9" w:rsidTr="00C0702A">
        <w:tc>
          <w:tcPr>
            <w:tcW w:w="1129" w:type="dxa"/>
          </w:tcPr>
          <w:p w:rsidR="00F0150B" w:rsidRPr="001251C9" w:rsidRDefault="00F0150B" w:rsidP="00C0702A">
            <w:pPr>
              <w:contextualSpacing/>
              <w:jc w:val="both"/>
              <w:rPr>
                <w:rFonts w:ascii="Times New Roman" w:hAnsi="Times New Roman"/>
                <w:b/>
                <w:iCs/>
                <w:sz w:val="24"/>
                <w:szCs w:val="24"/>
              </w:rPr>
            </w:pPr>
            <w:r w:rsidRPr="001251C9">
              <w:rPr>
                <w:rFonts w:ascii="Times New Roman" w:hAnsi="Times New Roman"/>
                <w:b/>
                <w:iCs/>
                <w:sz w:val="24"/>
                <w:szCs w:val="24"/>
              </w:rPr>
              <w:t>Виды ошибок</w:t>
            </w:r>
          </w:p>
        </w:tc>
        <w:tc>
          <w:tcPr>
            <w:tcW w:w="8492" w:type="dxa"/>
          </w:tcPr>
          <w:p w:rsidR="00F0150B" w:rsidRPr="001251C9" w:rsidRDefault="00F0150B" w:rsidP="00C0702A">
            <w:pPr>
              <w:contextualSpacing/>
              <w:jc w:val="both"/>
              <w:rPr>
                <w:rFonts w:ascii="Times New Roman" w:hAnsi="Times New Roman"/>
                <w:b/>
                <w:iCs/>
                <w:sz w:val="24"/>
                <w:szCs w:val="24"/>
              </w:rPr>
            </w:pPr>
            <w:r w:rsidRPr="001251C9">
              <w:rPr>
                <w:rFonts w:ascii="Times New Roman" w:hAnsi="Times New Roman"/>
                <w:b/>
                <w:iCs/>
                <w:sz w:val="24"/>
                <w:szCs w:val="24"/>
              </w:rPr>
              <w:t>Критерии ошибок</w:t>
            </w:r>
          </w:p>
        </w:tc>
      </w:tr>
      <w:tr w:rsidR="00F0150B" w:rsidRPr="00B44339" w:rsidTr="00C0702A">
        <w:tc>
          <w:tcPr>
            <w:tcW w:w="1129" w:type="dxa"/>
          </w:tcPr>
          <w:p w:rsidR="00F0150B" w:rsidRPr="001251C9" w:rsidRDefault="00F0150B" w:rsidP="00C0702A">
            <w:pPr>
              <w:contextualSpacing/>
              <w:jc w:val="both"/>
              <w:rPr>
                <w:rFonts w:ascii="Times New Roman" w:hAnsi="Times New Roman"/>
                <w:sz w:val="24"/>
                <w:szCs w:val="24"/>
              </w:rPr>
            </w:pPr>
            <w:r w:rsidRPr="001251C9">
              <w:rPr>
                <w:rFonts w:ascii="Times New Roman" w:hAnsi="Times New Roman"/>
                <w:sz w:val="24"/>
                <w:szCs w:val="24"/>
              </w:rPr>
              <w:t>Груб</w:t>
            </w:r>
            <w:r>
              <w:rPr>
                <w:rFonts w:ascii="Times New Roman" w:hAnsi="Times New Roman"/>
                <w:sz w:val="24"/>
                <w:szCs w:val="24"/>
              </w:rPr>
              <w:t>ая</w:t>
            </w:r>
            <w:r w:rsidRPr="001251C9">
              <w:rPr>
                <w:rFonts w:ascii="Times New Roman" w:hAnsi="Times New Roman"/>
                <w:sz w:val="24"/>
                <w:szCs w:val="24"/>
              </w:rPr>
              <w:t xml:space="preserve"> ошибк</w:t>
            </w:r>
            <w:r>
              <w:rPr>
                <w:rFonts w:ascii="Times New Roman" w:hAnsi="Times New Roman"/>
                <w:sz w:val="24"/>
                <w:szCs w:val="24"/>
              </w:rPr>
              <w:t>а</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наименований единиц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выделить в ответе главное;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применять знания, алгоритмы для решения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делать выводы и обобщения;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читать и строить графики;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пользоваться первоисточниками, учебником и справочниками;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потеря корня или сохранение постороннего корня;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отбрасывание без объяснений одного из них;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равнозначные им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если они не являются опиской;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логические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в примерах и задачах;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ошибки на незнание порядка выполнения арифметических действий;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решения задачи или примера;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невыполненное задание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порядка выполнения действий в выражении;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действий при решении текстовых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“сокращение” дроби на слагаемое;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определенных программой формул (формулы корней квадратного уравнения, основных тригонометрических тождеств и др.);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сформулировать предложение, обратное данной теореме;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использование вместо коэффициента подобия обратного ему числа.</w:t>
            </w:r>
          </w:p>
        </w:tc>
      </w:tr>
      <w:tr w:rsidR="00F0150B" w:rsidRPr="00B44339" w:rsidTr="00C0702A">
        <w:tc>
          <w:tcPr>
            <w:tcW w:w="1129" w:type="dxa"/>
          </w:tcPr>
          <w:p w:rsidR="00F0150B" w:rsidRPr="001251C9" w:rsidRDefault="00F0150B" w:rsidP="00C0702A">
            <w:pPr>
              <w:contextualSpacing/>
              <w:jc w:val="both"/>
              <w:rPr>
                <w:rFonts w:ascii="Times New Roman" w:hAnsi="Times New Roman"/>
                <w:sz w:val="24"/>
                <w:szCs w:val="24"/>
              </w:rPr>
            </w:pPr>
            <w:r w:rsidRPr="001251C9">
              <w:rPr>
                <w:rFonts w:ascii="Times New Roman" w:hAnsi="Times New Roman"/>
                <w:sz w:val="24"/>
                <w:szCs w:val="24"/>
              </w:rPr>
              <w:t>Негрубая ошибка</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графика;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нерациональные методы работы со справочной и другой литературой;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решать задачи, выполнять задания в общем виде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постановка вопроса к действию при решении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 сформулированный ответ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списывание данных чисел, знаков;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преобразований;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F0150B" w:rsidRPr="00B44339" w:rsidTr="00C0702A">
        <w:tc>
          <w:tcPr>
            <w:tcW w:w="1129" w:type="dxa"/>
          </w:tcPr>
          <w:p w:rsidR="00F0150B" w:rsidRPr="001251C9" w:rsidRDefault="00F0150B" w:rsidP="00C0702A">
            <w:pPr>
              <w:contextualSpacing/>
              <w:jc w:val="both"/>
              <w:rPr>
                <w:rFonts w:ascii="Times New Roman" w:hAnsi="Times New Roman"/>
                <w:sz w:val="24"/>
                <w:szCs w:val="24"/>
              </w:rPr>
            </w:pPr>
            <w:r w:rsidRPr="001251C9">
              <w:rPr>
                <w:rFonts w:ascii="Times New Roman" w:hAnsi="Times New Roman"/>
                <w:sz w:val="24"/>
                <w:szCs w:val="24"/>
              </w:rPr>
              <w:t xml:space="preserve">Недочет </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F0150B" w:rsidRPr="00EF61AF" w:rsidRDefault="00F0150B" w:rsidP="00F0150B">
      <w:pPr>
        <w:spacing w:line="240" w:lineRule="auto"/>
        <w:ind w:firstLine="709"/>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Ниже в приложении предлагаются примерные варианты контрольных работ, используемые при обучении данного класса. </w:t>
      </w:r>
      <w:r w:rsidRPr="00EF61AF">
        <w:rPr>
          <w:rFonts w:ascii="Times New Roman" w:hAnsi="Times New Roman"/>
          <w:sz w:val="24"/>
          <w:szCs w:val="24"/>
          <w:lang w:val="ru-RU"/>
        </w:rPr>
        <w:br w:type="page"/>
      </w:r>
    </w:p>
    <w:p w:rsidR="00F0150B" w:rsidRPr="00EF61AF" w:rsidRDefault="00F0150B" w:rsidP="00F0150B">
      <w:pPr>
        <w:ind w:firstLine="708"/>
        <w:contextualSpacing/>
        <w:jc w:val="both"/>
        <w:rPr>
          <w:rFonts w:ascii="Times New Roman" w:hAnsi="Times New Roman"/>
          <w:b/>
          <w:iCs/>
          <w:color w:val="000000"/>
          <w:sz w:val="24"/>
          <w:szCs w:val="24"/>
          <w:lang w:val="ru-RU"/>
        </w:rPr>
      </w:pPr>
      <w:r w:rsidRPr="00EF61AF">
        <w:rPr>
          <w:rFonts w:ascii="Times New Roman" w:hAnsi="Times New Roman"/>
          <w:b/>
          <w:iCs/>
          <w:color w:val="000000"/>
          <w:sz w:val="24"/>
          <w:szCs w:val="24"/>
          <w:lang w:val="ru-RU"/>
        </w:rPr>
        <w:t>Типовые контрольные работы для оценки знаний по предмету «Геометрия».</w:t>
      </w:r>
    </w:p>
    <w:p w:rsidR="00F0150B" w:rsidRPr="00EF61AF" w:rsidRDefault="00F0150B" w:rsidP="00F0150B">
      <w:pPr>
        <w:ind w:firstLine="708"/>
        <w:contextualSpacing/>
        <w:jc w:val="both"/>
        <w:rPr>
          <w:rFonts w:ascii="Times New Roman" w:hAnsi="Times New Roman"/>
          <w:b/>
          <w:iCs/>
          <w:color w:val="000000"/>
          <w:sz w:val="24"/>
          <w:szCs w:val="24"/>
          <w:lang w:val="ru-RU"/>
        </w:rPr>
      </w:pPr>
      <w:r w:rsidRPr="001251C9">
        <w:rPr>
          <w:rFonts w:ascii="Times New Roman" w:hAnsi="Times New Roman"/>
          <w:b/>
          <w:iCs/>
          <w:noProof/>
          <w:color w:val="000000"/>
          <w:sz w:val="24"/>
          <w:szCs w:val="24"/>
          <w:lang w:val="ru-RU" w:eastAsia="ru-RU"/>
        </w:rPr>
        <w:drawing>
          <wp:anchor distT="0" distB="0" distL="114300" distR="114300" simplePos="0" relativeHeight="251708416" behindDoc="0" locked="0" layoutInCell="1" allowOverlap="1">
            <wp:simplePos x="0" y="0"/>
            <wp:positionH relativeFrom="column">
              <wp:posOffset>3509010</wp:posOffset>
            </wp:positionH>
            <wp:positionV relativeFrom="paragraph">
              <wp:posOffset>201930</wp:posOffset>
            </wp:positionV>
            <wp:extent cx="2880093" cy="1009650"/>
            <wp:effectExtent l="0" t="0" r="0" b="0"/>
            <wp:wrapSquare wrapText="bothSides"/>
            <wp:docPr id="1265564079" name="Рисунок 1265564079"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внутренний&#10;&#10;Автоматически созданное описание"/>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93" cy="1009650"/>
                    </a:xfrm>
                    <a:prstGeom prst="rect">
                      <a:avLst/>
                    </a:prstGeom>
                  </pic:spPr>
                </pic:pic>
              </a:graphicData>
            </a:graphic>
          </wp:anchor>
        </w:drawing>
      </w: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709440" behindDoc="0" locked="0" layoutInCell="1" allowOverlap="1">
            <wp:simplePos x="0" y="0"/>
            <wp:positionH relativeFrom="column">
              <wp:posOffset>3509010</wp:posOffset>
            </wp:positionH>
            <wp:positionV relativeFrom="paragraph">
              <wp:posOffset>1009650</wp:posOffset>
            </wp:positionV>
            <wp:extent cx="3057525" cy="1528445"/>
            <wp:effectExtent l="0" t="0" r="9525" b="0"/>
            <wp:wrapSquare wrapText="bothSides"/>
            <wp:docPr id="706962976" name="Рисунок 70696297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7525" cy="1528445"/>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3233601" cy="2724150"/>
            <wp:effectExtent l="0" t="0" r="5080" b="0"/>
            <wp:docPr id="1228745671" name="Рисунок 122874567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37"/>
                    <a:srcRect t="7452"/>
                    <a:stretch/>
                  </pic:blipFill>
                  <pic:spPr bwMode="auto">
                    <a:xfrm>
                      <a:off x="0" y="0"/>
                      <a:ext cx="3236379" cy="27264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0150B" w:rsidRPr="001251C9" w:rsidRDefault="00F0150B" w:rsidP="00F0150B">
      <w:pPr>
        <w:ind w:firstLine="708"/>
        <w:contextualSpacing/>
        <w:jc w:val="both"/>
        <w:rPr>
          <w:rFonts w:ascii="Times New Roman" w:hAnsi="Times New Roman"/>
          <w:b/>
          <w:iCs/>
          <w:color w:val="000000"/>
          <w:sz w:val="24"/>
          <w:szCs w:val="24"/>
        </w:rPr>
      </w:pPr>
    </w:p>
    <w:p w:rsidR="00F0150B" w:rsidRPr="001251C9" w:rsidRDefault="00F0150B" w:rsidP="00F0150B">
      <w:pPr>
        <w:ind w:firstLine="142"/>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710464" behindDoc="0" locked="0" layoutInCell="1" allowOverlap="1">
            <wp:simplePos x="0" y="0"/>
            <wp:positionH relativeFrom="column">
              <wp:posOffset>3505200</wp:posOffset>
            </wp:positionH>
            <wp:positionV relativeFrom="paragraph">
              <wp:posOffset>52987</wp:posOffset>
            </wp:positionV>
            <wp:extent cx="3023556" cy="2657475"/>
            <wp:effectExtent l="0" t="0" r="5715" b="0"/>
            <wp:wrapSquare wrapText="bothSides"/>
            <wp:docPr id="2030902572" name="Рисунок 203090257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3556" cy="2657475"/>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2952750" cy="2705573"/>
            <wp:effectExtent l="0" t="0" r="0" b="0"/>
            <wp:docPr id="1517237971" name="Рисунок 1517237971" descr="Изображение выглядит как текст, черно-белый,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Изображение выглядит как текст, черно-белый, линия, снимок экрана&#10;&#10;Автоматически созданное описание"/>
                    <pic:cNvPicPr/>
                  </pic:nvPicPr>
                  <pic:blipFill>
                    <a:blip r:embed="rId39"/>
                    <a:stretch>
                      <a:fillRect/>
                    </a:stretch>
                  </pic:blipFill>
                  <pic:spPr>
                    <a:xfrm>
                      <a:off x="0" y="0"/>
                      <a:ext cx="2958254" cy="2710616"/>
                    </a:xfrm>
                    <a:prstGeom prst="rect">
                      <a:avLst/>
                    </a:prstGeom>
                  </pic:spPr>
                </pic:pic>
              </a:graphicData>
            </a:graphic>
          </wp:inline>
        </w:drawing>
      </w:r>
      <w:r w:rsidRPr="001251C9">
        <w:rPr>
          <w:rFonts w:ascii="Times New Roman" w:hAnsi="Times New Roman"/>
          <w:b/>
          <w:iCs/>
          <w:noProof/>
          <w:color w:val="000000"/>
          <w:sz w:val="24"/>
          <w:szCs w:val="24"/>
          <w:lang w:val="ru-RU" w:eastAsia="ru-RU"/>
        </w:rPr>
        <w:drawing>
          <wp:inline distT="0" distB="0" distL="0" distR="0">
            <wp:extent cx="3057525" cy="579394"/>
            <wp:effectExtent l="0" t="0" r="0" b="0"/>
            <wp:docPr id="111312324" name="Рисунок 11131232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40"/>
                    <a:stretch>
                      <a:fillRect/>
                    </a:stretch>
                  </pic:blipFill>
                  <pic:spPr>
                    <a:xfrm>
                      <a:off x="0" y="0"/>
                      <a:ext cx="3087017" cy="584983"/>
                    </a:xfrm>
                    <a:prstGeom prst="rect">
                      <a:avLst/>
                    </a:prstGeom>
                  </pic:spPr>
                </pic:pic>
              </a:graphicData>
            </a:graphic>
          </wp:inline>
        </w:drawing>
      </w:r>
    </w:p>
    <w:p w:rsidR="00F0150B" w:rsidRPr="001251C9" w:rsidRDefault="00F0150B" w:rsidP="00F0150B">
      <w:pPr>
        <w:ind w:firstLine="708"/>
        <w:contextualSpacing/>
        <w:jc w:val="both"/>
        <w:rPr>
          <w:rFonts w:ascii="Times New Roman" w:hAnsi="Times New Roman"/>
          <w:b/>
          <w:iCs/>
          <w:color w:val="000000"/>
          <w:sz w:val="24"/>
          <w:szCs w:val="24"/>
        </w:rPr>
      </w:pPr>
    </w:p>
    <w:p w:rsidR="00F0150B" w:rsidRDefault="00F0150B" w:rsidP="00F0150B">
      <w:pPr>
        <w:rPr>
          <w:rFonts w:ascii="Times New Roman" w:hAnsi="Times New Roman"/>
          <w:b/>
          <w:iCs/>
          <w:color w:val="000000"/>
          <w:sz w:val="24"/>
          <w:szCs w:val="24"/>
        </w:rPr>
      </w:pPr>
      <w:r>
        <w:rPr>
          <w:rFonts w:ascii="Times New Roman" w:hAnsi="Times New Roman"/>
          <w:b/>
          <w:iCs/>
          <w:color w:val="000000"/>
          <w:sz w:val="24"/>
          <w:szCs w:val="24"/>
        </w:rPr>
        <w:br w:type="page"/>
      </w: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711488" behindDoc="0" locked="0" layoutInCell="1" allowOverlap="1">
            <wp:simplePos x="0" y="0"/>
            <wp:positionH relativeFrom="column">
              <wp:posOffset>3472815</wp:posOffset>
            </wp:positionH>
            <wp:positionV relativeFrom="paragraph">
              <wp:posOffset>0</wp:posOffset>
            </wp:positionV>
            <wp:extent cx="3151505" cy="2416810"/>
            <wp:effectExtent l="0" t="0" r="0" b="2540"/>
            <wp:wrapSquare wrapText="bothSides"/>
            <wp:docPr id="1116450497" name="Рисунок 111645049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1505" cy="2416810"/>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3267075" cy="1040190"/>
            <wp:effectExtent l="0" t="0" r="0" b="7620"/>
            <wp:docPr id="668271385" name="Рисунок 66827138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42"/>
                    <a:stretch>
                      <a:fillRect/>
                    </a:stretch>
                  </pic:blipFill>
                  <pic:spPr>
                    <a:xfrm>
                      <a:off x="0" y="0"/>
                      <a:ext cx="3291060" cy="1047826"/>
                    </a:xfrm>
                    <a:prstGeom prst="rect">
                      <a:avLst/>
                    </a:prstGeom>
                  </pic:spPr>
                </pic:pic>
              </a:graphicData>
            </a:graphic>
          </wp:inline>
        </w:drawing>
      </w: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inline distT="0" distB="0" distL="0" distR="0">
            <wp:extent cx="3352800" cy="1907236"/>
            <wp:effectExtent l="0" t="0" r="0" b="0"/>
            <wp:docPr id="76208029" name="Рисунок 762080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43"/>
                    <a:stretch>
                      <a:fillRect/>
                    </a:stretch>
                  </pic:blipFill>
                  <pic:spPr>
                    <a:xfrm>
                      <a:off x="0" y="0"/>
                      <a:ext cx="3369623" cy="1916806"/>
                    </a:xfrm>
                    <a:prstGeom prst="rect">
                      <a:avLst/>
                    </a:prstGeom>
                  </pic:spPr>
                </pic:pic>
              </a:graphicData>
            </a:graphic>
          </wp:inline>
        </w:drawing>
      </w:r>
    </w:p>
    <w:p w:rsidR="00F0150B" w:rsidRPr="001251C9" w:rsidRDefault="00F0150B" w:rsidP="00F0150B">
      <w:pPr>
        <w:contextualSpacing/>
        <w:jc w:val="both"/>
        <w:rPr>
          <w:rFonts w:ascii="Times New Roman" w:hAnsi="Times New Roman"/>
          <w:b/>
          <w:iCs/>
          <w:color w:val="000000"/>
          <w:sz w:val="24"/>
          <w:szCs w:val="24"/>
        </w:rPr>
      </w:pP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inline distT="0" distB="0" distL="0" distR="0">
            <wp:extent cx="3226595" cy="2581275"/>
            <wp:effectExtent l="0" t="0" r="0" b="0"/>
            <wp:docPr id="739158164" name="Рисунок 73915816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44"/>
                    <a:stretch>
                      <a:fillRect/>
                    </a:stretch>
                  </pic:blipFill>
                  <pic:spPr>
                    <a:xfrm>
                      <a:off x="0" y="0"/>
                      <a:ext cx="3234222" cy="2587377"/>
                    </a:xfrm>
                    <a:prstGeom prst="rect">
                      <a:avLst/>
                    </a:prstGeom>
                  </pic:spPr>
                </pic:pic>
              </a:graphicData>
            </a:graphic>
          </wp:inline>
        </w:drawing>
      </w:r>
    </w:p>
    <w:p w:rsidR="00F0150B" w:rsidRDefault="00F0150B" w:rsidP="00F0150B">
      <w:pPr>
        <w:spacing w:after="160" w:line="259" w:lineRule="auto"/>
        <w:rPr>
          <w:lang w:val="ru-RU"/>
        </w:rPr>
      </w:pPr>
      <w:r>
        <w:rPr>
          <w:rFonts w:ascii="Times New Roman" w:hAnsi="Times New Roman"/>
          <w:b/>
          <w:sz w:val="24"/>
          <w:szCs w:val="24"/>
        </w:rPr>
        <w:br w:type="page"/>
      </w:r>
    </w:p>
    <w:p w:rsidR="00F0150B" w:rsidRPr="00E25701" w:rsidRDefault="00F0150B" w:rsidP="00F0150B">
      <w:pPr>
        <w:spacing w:after="0"/>
        <w:ind w:left="120"/>
        <w:rPr>
          <w:lang w:val="ru-RU"/>
        </w:rPr>
      </w:pPr>
      <w:r w:rsidRPr="00E25701">
        <w:rPr>
          <w:rFonts w:ascii="Times New Roman" w:hAnsi="Times New Roman"/>
          <w:b/>
          <w:color w:val="000000"/>
          <w:sz w:val="28"/>
          <w:lang w:val="ru-RU"/>
        </w:rPr>
        <w:t xml:space="preserve">ПОУРОЧНОЕ ПЛАНИРОВАНИЕ </w:t>
      </w:r>
    </w:p>
    <w:p w:rsidR="00F0150B" w:rsidRPr="00B44339" w:rsidRDefault="00F0150B" w:rsidP="00F0150B">
      <w:pPr>
        <w:spacing w:after="0"/>
        <w:ind w:left="120"/>
        <w:rPr>
          <w:rFonts w:ascii="Times New Roman" w:hAnsi="Times New Roman"/>
          <w:b/>
          <w:color w:val="000000"/>
          <w:sz w:val="28"/>
          <w:lang w:val="ru-RU"/>
        </w:rPr>
      </w:pPr>
      <w:r w:rsidRPr="00EF61AF">
        <w:rPr>
          <w:rFonts w:ascii="Times New Roman" w:hAnsi="Times New Roman"/>
          <w:b/>
          <w:color w:val="000000"/>
          <w:sz w:val="28"/>
          <w:lang w:val="ru-RU"/>
        </w:rPr>
        <w:t xml:space="preserve"> </w:t>
      </w:r>
      <w:r>
        <w:rPr>
          <w:rFonts w:ascii="Times New Roman" w:hAnsi="Times New Roman"/>
          <w:b/>
          <w:color w:val="000000"/>
          <w:sz w:val="28"/>
          <w:lang w:val="ru-RU"/>
        </w:rPr>
        <w:t>8</w:t>
      </w:r>
      <w:r w:rsidRPr="00EF61AF">
        <w:rPr>
          <w:rFonts w:ascii="Times New Roman" w:hAnsi="Times New Roman"/>
          <w:b/>
          <w:color w:val="000000"/>
          <w:sz w:val="28"/>
          <w:lang w:val="ru-RU"/>
        </w:rPr>
        <w:t xml:space="preserve"> </w:t>
      </w:r>
      <w:r>
        <w:rPr>
          <w:rFonts w:ascii="Times New Roman" w:hAnsi="Times New Roman"/>
          <w:b/>
          <w:color w:val="000000"/>
          <w:sz w:val="28"/>
          <w:lang w:val="ru-RU"/>
        </w:rPr>
        <w:t xml:space="preserve">«Г» </w:t>
      </w:r>
      <w:r w:rsidRPr="00EF61AF">
        <w:rPr>
          <w:rFonts w:ascii="Times New Roman" w:hAnsi="Times New Roman"/>
          <w:b/>
          <w:color w:val="000000"/>
          <w:sz w:val="28"/>
          <w:lang w:val="ru-RU"/>
        </w:rPr>
        <w:t xml:space="preserve">КЛАСС </w:t>
      </w:r>
      <w:r>
        <w:rPr>
          <w:rFonts w:ascii="Times New Roman" w:hAnsi="Times New Roman"/>
          <w:b/>
          <w:color w:val="000000"/>
          <w:sz w:val="28"/>
          <w:lang w:val="ru-RU"/>
        </w:rPr>
        <w:t xml:space="preserve">              </w:t>
      </w:r>
      <w:r w:rsidRPr="00B44339">
        <w:rPr>
          <w:rFonts w:ascii="Times New Roman" w:hAnsi="Times New Roman"/>
          <w:b/>
          <w:color w:val="000000"/>
          <w:sz w:val="28"/>
          <w:lang w:val="ru-RU"/>
        </w:rPr>
        <w:t xml:space="preserve">          </w:t>
      </w:r>
      <w:r>
        <w:rPr>
          <w:rFonts w:ascii="Times New Roman" w:hAnsi="Times New Roman"/>
          <w:b/>
          <w:color w:val="000000"/>
          <w:sz w:val="28"/>
          <w:lang w:val="ru-RU"/>
        </w:rPr>
        <w:t xml:space="preserve">    Учитель Лодыга Наталья Николаевна</w:t>
      </w:r>
    </w:p>
    <w:p w:rsidR="00F0150B" w:rsidRPr="00EF61AF" w:rsidRDefault="00F0150B" w:rsidP="00F0150B">
      <w:pPr>
        <w:spacing w:after="0"/>
        <w:ind w:left="120"/>
        <w:rPr>
          <w:lang w:val="ru-RU"/>
        </w:rPr>
      </w:pPr>
    </w:p>
    <w:tbl>
      <w:tblPr>
        <w:tblStyle w:val="24"/>
        <w:tblW w:w="0" w:type="auto"/>
        <w:tblLayout w:type="fixed"/>
        <w:tblLook w:val="04A0"/>
      </w:tblPr>
      <w:tblGrid>
        <w:gridCol w:w="1000"/>
        <w:gridCol w:w="4098"/>
        <w:gridCol w:w="1701"/>
        <w:gridCol w:w="1560"/>
        <w:gridCol w:w="1134"/>
      </w:tblGrid>
      <w:tr w:rsidR="00F0150B" w:rsidRPr="00CD22D6" w:rsidTr="00C0702A">
        <w:trPr>
          <w:trHeight w:val="925"/>
          <w:tblHeader/>
        </w:trPr>
        <w:tc>
          <w:tcPr>
            <w:tcW w:w="1000" w:type="dxa"/>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 урока</w:t>
            </w:r>
          </w:p>
        </w:tc>
        <w:tc>
          <w:tcPr>
            <w:tcW w:w="4098" w:type="dxa"/>
            <w:tcBorders>
              <w:righ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Наименование разделов и тем</w:t>
            </w:r>
          </w:p>
        </w:tc>
        <w:tc>
          <w:tcPr>
            <w:tcW w:w="1701" w:type="dxa"/>
            <w:tcBorders>
              <w:lef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Плановые сроки прохождения программы</w:t>
            </w:r>
          </w:p>
        </w:tc>
        <w:tc>
          <w:tcPr>
            <w:tcW w:w="1560" w:type="dxa"/>
            <w:tcBorders>
              <w:left w:val="single" w:sz="4" w:space="0" w:color="auto"/>
              <w:righ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Фактические сроки и/или коррекция</w:t>
            </w:r>
          </w:p>
        </w:tc>
        <w:tc>
          <w:tcPr>
            <w:tcW w:w="1134" w:type="dxa"/>
            <w:tcBorders>
              <w:lef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Примечание</w:t>
            </w:r>
          </w:p>
        </w:tc>
      </w:tr>
      <w:tr w:rsidR="00F0150B" w:rsidRPr="00CD22D6" w:rsidTr="00C0702A">
        <w:tc>
          <w:tcPr>
            <w:tcW w:w="9493" w:type="dxa"/>
            <w:gridSpan w:val="5"/>
            <w:shd w:val="clear" w:color="auto" w:fill="D9D9D9"/>
          </w:tcPr>
          <w:p w:rsidR="00F0150B" w:rsidRPr="00CD22D6" w:rsidRDefault="00F0150B" w:rsidP="00C0702A">
            <w:pPr>
              <w:jc w:val="center"/>
              <w:rPr>
                <w:rFonts w:ascii="Times New Roman" w:hAnsi="Times New Roman"/>
                <w:b/>
                <w:sz w:val="24"/>
                <w:szCs w:val="24"/>
              </w:rPr>
            </w:pPr>
            <w:r w:rsidRPr="00CD22D6">
              <w:rPr>
                <w:rFonts w:ascii="Times New Roman" w:hAnsi="Times New Roman"/>
                <w:b/>
                <w:bCs/>
                <w:sz w:val="24"/>
                <w:szCs w:val="24"/>
              </w:rPr>
              <w:t xml:space="preserve">Глава 1. </w:t>
            </w:r>
            <w:r w:rsidRPr="00CD22D6">
              <w:rPr>
                <w:rFonts w:ascii="Times New Roman" w:hAnsi="Times New Roman"/>
                <w:b/>
                <w:sz w:val="24"/>
                <w:szCs w:val="24"/>
              </w:rPr>
              <w:t>Четырёхугольники (22 ч.)</w:t>
            </w: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Четырёхугольник и его элементы</w:t>
            </w:r>
            <w:r>
              <w:rPr>
                <w:rFonts w:ascii="Times New Roman" w:hAnsi="Times New Roman"/>
                <w:sz w:val="24"/>
                <w:szCs w:val="24"/>
              </w:rPr>
              <w:t xml:space="preserve">. </w:t>
            </w:r>
            <w:r w:rsidRPr="001F6F7C">
              <w:rPr>
                <w:rFonts w:ascii="Times New Roman" w:hAnsi="Times New Roman"/>
                <w:sz w:val="24"/>
                <w:szCs w:val="24"/>
              </w:rPr>
              <w:t>Инструктаж по ТБ</w:t>
            </w:r>
            <w:r>
              <w:rPr>
                <w:rFonts w:ascii="Times New Roman" w:hAnsi="Times New Roman"/>
                <w:sz w:val="24"/>
                <w:szCs w:val="24"/>
              </w:rPr>
              <w:t xml:space="preserve"> и</w:t>
            </w:r>
            <w:r w:rsidRPr="001F6F7C">
              <w:rPr>
                <w:rFonts w:ascii="Times New Roman" w:hAnsi="Times New Roman"/>
                <w:sz w:val="24"/>
                <w:szCs w:val="24"/>
              </w:rPr>
              <w:t xml:space="preserve"> ОТ на уроках</w:t>
            </w:r>
            <w:r>
              <w:rPr>
                <w:rFonts w:ascii="Times New Roman" w:hAnsi="Times New Roman"/>
                <w:sz w:val="24"/>
                <w:szCs w:val="24"/>
              </w:rPr>
              <w:t xml:space="preserve"> геометрии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Четырёхугольник и его элементы</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Параллелограмм. Свойства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Параллелограмм. Свойства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Признаки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Признаки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Прямоугольник</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Прямоугольник</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Ромб</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Ромб</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Квадрат</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12</w:t>
            </w:r>
          </w:p>
        </w:tc>
        <w:tc>
          <w:tcPr>
            <w:tcW w:w="4098" w:type="dxa"/>
          </w:tcPr>
          <w:p w:rsidR="00F0150B" w:rsidRPr="00CD22D6" w:rsidRDefault="00F0150B" w:rsidP="00C0702A">
            <w:pPr>
              <w:rPr>
                <w:rFonts w:ascii="Times New Roman" w:hAnsi="Times New Roman"/>
                <w:i/>
                <w:sz w:val="24"/>
                <w:szCs w:val="24"/>
              </w:rPr>
            </w:pPr>
            <w:r w:rsidRPr="00CD22D6">
              <w:rPr>
                <w:rFonts w:ascii="Times New Roman" w:hAnsi="Times New Roman"/>
                <w:b/>
                <w:bCs/>
                <w:i/>
                <w:sz w:val="24"/>
                <w:szCs w:val="24"/>
              </w:rPr>
              <w:t>Контрольная работа №1</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Средняя линия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Центральные и вписанные углы</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Центральные и вписанные углы</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Описанная и вписанная окружности четырёхугольника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Описанная и вписанная окружности четырёхугольника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22</w:t>
            </w:r>
          </w:p>
        </w:tc>
        <w:tc>
          <w:tcPr>
            <w:tcW w:w="4098" w:type="dxa"/>
          </w:tcPr>
          <w:p w:rsidR="00F0150B" w:rsidRPr="00CD22D6" w:rsidRDefault="00F0150B" w:rsidP="00C0702A">
            <w:pPr>
              <w:rPr>
                <w:rFonts w:ascii="Times New Roman" w:hAnsi="Times New Roman"/>
                <w:i/>
                <w:iCs/>
                <w:sz w:val="24"/>
                <w:szCs w:val="24"/>
              </w:rPr>
            </w:pPr>
            <w:r w:rsidRPr="00CD22D6">
              <w:rPr>
                <w:rFonts w:ascii="Times New Roman" w:hAnsi="Times New Roman"/>
                <w:b/>
                <w:bCs/>
                <w:i/>
                <w:iCs/>
                <w:sz w:val="24"/>
                <w:szCs w:val="24"/>
              </w:rPr>
              <w:t>Контрольная работа №2</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9493" w:type="dxa"/>
            <w:gridSpan w:val="5"/>
            <w:shd w:val="clear" w:color="auto" w:fill="D9D9D9"/>
          </w:tcPr>
          <w:p w:rsidR="00F0150B" w:rsidRPr="00CD22D6" w:rsidRDefault="00F0150B" w:rsidP="00C0702A">
            <w:pPr>
              <w:jc w:val="center"/>
              <w:rPr>
                <w:rFonts w:ascii="Times New Roman" w:hAnsi="Times New Roman"/>
                <w:sz w:val="24"/>
                <w:szCs w:val="24"/>
              </w:rPr>
            </w:pPr>
            <w:r w:rsidRPr="00CD22D6">
              <w:rPr>
                <w:rFonts w:ascii="Times New Roman" w:hAnsi="Times New Roman"/>
                <w:b/>
                <w:bCs/>
                <w:sz w:val="24"/>
                <w:szCs w:val="24"/>
              </w:rPr>
              <w:t>Глава 2. Подобие треугольников (1</w:t>
            </w:r>
            <w:r>
              <w:rPr>
                <w:rFonts w:ascii="Times New Roman" w:hAnsi="Times New Roman"/>
                <w:b/>
                <w:bCs/>
                <w:sz w:val="24"/>
                <w:szCs w:val="24"/>
              </w:rPr>
              <w:t>4</w:t>
            </w:r>
            <w:r w:rsidRPr="00CD22D6">
              <w:rPr>
                <w:rFonts w:ascii="Times New Roman" w:hAnsi="Times New Roman"/>
                <w:b/>
                <w:bCs/>
                <w:sz w:val="24"/>
                <w:szCs w:val="24"/>
              </w:rPr>
              <w:t xml:space="preserve"> ч.)</w:t>
            </w: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Подобные треугольники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32</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w:t>
            </w:r>
            <w:r>
              <w:rPr>
                <w:rFonts w:ascii="Times New Roman" w:hAnsi="Times New Roman"/>
                <w:sz w:val="24"/>
                <w:szCs w:val="24"/>
              </w:rPr>
              <w:t>6</w:t>
            </w:r>
          </w:p>
        </w:tc>
        <w:tc>
          <w:tcPr>
            <w:tcW w:w="4098" w:type="dxa"/>
          </w:tcPr>
          <w:p w:rsidR="00F0150B" w:rsidRPr="00CD22D6" w:rsidRDefault="00F0150B" w:rsidP="00C0702A">
            <w:pPr>
              <w:rPr>
                <w:rFonts w:ascii="Times New Roman" w:hAnsi="Times New Roman"/>
                <w:i/>
                <w:iCs/>
                <w:sz w:val="24"/>
                <w:szCs w:val="24"/>
              </w:rPr>
            </w:pPr>
            <w:r w:rsidRPr="00CD22D6">
              <w:rPr>
                <w:rFonts w:ascii="Times New Roman" w:hAnsi="Times New Roman"/>
                <w:b/>
                <w:bCs/>
                <w:i/>
                <w:iCs/>
                <w:sz w:val="24"/>
                <w:szCs w:val="24"/>
              </w:rPr>
              <w:t>Контрольная работа №3</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9493" w:type="dxa"/>
            <w:gridSpan w:val="5"/>
            <w:shd w:val="clear" w:color="auto" w:fill="D9D9D9"/>
          </w:tcPr>
          <w:p w:rsidR="00F0150B" w:rsidRPr="00CD22D6" w:rsidRDefault="00F0150B" w:rsidP="00C0702A">
            <w:pPr>
              <w:jc w:val="center"/>
              <w:rPr>
                <w:rFonts w:ascii="Times New Roman" w:hAnsi="Times New Roman"/>
                <w:sz w:val="24"/>
                <w:szCs w:val="24"/>
              </w:rPr>
            </w:pPr>
            <w:r w:rsidRPr="00CD22D6">
              <w:rPr>
                <w:rFonts w:ascii="Times New Roman" w:hAnsi="Times New Roman"/>
                <w:b/>
                <w:bCs/>
                <w:sz w:val="24"/>
                <w:szCs w:val="24"/>
              </w:rPr>
              <w:t>Глава 3. Решение прямоугольных треугольников (14 ч.)</w:t>
            </w: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w:t>
            </w:r>
            <w:r>
              <w:rPr>
                <w:rFonts w:ascii="Times New Roman" w:hAnsi="Times New Roman"/>
                <w:sz w:val="24"/>
                <w:szCs w:val="24"/>
              </w:rPr>
              <w:t>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Метрические соотношения в прямоугольном треугольнике</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Метрические соотношения в прямоугольном треугольнике</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42</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3</w:t>
            </w:r>
          </w:p>
        </w:tc>
        <w:tc>
          <w:tcPr>
            <w:tcW w:w="4098" w:type="dxa"/>
          </w:tcPr>
          <w:p w:rsidR="00F0150B" w:rsidRPr="00CD22D6" w:rsidRDefault="00F0150B" w:rsidP="00C0702A">
            <w:pPr>
              <w:rPr>
                <w:rFonts w:ascii="Times New Roman" w:hAnsi="Times New Roman"/>
                <w:i/>
                <w:sz w:val="24"/>
                <w:szCs w:val="24"/>
              </w:rPr>
            </w:pPr>
            <w:r w:rsidRPr="00CD22D6">
              <w:rPr>
                <w:rFonts w:ascii="Times New Roman" w:hAnsi="Times New Roman"/>
                <w:b/>
                <w:bCs/>
                <w:i/>
                <w:sz w:val="24"/>
                <w:szCs w:val="24"/>
              </w:rPr>
              <w:t>Контрольная работа №4</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Тригонометрические функции острого угла прямоугольного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Тригонометрические функции острого угла прямоугольного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Тригонометрические функции острого угла прямоугольного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Pr>
                <w:rFonts w:ascii="Times New Roman" w:hAnsi="Times New Roman"/>
                <w:sz w:val="24"/>
                <w:szCs w:val="24"/>
              </w:rPr>
              <w:t>49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0</w:t>
            </w:r>
          </w:p>
        </w:tc>
        <w:tc>
          <w:tcPr>
            <w:tcW w:w="4098" w:type="dxa"/>
          </w:tcPr>
          <w:p w:rsidR="00F0150B" w:rsidRPr="00CD22D6" w:rsidRDefault="00F0150B" w:rsidP="00C0702A">
            <w:pPr>
              <w:rPr>
                <w:rFonts w:ascii="Times New Roman" w:hAnsi="Times New Roman"/>
                <w:b/>
                <w:i/>
                <w:iCs/>
                <w:sz w:val="24"/>
                <w:szCs w:val="24"/>
              </w:rPr>
            </w:pPr>
            <w:r w:rsidRPr="00CD22D6">
              <w:rPr>
                <w:rFonts w:ascii="Times New Roman" w:hAnsi="Times New Roman"/>
                <w:b/>
                <w:i/>
                <w:iCs/>
                <w:sz w:val="24"/>
                <w:szCs w:val="24"/>
              </w:rPr>
              <w:t>Контрольная работа №5</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9493" w:type="dxa"/>
            <w:gridSpan w:val="5"/>
            <w:shd w:val="clear" w:color="auto" w:fill="D9D9D9"/>
          </w:tcPr>
          <w:p w:rsidR="00F0150B" w:rsidRPr="00CD22D6" w:rsidRDefault="00F0150B" w:rsidP="00C0702A">
            <w:pPr>
              <w:jc w:val="center"/>
              <w:rPr>
                <w:rFonts w:ascii="Times New Roman" w:hAnsi="Times New Roman"/>
                <w:sz w:val="24"/>
                <w:szCs w:val="24"/>
              </w:rPr>
            </w:pPr>
            <w:r w:rsidRPr="00CD22D6">
              <w:rPr>
                <w:rFonts w:ascii="Times New Roman" w:hAnsi="Times New Roman"/>
                <w:b/>
                <w:bCs/>
                <w:sz w:val="24"/>
                <w:szCs w:val="24"/>
              </w:rPr>
              <w:t>Глава 4. Многоугольники. Площадь многоугольника (1</w:t>
            </w:r>
            <w:r>
              <w:rPr>
                <w:rFonts w:ascii="Times New Roman" w:hAnsi="Times New Roman"/>
                <w:b/>
                <w:bCs/>
                <w:sz w:val="24"/>
                <w:szCs w:val="24"/>
              </w:rPr>
              <w:t>1</w:t>
            </w:r>
            <w:r w:rsidRPr="00CD22D6">
              <w:rPr>
                <w:rFonts w:ascii="Times New Roman" w:hAnsi="Times New Roman"/>
                <w:b/>
                <w:bCs/>
                <w:sz w:val="24"/>
                <w:szCs w:val="24"/>
              </w:rPr>
              <w:t xml:space="preserve"> ч.)</w:t>
            </w: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Многоугольники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2</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Понятие площади многоугольника. Площадь прямоугольника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Pr>
                <w:rFonts w:ascii="Times New Roman" w:hAnsi="Times New Roman"/>
                <w:sz w:val="24"/>
                <w:szCs w:val="24"/>
              </w:rPr>
              <w:t>55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61</w:t>
            </w:r>
          </w:p>
        </w:tc>
        <w:tc>
          <w:tcPr>
            <w:tcW w:w="4098" w:type="dxa"/>
          </w:tcPr>
          <w:p w:rsidR="00F0150B" w:rsidRPr="00CD22D6" w:rsidRDefault="00F0150B" w:rsidP="00C0702A">
            <w:pPr>
              <w:rPr>
                <w:rFonts w:ascii="Times New Roman" w:hAnsi="Times New Roman"/>
                <w:i/>
                <w:sz w:val="24"/>
                <w:szCs w:val="24"/>
              </w:rPr>
            </w:pPr>
            <w:r w:rsidRPr="00CD22D6">
              <w:rPr>
                <w:rFonts w:ascii="Times New Roman" w:hAnsi="Times New Roman"/>
                <w:b/>
                <w:bCs/>
                <w:i/>
                <w:sz w:val="24"/>
                <w:szCs w:val="24"/>
              </w:rPr>
              <w:t>Контрольная работа №6</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9493" w:type="dxa"/>
            <w:gridSpan w:val="5"/>
            <w:shd w:val="clear" w:color="auto" w:fill="D9D9D9"/>
          </w:tcPr>
          <w:p w:rsidR="00F0150B" w:rsidRPr="00CD22D6" w:rsidRDefault="00F0150B" w:rsidP="00C0702A">
            <w:pPr>
              <w:jc w:val="center"/>
              <w:rPr>
                <w:rFonts w:ascii="Times New Roman" w:hAnsi="Times New Roman"/>
                <w:b/>
                <w:sz w:val="24"/>
                <w:szCs w:val="24"/>
              </w:rPr>
            </w:pPr>
            <w:r w:rsidRPr="00CD22D6">
              <w:rPr>
                <w:rFonts w:ascii="Times New Roman" w:hAnsi="Times New Roman"/>
                <w:b/>
                <w:sz w:val="24"/>
                <w:szCs w:val="24"/>
              </w:rPr>
              <w:t>Повторение и систематизация учебного материала (7 ч.)</w:t>
            </w: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62</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Работа над ошибками. Повторение и систематизация учебного материала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63</w:t>
            </w:r>
          </w:p>
        </w:tc>
        <w:tc>
          <w:tcPr>
            <w:tcW w:w="4098" w:type="dxa"/>
          </w:tcPr>
          <w:p w:rsidR="00F0150B" w:rsidRPr="00CD22D6" w:rsidRDefault="00F0150B" w:rsidP="00C0702A">
            <w:pPr>
              <w:rPr>
                <w:rFonts w:ascii="Times New Roman" w:hAnsi="Times New Roman"/>
                <w:b/>
                <w:bCs/>
                <w:i/>
                <w:iCs/>
                <w:sz w:val="24"/>
                <w:szCs w:val="24"/>
              </w:rPr>
            </w:pPr>
            <w:r w:rsidRPr="0095529D">
              <w:rPr>
                <w:rFonts w:ascii="Times New Roman" w:hAnsi="Times New Roman"/>
                <w:sz w:val="24"/>
                <w:szCs w:val="24"/>
              </w:rPr>
              <w:t>Повторение и систематизация учебного материала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64</w:t>
            </w:r>
          </w:p>
        </w:tc>
        <w:tc>
          <w:tcPr>
            <w:tcW w:w="4098" w:type="dxa"/>
          </w:tcPr>
          <w:p w:rsidR="00F0150B" w:rsidRPr="00CD22D6" w:rsidRDefault="00F0150B" w:rsidP="00C0702A">
            <w:pPr>
              <w:rPr>
                <w:rFonts w:ascii="Times New Roman" w:hAnsi="Times New Roman"/>
                <w:b/>
                <w:bCs/>
                <w:i/>
                <w:iCs/>
                <w:sz w:val="24"/>
                <w:szCs w:val="24"/>
              </w:rPr>
            </w:pPr>
            <w:r w:rsidRPr="00CD22D6">
              <w:rPr>
                <w:rFonts w:ascii="Times New Roman" w:hAnsi="Times New Roman"/>
                <w:b/>
                <w:bCs/>
                <w:i/>
                <w:sz w:val="24"/>
                <w:szCs w:val="24"/>
              </w:rPr>
              <w:t>Контрольная работа №7</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65</w:t>
            </w:r>
          </w:p>
        </w:tc>
        <w:tc>
          <w:tcPr>
            <w:tcW w:w="4098" w:type="dxa"/>
          </w:tcPr>
          <w:p w:rsidR="00F0150B" w:rsidRPr="00CD22D6" w:rsidRDefault="00F0150B" w:rsidP="00C0702A">
            <w:pPr>
              <w:rPr>
                <w:rFonts w:ascii="Times New Roman" w:hAnsi="Times New Roman"/>
                <w:b/>
                <w:bCs/>
                <w:i/>
                <w:iCs/>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66</w:t>
            </w:r>
          </w:p>
        </w:tc>
        <w:tc>
          <w:tcPr>
            <w:tcW w:w="4098" w:type="dxa"/>
          </w:tcPr>
          <w:p w:rsidR="00F0150B" w:rsidRPr="0095529D" w:rsidRDefault="00F0150B" w:rsidP="00C0702A">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67</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68</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keepNext/>
              <w:rPr>
                <w:rFonts w:ascii="Times New Roman" w:hAnsi="Times New Roman"/>
                <w:sz w:val="24"/>
                <w:szCs w:val="24"/>
              </w:rPr>
            </w:pPr>
          </w:p>
        </w:tc>
      </w:tr>
    </w:tbl>
    <w:p w:rsidR="00F0150B" w:rsidRPr="00EF61AF" w:rsidRDefault="00F0150B" w:rsidP="00F0150B">
      <w:pPr>
        <w:rPr>
          <w:lang w:val="ru-RU"/>
        </w:rPr>
      </w:pPr>
    </w:p>
    <w:p w:rsidR="00F0150B" w:rsidRPr="0087438D" w:rsidRDefault="00F0150B" w:rsidP="00F0150B">
      <w:pPr>
        <w:spacing w:after="0"/>
        <w:ind w:left="120"/>
        <w:rPr>
          <w:lang w:val="ru-RU"/>
        </w:rPr>
      </w:pPr>
      <w:r w:rsidRPr="00173917">
        <w:rPr>
          <w:rFonts w:ascii="Times New Roman" w:eastAsia="Times New Roman" w:hAnsi="Times New Roman"/>
          <w:b/>
          <w:sz w:val="24"/>
          <w:szCs w:val="24"/>
          <w:lang w:val="ru-RU" w:eastAsia="ru-RU" w:bidi="ru-RU"/>
        </w:rPr>
        <w:br w:type="page"/>
      </w:r>
      <w:r w:rsidRPr="0087438D">
        <w:rPr>
          <w:rFonts w:ascii="Times New Roman" w:hAnsi="Times New Roman"/>
          <w:b/>
          <w:color w:val="000000"/>
          <w:sz w:val="28"/>
          <w:lang w:val="ru-RU"/>
        </w:rPr>
        <w:t>УЧЕБНО-МЕТОДИЧЕСКОЕ ОБЕСПЕЧЕНИЕ ОБРАЗОВАТЕЛЬНОГО ПРОЦЕССА</w:t>
      </w:r>
    </w:p>
    <w:p w:rsidR="00F0150B" w:rsidRPr="0087438D" w:rsidRDefault="00F0150B" w:rsidP="00F0150B">
      <w:pPr>
        <w:spacing w:after="0" w:line="480" w:lineRule="auto"/>
        <w:ind w:left="120"/>
        <w:rPr>
          <w:lang w:val="ru-RU"/>
        </w:rPr>
      </w:pPr>
      <w:r w:rsidRPr="0087438D">
        <w:rPr>
          <w:rFonts w:ascii="Times New Roman" w:hAnsi="Times New Roman"/>
          <w:b/>
          <w:color w:val="000000"/>
          <w:sz w:val="28"/>
          <w:lang w:val="ru-RU"/>
        </w:rPr>
        <w:t>ОБЯЗАТЕЛЬНЫЕ УЧЕБНЫЕ МАТЕРИАЛЫ ДЛЯ УЧЕНИКА</w:t>
      </w:r>
    </w:p>
    <w:p w:rsidR="00F0150B" w:rsidRPr="0087438D" w:rsidRDefault="00F0150B" w:rsidP="00F0150B">
      <w:pPr>
        <w:spacing w:after="0"/>
        <w:ind w:left="120"/>
        <w:rPr>
          <w:lang w:val="ru-RU"/>
        </w:rPr>
      </w:pPr>
      <w:r w:rsidRPr="00173917">
        <w:rPr>
          <w:rFonts w:ascii="Times New Roman" w:hAnsi="Times New Roman"/>
          <w:color w:val="000000"/>
          <w:sz w:val="28"/>
          <w:lang w:val="ru-RU"/>
        </w:rPr>
        <w:t>Геометрия: 8 класс: учебник для учащихся общеобразовательных учреждений / А.Г. Мерзляк, В.Б. Полонский, М.С. Якир. — М.: АО «Издательство «Просвещение», 2021/ Вентана-Граф, 2018-2020.</w:t>
      </w:r>
      <w:r w:rsidRPr="0087438D">
        <w:rPr>
          <w:rFonts w:ascii="Times New Roman" w:hAnsi="Times New Roman"/>
          <w:color w:val="000000"/>
          <w:sz w:val="28"/>
          <w:lang w:val="ru-RU"/>
        </w:rPr>
        <w:t>​‌‌</w:t>
      </w:r>
    </w:p>
    <w:p w:rsidR="00F0150B" w:rsidRPr="0087438D" w:rsidRDefault="00F0150B" w:rsidP="00F0150B">
      <w:pPr>
        <w:spacing w:after="0"/>
        <w:ind w:left="120"/>
        <w:rPr>
          <w:lang w:val="ru-RU"/>
        </w:rPr>
      </w:pPr>
      <w:r w:rsidRPr="0087438D">
        <w:rPr>
          <w:rFonts w:ascii="Times New Roman" w:hAnsi="Times New Roman"/>
          <w:color w:val="000000"/>
          <w:sz w:val="28"/>
          <w:lang w:val="ru-RU"/>
        </w:rPr>
        <w:t>​</w:t>
      </w:r>
    </w:p>
    <w:p w:rsidR="00F0150B" w:rsidRPr="0087438D" w:rsidRDefault="00F0150B" w:rsidP="00F0150B">
      <w:pPr>
        <w:spacing w:after="0" w:line="480" w:lineRule="auto"/>
        <w:ind w:left="120"/>
        <w:rPr>
          <w:lang w:val="ru-RU"/>
        </w:rPr>
      </w:pPr>
      <w:r w:rsidRPr="0087438D">
        <w:rPr>
          <w:rFonts w:ascii="Times New Roman" w:hAnsi="Times New Roman"/>
          <w:b/>
          <w:color w:val="000000"/>
          <w:sz w:val="28"/>
          <w:lang w:val="ru-RU"/>
        </w:rPr>
        <w:t>МЕТОДИЧЕСКИЕ МАТЕРИАЛЫ ДЛЯ УЧИТЕЛЯ</w:t>
      </w:r>
    </w:p>
    <w:p w:rsidR="00F0150B" w:rsidRPr="00173917" w:rsidRDefault="00F0150B" w:rsidP="00F0150B">
      <w:pPr>
        <w:spacing w:after="0"/>
        <w:ind w:left="120"/>
        <w:rPr>
          <w:rFonts w:ascii="Times New Roman" w:hAnsi="Times New Roman"/>
          <w:color w:val="000000"/>
          <w:sz w:val="28"/>
          <w:lang w:val="ru-RU"/>
        </w:rPr>
      </w:pPr>
      <w:r w:rsidRPr="00173917">
        <w:rPr>
          <w:rFonts w:ascii="Times New Roman" w:hAnsi="Times New Roman"/>
          <w:color w:val="000000"/>
          <w:sz w:val="28"/>
          <w:lang w:val="ru-RU"/>
        </w:rPr>
        <w:t>1. Геометрия: 8 класс: дидактические материалы: пособие для учащихся общеобразовательных организаций / А.Г. Мерзляк, В.Б. Полонский, Е.М. Рабинович, М.С. Якир. — М.: АО «Издательство «Просвещение», 2021/ Вентана-Граф, 2018-2020.</w:t>
      </w:r>
    </w:p>
    <w:p w:rsidR="00F0150B" w:rsidRPr="0087438D" w:rsidRDefault="00F0150B" w:rsidP="00F0150B">
      <w:pPr>
        <w:spacing w:after="0"/>
        <w:ind w:left="120"/>
        <w:rPr>
          <w:lang w:val="ru-RU"/>
        </w:rPr>
      </w:pPr>
      <w:r w:rsidRPr="00173917">
        <w:rPr>
          <w:rFonts w:ascii="Times New Roman" w:hAnsi="Times New Roman"/>
          <w:color w:val="000000"/>
          <w:sz w:val="28"/>
          <w:lang w:val="ru-RU"/>
        </w:rPr>
        <w:t>2. Геометрия: 8 класс: методическое пособие / А.Г. Мерзляк, В.Б. Полонский, М.С. Якир. — М.: АО «Издательство «Просвещение», 2021/ Вентана-Граф, 2018-2020.</w:t>
      </w:r>
    </w:p>
    <w:p w:rsidR="00F0150B" w:rsidRPr="0087438D" w:rsidRDefault="00F0150B" w:rsidP="00F0150B">
      <w:pPr>
        <w:spacing w:after="0" w:line="480" w:lineRule="auto"/>
        <w:ind w:left="120"/>
        <w:rPr>
          <w:lang w:val="ru-RU"/>
        </w:rPr>
      </w:pPr>
      <w:r w:rsidRPr="0087438D">
        <w:rPr>
          <w:rFonts w:ascii="Times New Roman" w:hAnsi="Times New Roman"/>
          <w:b/>
          <w:color w:val="000000"/>
          <w:sz w:val="28"/>
          <w:lang w:val="ru-RU"/>
        </w:rPr>
        <w:t>ЦИФРОВЫЕ ОБРАЗОВАТЕЛЬНЫЕ РЕСУРСЫ И РЕСУРСЫ СЕТИ ИНТЕРНЕТ</w:t>
      </w:r>
    </w:p>
    <w:p w:rsidR="00F0150B" w:rsidRDefault="00F0150B" w:rsidP="00F0150B">
      <w:pPr>
        <w:rPr>
          <w:rFonts w:ascii="Times New Roman" w:hAnsi="Times New Roman"/>
          <w:color w:val="000000"/>
          <w:sz w:val="28"/>
          <w:lang w:val="ru-RU"/>
        </w:rPr>
      </w:pPr>
      <w:r w:rsidRPr="00173917">
        <w:rPr>
          <w:rFonts w:ascii="Times New Roman" w:hAnsi="Times New Roman"/>
          <w:color w:val="000000"/>
          <w:sz w:val="28"/>
          <w:lang w:val="ru-RU"/>
        </w:rPr>
        <w:t xml:space="preserve">Библиотека ЦОК </w:t>
      </w:r>
      <w:hyperlink r:id="rId47" w:history="1">
        <w:r w:rsidRPr="0004221C">
          <w:rPr>
            <w:rStyle w:val="ab"/>
            <w:rFonts w:ascii="Times New Roman" w:hAnsi="Times New Roman"/>
            <w:sz w:val="28"/>
          </w:rPr>
          <w:t>https</w:t>
        </w:r>
        <w:r w:rsidRPr="0004221C">
          <w:rPr>
            <w:rStyle w:val="ab"/>
            <w:rFonts w:ascii="Times New Roman" w:hAnsi="Times New Roman"/>
            <w:sz w:val="28"/>
            <w:lang w:val="ru-RU"/>
          </w:rPr>
          <w:t>://</w:t>
        </w:r>
        <w:r w:rsidRPr="0004221C">
          <w:rPr>
            <w:rStyle w:val="ab"/>
            <w:rFonts w:ascii="Times New Roman" w:hAnsi="Times New Roman"/>
            <w:sz w:val="28"/>
          </w:rPr>
          <w:t>m</w:t>
        </w:r>
        <w:r w:rsidRPr="0004221C">
          <w:rPr>
            <w:rStyle w:val="ab"/>
            <w:rFonts w:ascii="Times New Roman" w:hAnsi="Times New Roman"/>
            <w:sz w:val="28"/>
            <w:lang w:val="ru-RU"/>
          </w:rPr>
          <w:t>.</w:t>
        </w:r>
        <w:r w:rsidRPr="0004221C">
          <w:rPr>
            <w:rStyle w:val="ab"/>
            <w:rFonts w:ascii="Times New Roman" w:hAnsi="Times New Roman"/>
            <w:sz w:val="28"/>
          </w:rPr>
          <w:t>edsoo</w:t>
        </w:r>
        <w:r w:rsidRPr="0004221C">
          <w:rPr>
            <w:rStyle w:val="ab"/>
            <w:rFonts w:ascii="Times New Roman" w:hAnsi="Times New Roman"/>
            <w:sz w:val="28"/>
            <w:lang w:val="ru-RU"/>
          </w:rPr>
          <w:t>.</w:t>
        </w:r>
        <w:r w:rsidRPr="0004221C">
          <w:rPr>
            <w:rStyle w:val="ab"/>
            <w:rFonts w:ascii="Times New Roman" w:hAnsi="Times New Roman"/>
            <w:sz w:val="28"/>
          </w:rPr>
          <w:t>ru</w:t>
        </w:r>
        <w:r w:rsidRPr="0004221C">
          <w:rPr>
            <w:rStyle w:val="ab"/>
            <w:rFonts w:ascii="Times New Roman" w:hAnsi="Times New Roman"/>
            <w:sz w:val="28"/>
            <w:lang w:val="ru-RU"/>
          </w:rPr>
          <w:t>/7</w:t>
        </w:r>
        <w:r w:rsidRPr="0004221C">
          <w:rPr>
            <w:rStyle w:val="ab"/>
            <w:rFonts w:ascii="Times New Roman" w:hAnsi="Times New Roman"/>
            <w:sz w:val="28"/>
          </w:rPr>
          <w:t>f</w:t>
        </w:r>
        <w:r w:rsidRPr="0004221C">
          <w:rPr>
            <w:rStyle w:val="ab"/>
            <w:rFonts w:ascii="Times New Roman" w:hAnsi="Times New Roman"/>
            <w:sz w:val="28"/>
            <w:lang w:val="ru-RU"/>
          </w:rPr>
          <w:t>417</w:t>
        </w:r>
        <w:r w:rsidRPr="0004221C">
          <w:rPr>
            <w:rStyle w:val="ab"/>
            <w:rFonts w:ascii="Times New Roman" w:hAnsi="Times New Roman"/>
            <w:sz w:val="28"/>
          </w:rPr>
          <w:t>e</w:t>
        </w:r>
        <w:r w:rsidRPr="0004221C">
          <w:rPr>
            <w:rStyle w:val="ab"/>
            <w:rFonts w:ascii="Times New Roman" w:hAnsi="Times New Roman"/>
            <w:sz w:val="28"/>
            <w:lang w:val="ru-RU"/>
          </w:rPr>
          <w:t>18</w:t>
        </w:r>
      </w:hyperlink>
    </w:p>
    <w:p w:rsidR="00F0150B" w:rsidRPr="00A84805" w:rsidRDefault="00F0150B" w:rsidP="00F0150B">
      <w:pPr>
        <w:spacing w:after="0"/>
        <w:ind w:left="119"/>
        <w:contextualSpacing/>
        <w:rPr>
          <w:rStyle w:val="ab"/>
          <w:lang w:val="ru-RU"/>
        </w:rPr>
      </w:pPr>
      <w:r>
        <w:rPr>
          <w:rFonts w:ascii="Times New Roman" w:hAnsi="Times New Roman"/>
          <w:color w:val="000000"/>
          <w:sz w:val="28"/>
          <w:lang w:val="ru-RU"/>
        </w:rPr>
        <w:t xml:space="preserve">Библиотека МЭШ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uchebnik</w:t>
      </w:r>
      <w:r w:rsidRPr="00A84805">
        <w:rPr>
          <w:rStyle w:val="ab"/>
          <w:rFonts w:ascii="Times New Roman" w:hAnsi="Times New Roman"/>
          <w:sz w:val="28"/>
          <w:lang w:val="ru-RU"/>
        </w:rPr>
        <w:t>.</w:t>
      </w:r>
      <w:r w:rsidRPr="00E44B59">
        <w:rPr>
          <w:rStyle w:val="ab"/>
          <w:rFonts w:ascii="Times New Roman" w:hAnsi="Times New Roman"/>
          <w:sz w:val="28"/>
        </w:rPr>
        <w:t>mos</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catalogue</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_</w:t>
      </w:r>
      <w:r w:rsidRPr="00E44B59">
        <w:rPr>
          <w:rStyle w:val="ab"/>
          <w:rFonts w:ascii="Times New Roman" w:hAnsi="Times New Roman"/>
          <w:sz w:val="28"/>
        </w:rPr>
        <w:t>program</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=31937339&amp;</w:t>
      </w:r>
      <w:r w:rsidRPr="00E44B59">
        <w:rPr>
          <w:rStyle w:val="ab"/>
          <w:rFonts w:ascii="Times New Roman" w:hAnsi="Times New Roman"/>
          <w:sz w:val="28"/>
        </w:rPr>
        <w:t>class</w:t>
      </w:r>
      <w:r w:rsidRPr="00A84805">
        <w:rPr>
          <w:rStyle w:val="ab"/>
          <w:rFonts w:ascii="Times New Roman" w:hAnsi="Times New Roman"/>
          <w:sz w:val="28"/>
          <w:lang w:val="ru-RU"/>
        </w:rPr>
        <w:t>_</w:t>
      </w:r>
      <w:r w:rsidRPr="00E44B59">
        <w:rPr>
          <w:rStyle w:val="ab"/>
          <w:rFonts w:ascii="Times New Roman" w:hAnsi="Times New Roman"/>
          <w:sz w:val="28"/>
        </w:rPr>
        <w:t>level</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=8</w:t>
      </w:r>
    </w:p>
    <w:p w:rsidR="00F0150B" w:rsidRPr="00A84805" w:rsidRDefault="00F0150B" w:rsidP="00F0150B">
      <w:pPr>
        <w:spacing w:after="0"/>
        <w:ind w:left="119"/>
        <w:contextualSpacing/>
        <w:rPr>
          <w:rStyle w:val="ab"/>
          <w:lang w:val="ru-RU"/>
        </w:rPr>
      </w:pPr>
      <w:r>
        <w:rPr>
          <w:rFonts w:ascii="Times New Roman" w:hAnsi="Times New Roman"/>
          <w:color w:val="000000"/>
          <w:sz w:val="28"/>
          <w:lang w:val="ru-RU"/>
        </w:rPr>
        <w:t xml:space="preserve">Библиотека РЭШ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resh</w:t>
      </w:r>
      <w:r w:rsidRPr="00A84805">
        <w:rPr>
          <w:rStyle w:val="ab"/>
          <w:rFonts w:ascii="Times New Roman" w:hAnsi="Times New Roman"/>
          <w:sz w:val="28"/>
          <w:lang w:val="ru-RU"/>
        </w:rPr>
        <w:t>.</w:t>
      </w:r>
      <w:r w:rsidRPr="00E44B59">
        <w:rPr>
          <w:rStyle w:val="ab"/>
          <w:rFonts w:ascii="Times New Roman" w:hAnsi="Times New Roman"/>
          <w:sz w:val="28"/>
        </w:rPr>
        <w:t>edu</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/17/8/</w:t>
      </w:r>
    </w:p>
    <w:p w:rsidR="00F0150B" w:rsidRPr="00957E52" w:rsidRDefault="00F0150B" w:rsidP="00F0150B">
      <w:pPr>
        <w:spacing w:after="0"/>
        <w:ind w:left="119"/>
        <w:contextualSpacing/>
        <w:rPr>
          <w:rFonts w:ascii="Times New Roman" w:hAnsi="Times New Roman"/>
          <w:color w:val="000000"/>
          <w:sz w:val="28"/>
          <w:lang w:val="ru-RU"/>
        </w:rPr>
      </w:pPr>
    </w:p>
    <w:p w:rsidR="00F0150B" w:rsidRDefault="00F0150B" w:rsidP="00F0150B">
      <w:pPr>
        <w:rPr>
          <w:rFonts w:ascii="Times New Roman" w:hAnsi="Times New Roman"/>
          <w:color w:val="000000"/>
          <w:sz w:val="28"/>
          <w:lang w:val="ru-RU"/>
        </w:rPr>
      </w:pPr>
    </w:p>
    <w:p w:rsidR="00F0150B" w:rsidRPr="00173917" w:rsidRDefault="00F0150B" w:rsidP="00F0150B">
      <w:pPr>
        <w:rPr>
          <w:rFonts w:ascii="Times New Roman" w:hAnsi="Times New Roman"/>
          <w:color w:val="000000"/>
          <w:sz w:val="28"/>
          <w:lang w:val="ru-RU"/>
        </w:rPr>
      </w:pPr>
      <w:r w:rsidRPr="00173917">
        <w:rPr>
          <w:rFonts w:ascii="Times New Roman" w:hAnsi="Times New Roman"/>
          <w:color w:val="000000"/>
          <w:sz w:val="28"/>
          <w:lang w:val="ru-RU"/>
        </w:rPr>
        <w:br w:type="page"/>
      </w:r>
    </w:p>
    <w:p w:rsidR="00F0150B" w:rsidRPr="00EF61AF" w:rsidRDefault="00F0150B" w:rsidP="00F0150B">
      <w:pPr>
        <w:spacing w:line="240" w:lineRule="auto"/>
        <w:contextualSpacing/>
        <w:jc w:val="right"/>
        <w:rPr>
          <w:rFonts w:ascii="Times New Roman" w:hAnsi="Times New Roman"/>
          <w:bCs/>
          <w:sz w:val="24"/>
          <w:szCs w:val="24"/>
          <w:lang w:val="ru-RU"/>
        </w:rPr>
      </w:pPr>
      <w:r w:rsidRPr="00EF61AF">
        <w:rPr>
          <w:rFonts w:ascii="Times New Roman" w:hAnsi="Times New Roman"/>
          <w:b/>
          <w:bCs/>
          <w:sz w:val="24"/>
          <w:szCs w:val="24"/>
          <w:lang w:val="ru-RU"/>
        </w:rPr>
        <w:t>ПРИЛОЖЕНИЕ №</w:t>
      </w:r>
      <w:r w:rsidRPr="00EF61AF">
        <w:rPr>
          <w:rFonts w:ascii="Times New Roman" w:hAnsi="Times New Roman"/>
          <w:bCs/>
          <w:sz w:val="24"/>
          <w:szCs w:val="24"/>
          <w:u w:val="single"/>
          <w:lang w:val="ru-RU"/>
        </w:rPr>
        <w:tab/>
        <w:t xml:space="preserve">    </w:t>
      </w:r>
      <w:r w:rsidRPr="00EF61AF">
        <w:rPr>
          <w:rFonts w:ascii="Times New Roman" w:hAnsi="Times New Roman"/>
          <w:bCs/>
          <w:sz w:val="24"/>
          <w:szCs w:val="24"/>
          <w:u w:val="single"/>
          <w:lang w:val="ru-RU"/>
        </w:rPr>
        <w:tab/>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 xml:space="preserve">Учитель математики: </w:t>
      </w:r>
      <w:r w:rsidR="00330B2C">
        <w:rPr>
          <w:rFonts w:ascii="Times New Roman" w:hAnsi="Times New Roman"/>
          <w:sz w:val="24"/>
          <w:szCs w:val="24"/>
          <w:lang w:val="ru-RU"/>
        </w:rPr>
        <w:t>Лодыга Н.Н</w:t>
      </w:r>
      <w:r w:rsidRPr="00EF61AF">
        <w:rPr>
          <w:rFonts w:ascii="Times New Roman" w:hAnsi="Times New Roman"/>
          <w:sz w:val="24"/>
          <w:szCs w:val="24"/>
          <w:lang w:val="ru-RU"/>
        </w:rPr>
        <w:t>.</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contextualSpacing/>
        <w:jc w:val="center"/>
        <w:rPr>
          <w:rFonts w:ascii="Times New Roman" w:hAnsi="Times New Roman"/>
          <w:b/>
          <w:bCs/>
          <w:color w:val="000000" w:themeColor="text1"/>
          <w:sz w:val="24"/>
          <w:szCs w:val="24"/>
          <w:lang w:val="ru-RU"/>
        </w:rPr>
      </w:pPr>
      <w:r w:rsidRPr="00EF61AF">
        <w:rPr>
          <w:rFonts w:ascii="Times New Roman" w:hAnsi="Times New Roman"/>
          <w:b/>
          <w:bCs/>
          <w:color w:val="000000" w:themeColor="text1"/>
          <w:sz w:val="24"/>
          <w:szCs w:val="24"/>
          <w:lang w:val="ru-RU"/>
        </w:rPr>
        <w:t>ОЦЕНОЧНЫЕ ПРОЦЕДУРЫ</w:t>
      </w:r>
    </w:p>
    <w:p w:rsidR="00F0150B" w:rsidRPr="00EF61AF" w:rsidRDefault="00F0150B" w:rsidP="00F0150B">
      <w:pPr>
        <w:spacing w:line="240" w:lineRule="auto"/>
        <w:contextualSpacing/>
        <w:jc w:val="center"/>
        <w:rPr>
          <w:rFonts w:ascii="Times New Roman" w:hAnsi="Times New Roman"/>
          <w:b/>
          <w:bCs/>
          <w:color w:val="000000" w:themeColor="text1"/>
          <w:sz w:val="24"/>
          <w:szCs w:val="24"/>
          <w:u w:val="single"/>
          <w:lang w:val="ru-RU"/>
        </w:rPr>
      </w:pPr>
      <w:r w:rsidRPr="00EF61AF">
        <w:rPr>
          <w:rFonts w:ascii="Times New Roman" w:hAnsi="Times New Roman"/>
          <w:b/>
          <w:bCs/>
          <w:color w:val="000000" w:themeColor="text1"/>
          <w:sz w:val="24"/>
          <w:szCs w:val="24"/>
          <w:lang w:val="ru-RU"/>
        </w:rPr>
        <w:t xml:space="preserve">по предмету </w:t>
      </w:r>
      <w:r w:rsidRPr="00EF61AF">
        <w:rPr>
          <w:rFonts w:ascii="Times New Roman" w:hAnsi="Times New Roman"/>
          <w:b/>
          <w:bCs/>
          <w:color w:val="000000" w:themeColor="text1"/>
          <w:sz w:val="24"/>
          <w:szCs w:val="24"/>
          <w:u w:val="single"/>
          <w:lang w:val="ru-RU"/>
        </w:rPr>
        <w:t>ГЕОМЕТРИЯ, 8 «</w:t>
      </w:r>
      <w:r w:rsidR="00330B2C">
        <w:rPr>
          <w:rFonts w:ascii="Times New Roman" w:hAnsi="Times New Roman"/>
          <w:b/>
          <w:bCs/>
          <w:color w:val="000000" w:themeColor="text1"/>
          <w:sz w:val="24"/>
          <w:szCs w:val="24"/>
          <w:u w:val="single"/>
          <w:lang w:val="ru-RU"/>
        </w:rPr>
        <w:t>Г</w:t>
      </w:r>
      <w:r w:rsidRPr="00EF61AF">
        <w:rPr>
          <w:rFonts w:ascii="Times New Roman" w:hAnsi="Times New Roman"/>
          <w:b/>
          <w:bCs/>
          <w:color w:val="000000" w:themeColor="text1"/>
          <w:sz w:val="24"/>
          <w:szCs w:val="24"/>
          <w:u w:val="single"/>
          <w:lang w:val="ru-RU"/>
        </w:rPr>
        <w:t>» класс</w:t>
      </w:r>
    </w:p>
    <w:p w:rsidR="00F0150B" w:rsidRPr="00EF61AF" w:rsidRDefault="00F0150B" w:rsidP="00F0150B">
      <w:pPr>
        <w:spacing w:line="240" w:lineRule="auto"/>
        <w:contextualSpacing/>
        <w:jc w:val="both"/>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F0150B" w:rsidRPr="00B44339" w:rsidTr="00C0702A">
        <w:tc>
          <w:tcPr>
            <w:tcW w:w="9776" w:type="dxa"/>
            <w:gridSpan w:val="3"/>
          </w:tcPr>
          <w:p w:rsidR="00F0150B" w:rsidRPr="00EF61AF" w:rsidRDefault="00F0150B" w:rsidP="00C0702A">
            <w:pPr>
              <w:contextualSpacing/>
              <w:jc w:val="center"/>
              <w:rPr>
                <w:rFonts w:ascii="Times New Roman" w:hAnsi="Times New Roman"/>
                <w:b/>
                <w:bCs/>
                <w:sz w:val="24"/>
                <w:szCs w:val="24"/>
                <w:lang w:val="ru-RU"/>
              </w:rPr>
            </w:pPr>
            <w:r w:rsidRPr="00EF61AF">
              <w:rPr>
                <w:rFonts w:ascii="Times New Roman" w:hAnsi="Times New Roman"/>
                <w:b/>
                <w:bCs/>
                <w:color w:val="000000" w:themeColor="text1"/>
                <w:sz w:val="24"/>
                <w:szCs w:val="24"/>
                <w:lang w:val="ru-RU"/>
              </w:rPr>
              <w:t>График проведения для 8 «</w:t>
            </w:r>
            <w:r w:rsidR="00330B2C">
              <w:rPr>
                <w:rFonts w:ascii="Times New Roman" w:hAnsi="Times New Roman"/>
                <w:b/>
                <w:bCs/>
                <w:color w:val="000000" w:themeColor="text1"/>
                <w:sz w:val="24"/>
                <w:szCs w:val="24"/>
                <w:lang w:val="ru-RU"/>
              </w:rPr>
              <w:t>Г</w:t>
            </w:r>
            <w:r w:rsidRPr="00EF61AF">
              <w:rPr>
                <w:rFonts w:ascii="Times New Roman" w:hAnsi="Times New Roman"/>
                <w:b/>
                <w:bCs/>
                <w:color w:val="000000" w:themeColor="text1"/>
                <w:sz w:val="24"/>
                <w:szCs w:val="24"/>
                <w:lang w:val="ru-RU"/>
              </w:rPr>
              <w:t>» класса</w:t>
            </w:r>
          </w:p>
        </w:tc>
      </w:tr>
      <w:tr w:rsidR="00F0150B" w:rsidRPr="001251C9" w:rsidTr="00C0702A">
        <w:tc>
          <w:tcPr>
            <w:tcW w:w="1555"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Дата</w:t>
            </w:r>
          </w:p>
        </w:tc>
        <w:tc>
          <w:tcPr>
            <w:tcW w:w="2835"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Вид оценочной работы</w:t>
            </w:r>
          </w:p>
        </w:tc>
        <w:tc>
          <w:tcPr>
            <w:tcW w:w="5386"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Название работы</w:t>
            </w:r>
          </w:p>
        </w:tc>
      </w:tr>
      <w:tr w:rsidR="00F0150B" w:rsidRPr="001251C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№1</w:t>
            </w:r>
          </w:p>
        </w:tc>
        <w:tc>
          <w:tcPr>
            <w:tcW w:w="5386" w:type="dxa"/>
          </w:tcPr>
          <w:p w:rsidR="00F0150B" w:rsidRPr="001251C9" w:rsidRDefault="00F0150B" w:rsidP="00C0702A">
            <w:pPr>
              <w:contextualSpacing/>
              <w:jc w:val="both"/>
              <w:rPr>
                <w:rFonts w:ascii="Times New Roman" w:hAnsi="Times New Roman"/>
                <w:bCs/>
                <w:iCs/>
                <w:sz w:val="24"/>
                <w:szCs w:val="24"/>
              </w:rPr>
            </w:pPr>
            <w:r w:rsidRPr="001251C9">
              <w:rPr>
                <w:rFonts w:ascii="Times New Roman" w:hAnsi="Times New Roman"/>
                <w:bCs/>
                <w:iCs/>
                <w:color w:val="000000"/>
                <w:sz w:val="24"/>
                <w:szCs w:val="24"/>
              </w:rPr>
              <w:t>Параллелограмм и его виды</w:t>
            </w:r>
          </w:p>
        </w:tc>
      </w:tr>
      <w:tr w:rsidR="00F0150B" w:rsidRPr="00B4433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№2</w:t>
            </w:r>
          </w:p>
        </w:tc>
        <w:tc>
          <w:tcPr>
            <w:tcW w:w="5386" w:type="dxa"/>
          </w:tcPr>
          <w:p w:rsidR="00F0150B" w:rsidRPr="00EF61AF" w:rsidRDefault="00F0150B" w:rsidP="00C0702A">
            <w:pPr>
              <w:contextualSpacing/>
              <w:jc w:val="both"/>
              <w:rPr>
                <w:rFonts w:ascii="Times New Roman" w:hAnsi="Times New Roman"/>
                <w:bCs/>
                <w:iCs/>
                <w:sz w:val="24"/>
                <w:szCs w:val="24"/>
                <w:lang w:val="ru-RU"/>
              </w:rPr>
            </w:pPr>
            <w:r w:rsidRPr="00EF61AF">
              <w:rPr>
                <w:rFonts w:ascii="Times New Roman" w:hAnsi="Times New Roman"/>
                <w:bCs/>
                <w:sz w:val="24"/>
                <w:szCs w:val="24"/>
                <w:lang w:val="ru-RU"/>
              </w:rPr>
              <w:t>Средняя линия треугольника. Трапеция. Вписанные и описанные четырёхугольники</w:t>
            </w:r>
          </w:p>
        </w:tc>
      </w:tr>
      <w:tr w:rsidR="00F0150B" w:rsidRPr="001251C9" w:rsidTr="00C0702A">
        <w:tc>
          <w:tcPr>
            <w:tcW w:w="1555" w:type="dxa"/>
          </w:tcPr>
          <w:p w:rsidR="00F0150B" w:rsidRPr="00A84805" w:rsidRDefault="00F0150B" w:rsidP="00C0702A">
            <w:pPr>
              <w:contextualSpacing/>
              <w:jc w:val="both"/>
              <w:rPr>
                <w:rFonts w:ascii="Times New Roman" w:eastAsia="Times New Roman" w:hAnsi="Times New Roman"/>
                <w:color w:val="000000"/>
                <w:sz w:val="24"/>
                <w:szCs w:val="24"/>
                <w:lang w:val="ru-RU"/>
              </w:rPr>
            </w:pPr>
          </w:p>
        </w:tc>
        <w:tc>
          <w:tcPr>
            <w:tcW w:w="2835" w:type="dxa"/>
          </w:tcPr>
          <w:p w:rsidR="00F0150B" w:rsidRPr="001251C9" w:rsidRDefault="00F0150B" w:rsidP="00C0702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№3</w:t>
            </w:r>
          </w:p>
        </w:tc>
        <w:tc>
          <w:tcPr>
            <w:tcW w:w="5386" w:type="dxa"/>
          </w:tcPr>
          <w:p w:rsidR="00F0150B" w:rsidRPr="001251C9" w:rsidRDefault="00F0150B" w:rsidP="00C0702A">
            <w:pPr>
              <w:contextualSpacing/>
              <w:jc w:val="both"/>
              <w:rPr>
                <w:rFonts w:ascii="Times New Roman" w:hAnsi="Times New Roman"/>
                <w:bCs/>
                <w:iCs/>
                <w:sz w:val="24"/>
                <w:szCs w:val="24"/>
              </w:rPr>
            </w:pPr>
            <w:r w:rsidRPr="001251C9">
              <w:rPr>
                <w:rFonts w:ascii="Times New Roman" w:hAnsi="Times New Roman"/>
                <w:bCs/>
                <w:sz w:val="24"/>
                <w:szCs w:val="24"/>
              </w:rPr>
              <w:t>Теорема Фалеса. Подобие треугольников</w:t>
            </w:r>
          </w:p>
        </w:tc>
      </w:tr>
      <w:tr w:rsidR="00F0150B" w:rsidRPr="001251C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№4</w:t>
            </w:r>
          </w:p>
        </w:tc>
        <w:tc>
          <w:tcPr>
            <w:tcW w:w="5386" w:type="dxa"/>
          </w:tcPr>
          <w:p w:rsidR="00F0150B" w:rsidRPr="001251C9" w:rsidRDefault="00F0150B" w:rsidP="00C0702A">
            <w:pPr>
              <w:contextualSpacing/>
              <w:jc w:val="both"/>
              <w:rPr>
                <w:rFonts w:ascii="Times New Roman" w:hAnsi="Times New Roman"/>
                <w:bCs/>
                <w:sz w:val="24"/>
                <w:szCs w:val="24"/>
              </w:rPr>
            </w:pPr>
            <w:r w:rsidRPr="00EF61AF">
              <w:rPr>
                <w:rFonts w:ascii="Times New Roman" w:hAnsi="Times New Roman"/>
                <w:bCs/>
                <w:sz w:val="24"/>
                <w:szCs w:val="24"/>
                <w:lang w:val="ru-RU"/>
              </w:rPr>
              <w:t xml:space="preserve">Метрические соотношения в прямоугольном треугольнике. </w:t>
            </w:r>
            <w:r w:rsidRPr="001251C9">
              <w:rPr>
                <w:rFonts w:ascii="Times New Roman" w:hAnsi="Times New Roman"/>
                <w:bCs/>
                <w:sz w:val="24"/>
                <w:szCs w:val="24"/>
              </w:rPr>
              <w:t>Теорема Пифагора</w:t>
            </w:r>
          </w:p>
        </w:tc>
      </w:tr>
      <w:tr w:rsidR="00F0150B" w:rsidRPr="001251C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№5</w:t>
            </w:r>
          </w:p>
        </w:tc>
        <w:tc>
          <w:tcPr>
            <w:tcW w:w="5386" w:type="dxa"/>
          </w:tcPr>
          <w:p w:rsidR="00F0150B" w:rsidRPr="001251C9" w:rsidRDefault="00F0150B" w:rsidP="00C0702A">
            <w:pPr>
              <w:contextualSpacing/>
              <w:jc w:val="both"/>
              <w:rPr>
                <w:rFonts w:ascii="Times New Roman" w:eastAsia="Times New Roman" w:hAnsi="Times New Roman"/>
                <w:bCs/>
                <w:color w:val="000000"/>
                <w:sz w:val="24"/>
                <w:szCs w:val="24"/>
              </w:rPr>
            </w:pPr>
            <w:r w:rsidRPr="00EF61AF">
              <w:rPr>
                <w:rFonts w:ascii="Times New Roman" w:hAnsi="Times New Roman"/>
                <w:bCs/>
                <w:sz w:val="24"/>
                <w:szCs w:val="24"/>
                <w:lang w:val="ru-RU"/>
              </w:rPr>
              <w:t xml:space="preserve">Тригонометрические функции острого угла прямоугольного треугольника. </w:t>
            </w:r>
            <w:r w:rsidRPr="001251C9">
              <w:rPr>
                <w:rFonts w:ascii="Times New Roman" w:hAnsi="Times New Roman"/>
                <w:bCs/>
                <w:sz w:val="24"/>
                <w:szCs w:val="24"/>
              </w:rPr>
              <w:t>Решение прямоугольных треугольников</w:t>
            </w:r>
          </w:p>
        </w:tc>
      </w:tr>
      <w:tr w:rsidR="00F0150B" w:rsidRPr="001251C9" w:rsidTr="00C0702A">
        <w:tc>
          <w:tcPr>
            <w:tcW w:w="1555" w:type="dxa"/>
          </w:tcPr>
          <w:p w:rsidR="00F0150B" w:rsidRPr="00CF4451" w:rsidRDefault="00F0150B" w:rsidP="00C0702A">
            <w:pPr>
              <w:contextualSpacing/>
              <w:jc w:val="both"/>
              <w:rPr>
                <w:rFonts w:ascii="Times New Roman" w:hAnsi="Times New Roman"/>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№6</w:t>
            </w:r>
          </w:p>
        </w:tc>
        <w:tc>
          <w:tcPr>
            <w:tcW w:w="5386" w:type="dxa"/>
          </w:tcPr>
          <w:p w:rsidR="00F0150B" w:rsidRPr="001251C9" w:rsidRDefault="00F0150B" w:rsidP="00C0702A">
            <w:pPr>
              <w:contextualSpacing/>
              <w:jc w:val="both"/>
              <w:rPr>
                <w:rFonts w:ascii="Times New Roman" w:eastAsia="Times New Roman" w:hAnsi="Times New Roman"/>
                <w:bCs/>
                <w:color w:val="000000"/>
                <w:sz w:val="24"/>
                <w:szCs w:val="24"/>
              </w:rPr>
            </w:pPr>
            <w:r w:rsidRPr="001251C9">
              <w:rPr>
                <w:rFonts w:ascii="Times New Roman" w:hAnsi="Times New Roman"/>
                <w:bCs/>
                <w:sz w:val="24"/>
                <w:szCs w:val="24"/>
              </w:rPr>
              <w:t>Многоугольники. Площадь многоугольника</w:t>
            </w:r>
          </w:p>
        </w:tc>
      </w:tr>
      <w:tr w:rsidR="00F0150B" w:rsidRPr="00B4433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№7</w:t>
            </w:r>
          </w:p>
        </w:tc>
        <w:tc>
          <w:tcPr>
            <w:tcW w:w="5386" w:type="dxa"/>
          </w:tcPr>
          <w:p w:rsidR="00F0150B" w:rsidRPr="00EF61AF" w:rsidRDefault="00F0150B" w:rsidP="00C0702A">
            <w:pPr>
              <w:contextualSpacing/>
              <w:jc w:val="both"/>
              <w:rPr>
                <w:rFonts w:ascii="Times New Roman" w:hAnsi="Times New Roman"/>
                <w:bCs/>
                <w:sz w:val="24"/>
                <w:szCs w:val="24"/>
                <w:lang w:val="ru-RU"/>
              </w:rPr>
            </w:pPr>
            <w:r w:rsidRPr="00EF61AF">
              <w:rPr>
                <w:rFonts w:ascii="Times New Roman" w:hAnsi="Times New Roman"/>
                <w:bCs/>
                <w:sz w:val="24"/>
                <w:szCs w:val="24"/>
                <w:lang w:val="ru-RU"/>
              </w:rPr>
              <w:t>Обобщение и систематизация знаний учащихся</w:t>
            </w:r>
          </w:p>
        </w:tc>
      </w:tr>
    </w:tbl>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F0150B" w:rsidRPr="00EF61AF" w:rsidRDefault="00F0150B" w:rsidP="00F0150B">
      <w:pPr>
        <w:spacing w:line="240" w:lineRule="auto"/>
        <w:ind w:firstLine="708"/>
        <w:contextualSpacing/>
        <w:jc w:val="both"/>
        <w:rPr>
          <w:rFonts w:ascii="Times New Roman" w:hAnsi="Times New Roman"/>
          <w:b/>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№1.</w:t>
      </w:r>
      <w:r w:rsidRPr="00EF61AF">
        <w:rPr>
          <w:rFonts w:ascii="Times New Roman" w:hAnsi="Times New Roman"/>
          <w:b/>
          <w:iCs/>
          <w:color w:val="000000"/>
          <w:sz w:val="24"/>
          <w:szCs w:val="24"/>
          <w:lang w:val="ru-RU"/>
        </w:rPr>
        <w:t xml:space="preserve"> «Параллелограмм и его виды»</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Четырёхугольник и его элементы.</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Параллелограмм. Свойства параллелограмма.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Признаки параллелограмма.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Прямоугольник.</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Ромб.</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Квадрат.</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 xml:space="preserve">Контрольная работа №2. </w:t>
      </w:r>
      <w:r w:rsidRPr="00A84805">
        <w:rPr>
          <w:rFonts w:ascii="Times New Roman" w:hAnsi="Times New Roman"/>
          <w:b/>
          <w:sz w:val="24"/>
          <w:szCs w:val="24"/>
          <w:lang w:val="ru-RU"/>
        </w:rPr>
        <w:t xml:space="preserve">«Средняя линия треугольника. </w:t>
      </w:r>
      <w:r w:rsidRPr="00EF61AF">
        <w:rPr>
          <w:rFonts w:ascii="Times New Roman" w:hAnsi="Times New Roman"/>
          <w:b/>
          <w:sz w:val="24"/>
          <w:szCs w:val="24"/>
          <w:lang w:val="ru-RU"/>
        </w:rPr>
        <w:t>Трапеция. Вписанные и описанные четырёхугольники»</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Средняя линия треугольника.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Трапеция.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Средняя линия трапеции.</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Центральные и вписанные углы.</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Описанная окружность четырёхугольника.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Вписанная окружность четырёхугольника.</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№3. «Теорема Фалеса. Подобие треугольников»</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Теорема Фалеса. Теорема о пропорциональных отрезках.</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Подобные треугольники.</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Первый признак подобия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Второй и третий признаки подобия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№4. «Метрические соотношения в прямоугольном треугольнике. Теорема Пифагора»</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Метрические соотношения в прямоугольном треугольнике.</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Теорема Пифагора.</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№5. «Тригонометрические функции острого угла прямоугольного треугольника. Решение прямоугольных треугольников»</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Тригонометрические функции острого угла прямоугольного треугольника.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Решение прямоугольных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 xml:space="preserve">Контрольная работа №6. </w:t>
      </w:r>
      <w:r w:rsidRPr="00A84805">
        <w:rPr>
          <w:rFonts w:ascii="Times New Roman" w:hAnsi="Times New Roman"/>
          <w:b/>
          <w:sz w:val="24"/>
          <w:szCs w:val="24"/>
          <w:lang w:val="ru-RU"/>
        </w:rPr>
        <w:t xml:space="preserve">«Многоугольники. </w:t>
      </w:r>
      <w:r w:rsidRPr="00EF61AF">
        <w:rPr>
          <w:rFonts w:ascii="Times New Roman" w:hAnsi="Times New Roman"/>
          <w:b/>
          <w:sz w:val="24"/>
          <w:szCs w:val="24"/>
          <w:lang w:val="ru-RU"/>
        </w:rPr>
        <w:t>Площадь многоугольника»</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Многоугольники.</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Понятие площади многоугольника. Площадь прямоугольника.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Площадь параллелограмма.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Площадь треугольника.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Площадь трапеции.</w:t>
      </w:r>
    </w:p>
    <w:p w:rsidR="00F0150B" w:rsidRPr="00EF61AF" w:rsidRDefault="00F0150B" w:rsidP="00F0150B">
      <w:pPr>
        <w:spacing w:line="240" w:lineRule="auto"/>
        <w:ind w:firstLine="708"/>
        <w:contextualSpacing/>
        <w:jc w:val="both"/>
        <w:rPr>
          <w:rFonts w:ascii="Times New Roman" w:hAnsi="Times New Roman"/>
          <w:b/>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№7. «Обобщение и систематизация знаний учащихся»</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Параллелограмм, его свойства и площадь.</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Трапеция.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Решение прямоугольных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Площадь многоугольника.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Уравнение окружности. Параллельный перенос.</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Центральные и вписанные углы.</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p>
    <w:p w:rsidR="00F0150B" w:rsidRPr="00EF61AF" w:rsidRDefault="00F0150B" w:rsidP="00F0150B">
      <w:pPr>
        <w:spacing w:line="240" w:lineRule="auto"/>
        <w:ind w:firstLine="708"/>
        <w:contextualSpacing/>
        <w:jc w:val="both"/>
        <w:rPr>
          <w:rFonts w:ascii="Times New Roman" w:hAnsi="Times New Roman"/>
          <w:sz w:val="24"/>
          <w:szCs w:val="24"/>
          <w:lang w:val="ru-RU"/>
        </w:rPr>
      </w:pPr>
    </w:p>
    <w:tbl>
      <w:tblPr>
        <w:tblStyle w:val="ac"/>
        <w:tblW w:w="0" w:type="auto"/>
        <w:tblLook w:val="04A0"/>
      </w:tblPr>
      <w:tblGrid>
        <w:gridCol w:w="1129"/>
        <w:gridCol w:w="8492"/>
      </w:tblGrid>
      <w:tr w:rsidR="00F0150B" w:rsidRPr="001251C9" w:rsidTr="00C0702A">
        <w:tc>
          <w:tcPr>
            <w:tcW w:w="1129"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92"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Критерии оценки результатов</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«5»</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«4»</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«3»</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«2»</w:t>
            </w:r>
          </w:p>
        </w:tc>
        <w:tc>
          <w:tcPr>
            <w:tcW w:w="8492" w:type="dxa"/>
          </w:tcPr>
          <w:p w:rsidR="00F0150B" w:rsidRPr="00EF61AF" w:rsidRDefault="00F0150B" w:rsidP="00C0702A">
            <w:pPr>
              <w:contextualSpacing/>
              <w:jc w:val="both"/>
              <w:rPr>
                <w:rFonts w:ascii="Times New Roman" w:hAnsi="Times New Roman"/>
                <w:sz w:val="24"/>
                <w:szCs w:val="24"/>
                <w:lang w:val="ru-RU"/>
              </w:rPr>
            </w:pPr>
            <w:r w:rsidRPr="00EF61AF">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F0150B" w:rsidRPr="00EF61AF" w:rsidRDefault="00F0150B" w:rsidP="00F0150B">
      <w:pPr>
        <w:spacing w:line="240" w:lineRule="auto"/>
        <w:contextualSpacing/>
        <w:jc w:val="both"/>
        <w:rPr>
          <w:rFonts w:ascii="Times New Roman" w:hAnsi="Times New Roman"/>
          <w:sz w:val="24"/>
          <w:szCs w:val="24"/>
          <w:lang w:val="ru-RU"/>
        </w:rPr>
      </w:pPr>
    </w:p>
    <w:p w:rsidR="00F0150B" w:rsidRPr="001251C9" w:rsidRDefault="00F0150B" w:rsidP="00F0150B">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EF61AF">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1251C9">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F0150B" w:rsidRPr="001251C9" w:rsidRDefault="00F0150B" w:rsidP="00F0150B">
      <w:pPr>
        <w:spacing w:line="240" w:lineRule="auto"/>
        <w:contextualSpacing/>
        <w:jc w:val="both"/>
        <w:rPr>
          <w:rFonts w:ascii="Times New Roman" w:hAnsi="Times New Roman"/>
          <w:sz w:val="24"/>
          <w:szCs w:val="24"/>
        </w:rPr>
      </w:pPr>
    </w:p>
    <w:tbl>
      <w:tblPr>
        <w:tblStyle w:val="ac"/>
        <w:tblW w:w="0" w:type="auto"/>
        <w:tblLook w:val="04A0"/>
      </w:tblPr>
      <w:tblGrid>
        <w:gridCol w:w="1205"/>
        <w:gridCol w:w="3043"/>
        <w:gridCol w:w="5373"/>
      </w:tblGrid>
      <w:tr w:rsidR="00F0150B" w:rsidRPr="00B44339" w:rsidTr="00C0702A">
        <w:tc>
          <w:tcPr>
            <w:tcW w:w="1205"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16" w:type="dxa"/>
            <w:gridSpan w:val="2"/>
          </w:tcPr>
          <w:p w:rsidR="00F0150B" w:rsidRPr="00EF61AF" w:rsidRDefault="00F0150B" w:rsidP="00C0702A">
            <w:pPr>
              <w:contextualSpacing/>
              <w:jc w:val="both"/>
              <w:rPr>
                <w:rFonts w:ascii="Times New Roman" w:hAnsi="Times New Roman"/>
                <w:b/>
                <w:bCs/>
                <w:sz w:val="24"/>
                <w:szCs w:val="24"/>
                <w:lang w:val="ru-RU"/>
              </w:rPr>
            </w:pPr>
            <w:r w:rsidRPr="00EF61AF">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«5»</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не менее 85% от всей работы</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«4»</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70% до 84% от всей работы</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«3»</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«2»</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выполнение заданий менее 50% от общей работы</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непонимание и незнание материала программы</w:t>
            </w:r>
          </w:p>
        </w:tc>
      </w:tr>
    </w:tbl>
    <w:p w:rsidR="00F0150B" w:rsidRPr="00EF61AF" w:rsidRDefault="00F0150B" w:rsidP="00F0150B">
      <w:pPr>
        <w:spacing w:line="240" w:lineRule="auto"/>
        <w:contextualSpacing/>
        <w:jc w:val="both"/>
        <w:rPr>
          <w:rFonts w:ascii="Times New Roman" w:eastAsia="Times New Roman" w:hAnsi="Times New Roman"/>
          <w:b/>
          <w:bCs/>
          <w:color w:val="000000"/>
          <w:sz w:val="24"/>
          <w:szCs w:val="24"/>
          <w:lang w:val="ru-RU" w:eastAsia="ru-RU"/>
        </w:rPr>
      </w:pPr>
    </w:p>
    <w:p w:rsidR="00F0150B" w:rsidRPr="001251C9" w:rsidRDefault="00F0150B" w:rsidP="00F0150B">
      <w:pPr>
        <w:spacing w:line="240" w:lineRule="auto"/>
        <w:contextualSpacing/>
        <w:jc w:val="center"/>
        <w:rPr>
          <w:rFonts w:ascii="Times New Roman" w:hAnsi="Times New Roman"/>
          <w:b/>
          <w:color w:val="000000"/>
          <w:sz w:val="24"/>
          <w:szCs w:val="24"/>
        </w:rPr>
      </w:pPr>
      <w:r w:rsidRPr="001251C9">
        <w:rPr>
          <w:rFonts w:ascii="Times New Roman" w:hAnsi="Times New Roman"/>
          <w:b/>
          <w:color w:val="000000"/>
          <w:sz w:val="24"/>
          <w:szCs w:val="24"/>
        </w:rPr>
        <w:t>Общая классификация ошибок.</w:t>
      </w:r>
    </w:p>
    <w:p w:rsidR="00F0150B" w:rsidRPr="001251C9" w:rsidRDefault="00F0150B" w:rsidP="00F0150B">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92"/>
      </w:tblGrid>
      <w:tr w:rsidR="00F0150B" w:rsidRPr="001251C9" w:rsidTr="00C0702A">
        <w:tc>
          <w:tcPr>
            <w:tcW w:w="1129" w:type="dxa"/>
          </w:tcPr>
          <w:p w:rsidR="00F0150B" w:rsidRPr="001251C9" w:rsidRDefault="00F0150B" w:rsidP="00C0702A">
            <w:pPr>
              <w:contextualSpacing/>
              <w:jc w:val="both"/>
              <w:rPr>
                <w:rFonts w:ascii="Times New Roman" w:hAnsi="Times New Roman"/>
                <w:b/>
                <w:iCs/>
                <w:sz w:val="24"/>
                <w:szCs w:val="24"/>
              </w:rPr>
            </w:pPr>
            <w:r w:rsidRPr="001251C9">
              <w:rPr>
                <w:rFonts w:ascii="Times New Roman" w:hAnsi="Times New Roman"/>
                <w:b/>
                <w:iCs/>
                <w:sz w:val="24"/>
                <w:szCs w:val="24"/>
              </w:rPr>
              <w:t>Виды ошибок</w:t>
            </w:r>
          </w:p>
        </w:tc>
        <w:tc>
          <w:tcPr>
            <w:tcW w:w="8492" w:type="dxa"/>
          </w:tcPr>
          <w:p w:rsidR="00F0150B" w:rsidRPr="001251C9" w:rsidRDefault="00F0150B" w:rsidP="00C0702A">
            <w:pPr>
              <w:contextualSpacing/>
              <w:jc w:val="both"/>
              <w:rPr>
                <w:rFonts w:ascii="Times New Roman" w:hAnsi="Times New Roman"/>
                <w:b/>
                <w:iCs/>
                <w:sz w:val="24"/>
                <w:szCs w:val="24"/>
              </w:rPr>
            </w:pPr>
            <w:r w:rsidRPr="001251C9">
              <w:rPr>
                <w:rFonts w:ascii="Times New Roman" w:hAnsi="Times New Roman"/>
                <w:b/>
                <w:iCs/>
                <w:sz w:val="24"/>
                <w:szCs w:val="24"/>
              </w:rPr>
              <w:t>Критерии ошибок</w:t>
            </w:r>
          </w:p>
        </w:tc>
      </w:tr>
      <w:tr w:rsidR="00F0150B" w:rsidRPr="00B44339" w:rsidTr="00C0702A">
        <w:tc>
          <w:tcPr>
            <w:tcW w:w="1129" w:type="dxa"/>
          </w:tcPr>
          <w:p w:rsidR="00F0150B" w:rsidRPr="001251C9" w:rsidRDefault="00F0150B" w:rsidP="00C0702A">
            <w:pPr>
              <w:contextualSpacing/>
              <w:jc w:val="both"/>
              <w:rPr>
                <w:rFonts w:ascii="Times New Roman" w:hAnsi="Times New Roman"/>
                <w:sz w:val="24"/>
                <w:szCs w:val="24"/>
              </w:rPr>
            </w:pPr>
            <w:r w:rsidRPr="001251C9">
              <w:rPr>
                <w:rFonts w:ascii="Times New Roman" w:hAnsi="Times New Roman"/>
                <w:sz w:val="24"/>
                <w:szCs w:val="24"/>
              </w:rPr>
              <w:t>Груб</w:t>
            </w:r>
            <w:r>
              <w:rPr>
                <w:rFonts w:ascii="Times New Roman" w:hAnsi="Times New Roman"/>
                <w:sz w:val="24"/>
                <w:szCs w:val="24"/>
              </w:rPr>
              <w:t>ая</w:t>
            </w:r>
            <w:r w:rsidRPr="001251C9">
              <w:rPr>
                <w:rFonts w:ascii="Times New Roman" w:hAnsi="Times New Roman"/>
                <w:sz w:val="24"/>
                <w:szCs w:val="24"/>
              </w:rPr>
              <w:t xml:space="preserve"> ошибк</w:t>
            </w:r>
            <w:r>
              <w:rPr>
                <w:rFonts w:ascii="Times New Roman" w:hAnsi="Times New Roman"/>
                <w:sz w:val="24"/>
                <w:szCs w:val="24"/>
              </w:rPr>
              <w:t>а</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наименований единиц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выделить в ответе главное;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применять знания, алгоритмы для решения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делать выводы и обобщения;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читать и строить графики;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пользоваться первоисточниками, учебником и справочниками;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потеря корня или сохранение постороннего корня;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отбрасывание без объяснений одного из них;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равнозначные им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если они не являются опиской;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логические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в примерах и задачах;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ошибки на незнание порядка выполнения арифметических действий;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решения задачи или примера;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невыполненное задание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порядка выполнения действий в выражении;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действий при решении текстовых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“сокращение” дроби на слагаемое;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определенных программой формул (формулы корней квадратного уравнения, основных тригонометрических тождеств и др.);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сформулировать предложение, обратное данной теореме;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использование вместо коэффициента подобия обратного ему числа.</w:t>
            </w:r>
          </w:p>
        </w:tc>
      </w:tr>
      <w:tr w:rsidR="00F0150B" w:rsidRPr="00B44339" w:rsidTr="00C0702A">
        <w:tc>
          <w:tcPr>
            <w:tcW w:w="1129" w:type="dxa"/>
          </w:tcPr>
          <w:p w:rsidR="00F0150B" w:rsidRPr="001251C9" w:rsidRDefault="00F0150B" w:rsidP="00C0702A">
            <w:pPr>
              <w:contextualSpacing/>
              <w:jc w:val="both"/>
              <w:rPr>
                <w:rFonts w:ascii="Times New Roman" w:hAnsi="Times New Roman"/>
                <w:sz w:val="24"/>
                <w:szCs w:val="24"/>
              </w:rPr>
            </w:pPr>
            <w:r w:rsidRPr="001251C9">
              <w:rPr>
                <w:rFonts w:ascii="Times New Roman" w:hAnsi="Times New Roman"/>
                <w:sz w:val="24"/>
                <w:szCs w:val="24"/>
              </w:rPr>
              <w:t>Негрубая ошибка</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графика;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нерациональные методы работы со справочной и другой литературой;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решать задачи, выполнять задания в общем виде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постановка вопроса к действию при решении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 сформулированный ответ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списывание данных чисел, знаков;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преобразований;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F0150B" w:rsidRPr="00B44339" w:rsidTr="00C0702A">
        <w:tc>
          <w:tcPr>
            <w:tcW w:w="1129" w:type="dxa"/>
          </w:tcPr>
          <w:p w:rsidR="00F0150B" w:rsidRPr="001251C9" w:rsidRDefault="00F0150B" w:rsidP="00C0702A">
            <w:pPr>
              <w:contextualSpacing/>
              <w:jc w:val="both"/>
              <w:rPr>
                <w:rFonts w:ascii="Times New Roman" w:hAnsi="Times New Roman"/>
                <w:sz w:val="24"/>
                <w:szCs w:val="24"/>
              </w:rPr>
            </w:pPr>
            <w:r w:rsidRPr="001251C9">
              <w:rPr>
                <w:rFonts w:ascii="Times New Roman" w:hAnsi="Times New Roman"/>
                <w:sz w:val="24"/>
                <w:szCs w:val="24"/>
              </w:rPr>
              <w:t xml:space="preserve">Недочет </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F0150B" w:rsidRPr="00EF61AF" w:rsidRDefault="00F0150B" w:rsidP="00F0150B">
      <w:pPr>
        <w:spacing w:line="240" w:lineRule="auto"/>
        <w:ind w:firstLine="709"/>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Ниже в приложении предлагаются примерные варианты контрольных работ, используемые при обучении данного класса. </w:t>
      </w:r>
      <w:r w:rsidRPr="00EF61AF">
        <w:rPr>
          <w:rFonts w:ascii="Times New Roman" w:hAnsi="Times New Roman"/>
          <w:sz w:val="24"/>
          <w:szCs w:val="24"/>
          <w:lang w:val="ru-RU"/>
        </w:rPr>
        <w:br w:type="page"/>
      </w:r>
    </w:p>
    <w:p w:rsidR="00F0150B" w:rsidRPr="00EF61AF" w:rsidRDefault="00F0150B" w:rsidP="00F0150B">
      <w:pPr>
        <w:ind w:firstLine="708"/>
        <w:contextualSpacing/>
        <w:jc w:val="both"/>
        <w:rPr>
          <w:rFonts w:ascii="Times New Roman" w:hAnsi="Times New Roman"/>
          <w:b/>
          <w:iCs/>
          <w:color w:val="000000"/>
          <w:sz w:val="24"/>
          <w:szCs w:val="24"/>
          <w:lang w:val="ru-RU"/>
        </w:rPr>
      </w:pPr>
      <w:r w:rsidRPr="00EF61AF">
        <w:rPr>
          <w:rFonts w:ascii="Times New Roman" w:hAnsi="Times New Roman"/>
          <w:b/>
          <w:iCs/>
          <w:color w:val="000000"/>
          <w:sz w:val="24"/>
          <w:szCs w:val="24"/>
          <w:lang w:val="ru-RU"/>
        </w:rPr>
        <w:t>Типовые контрольные работы для оценки знаний по предмету «Геометрия».</w:t>
      </w:r>
    </w:p>
    <w:p w:rsidR="00F0150B" w:rsidRPr="00EF61AF" w:rsidRDefault="00F0150B" w:rsidP="00F0150B">
      <w:pPr>
        <w:ind w:firstLine="708"/>
        <w:contextualSpacing/>
        <w:jc w:val="both"/>
        <w:rPr>
          <w:rFonts w:ascii="Times New Roman" w:hAnsi="Times New Roman"/>
          <w:b/>
          <w:iCs/>
          <w:color w:val="000000"/>
          <w:sz w:val="24"/>
          <w:szCs w:val="24"/>
          <w:lang w:val="ru-RU"/>
        </w:rPr>
      </w:pPr>
      <w:r w:rsidRPr="001251C9">
        <w:rPr>
          <w:rFonts w:ascii="Times New Roman" w:hAnsi="Times New Roman"/>
          <w:b/>
          <w:iCs/>
          <w:noProof/>
          <w:color w:val="000000"/>
          <w:sz w:val="24"/>
          <w:szCs w:val="24"/>
          <w:lang w:val="ru-RU" w:eastAsia="ru-RU"/>
        </w:rPr>
        <w:drawing>
          <wp:anchor distT="0" distB="0" distL="114300" distR="114300" simplePos="0" relativeHeight="251713536" behindDoc="0" locked="0" layoutInCell="1" allowOverlap="1">
            <wp:simplePos x="0" y="0"/>
            <wp:positionH relativeFrom="column">
              <wp:posOffset>3509010</wp:posOffset>
            </wp:positionH>
            <wp:positionV relativeFrom="paragraph">
              <wp:posOffset>201930</wp:posOffset>
            </wp:positionV>
            <wp:extent cx="2880093" cy="1009650"/>
            <wp:effectExtent l="0" t="0" r="0" b="0"/>
            <wp:wrapSquare wrapText="bothSides"/>
            <wp:docPr id="1125422851" name="Рисунок 1125422851"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внутренний&#10;&#10;Автоматически созданное описание"/>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93" cy="1009650"/>
                    </a:xfrm>
                    <a:prstGeom prst="rect">
                      <a:avLst/>
                    </a:prstGeom>
                  </pic:spPr>
                </pic:pic>
              </a:graphicData>
            </a:graphic>
          </wp:anchor>
        </w:drawing>
      </w: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714560" behindDoc="0" locked="0" layoutInCell="1" allowOverlap="1">
            <wp:simplePos x="0" y="0"/>
            <wp:positionH relativeFrom="column">
              <wp:posOffset>3509010</wp:posOffset>
            </wp:positionH>
            <wp:positionV relativeFrom="paragraph">
              <wp:posOffset>1009650</wp:posOffset>
            </wp:positionV>
            <wp:extent cx="3057525" cy="1528445"/>
            <wp:effectExtent l="0" t="0" r="9525" b="0"/>
            <wp:wrapSquare wrapText="bothSides"/>
            <wp:docPr id="359329166" name="Рисунок 35932916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7525" cy="1528445"/>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3233601" cy="2724150"/>
            <wp:effectExtent l="0" t="0" r="5080" b="0"/>
            <wp:docPr id="1238199689" name="Рисунок 123819968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37"/>
                    <a:srcRect t="7452"/>
                    <a:stretch/>
                  </pic:blipFill>
                  <pic:spPr bwMode="auto">
                    <a:xfrm>
                      <a:off x="0" y="0"/>
                      <a:ext cx="3236379" cy="27264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0150B" w:rsidRPr="001251C9" w:rsidRDefault="00F0150B" w:rsidP="00F0150B">
      <w:pPr>
        <w:ind w:firstLine="708"/>
        <w:contextualSpacing/>
        <w:jc w:val="both"/>
        <w:rPr>
          <w:rFonts w:ascii="Times New Roman" w:hAnsi="Times New Roman"/>
          <w:b/>
          <w:iCs/>
          <w:color w:val="000000"/>
          <w:sz w:val="24"/>
          <w:szCs w:val="24"/>
        </w:rPr>
      </w:pPr>
    </w:p>
    <w:p w:rsidR="00F0150B" w:rsidRPr="001251C9" w:rsidRDefault="00F0150B" w:rsidP="00F0150B">
      <w:pPr>
        <w:ind w:firstLine="142"/>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715584" behindDoc="0" locked="0" layoutInCell="1" allowOverlap="1">
            <wp:simplePos x="0" y="0"/>
            <wp:positionH relativeFrom="column">
              <wp:posOffset>3505200</wp:posOffset>
            </wp:positionH>
            <wp:positionV relativeFrom="paragraph">
              <wp:posOffset>52987</wp:posOffset>
            </wp:positionV>
            <wp:extent cx="3023556" cy="2657475"/>
            <wp:effectExtent l="0" t="0" r="5715" b="0"/>
            <wp:wrapSquare wrapText="bothSides"/>
            <wp:docPr id="54636608" name="Рисунок 5463660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3556" cy="2657475"/>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2952750" cy="2705573"/>
            <wp:effectExtent l="0" t="0" r="0" b="0"/>
            <wp:docPr id="1558660737" name="Рисунок 1558660737" descr="Изображение выглядит как текст, черно-белый,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Изображение выглядит как текст, черно-белый, линия, снимок экрана&#10;&#10;Автоматически созданное описание"/>
                    <pic:cNvPicPr/>
                  </pic:nvPicPr>
                  <pic:blipFill>
                    <a:blip r:embed="rId39"/>
                    <a:stretch>
                      <a:fillRect/>
                    </a:stretch>
                  </pic:blipFill>
                  <pic:spPr>
                    <a:xfrm>
                      <a:off x="0" y="0"/>
                      <a:ext cx="2958254" cy="2710616"/>
                    </a:xfrm>
                    <a:prstGeom prst="rect">
                      <a:avLst/>
                    </a:prstGeom>
                  </pic:spPr>
                </pic:pic>
              </a:graphicData>
            </a:graphic>
          </wp:inline>
        </w:drawing>
      </w:r>
      <w:r w:rsidRPr="001251C9">
        <w:rPr>
          <w:rFonts w:ascii="Times New Roman" w:hAnsi="Times New Roman"/>
          <w:b/>
          <w:iCs/>
          <w:noProof/>
          <w:color w:val="000000"/>
          <w:sz w:val="24"/>
          <w:szCs w:val="24"/>
          <w:lang w:val="ru-RU" w:eastAsia="ru-RU"/>
        </w:rPr>
        <w:drawing>
          <wp:inline distT="0" distB="0" distL="0" distR="0">
            <wp:extent cx="3057525" cy="579394"/>
            <wp:effectExtent l="0" t="0" r="0" b="0"/>
            <wp:docPr id="1350437708" name="Рисунок 135043770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40"/>
                    <a:stretch>
                      <a:fillRect/>
                    </a:stretch>
                  </pic:blipFill>
                  <pic:spPr>
                    <a:xfrm>
                      <a:off x="0" y="0"/>
                      <a:ext cx="3087017" cy="584983"/>
                    </a:xfrm>
                    <a:prstGeom prst="rect">
                      <a:avLst/>
                    </a:prstGeom>
                  </pic:spPr>
                </pic:pic>
              </a:graphicData>
            </a:graphic>
          </wp:inline>
        </w:drawing>
      </w:r>
    </w:p>
    <w:p w:rsidR="00F0150B" w:rsidRPr="001251C9" w:rsidRDefault="00F0150B" w:rsidP="00F0150B">
      <w:pPr>
        <w:ind w:firstLine="708"/>
        <w:contextualSpacing/>
        <w:jc w:val="both"/>
        <w:rPr>
          <w:rFonts w:ascii="Times New Roman" w:hAnsi="Times New Roman"/>
          <w:b/>
          <w:iCs/>
          <w:color w:val="000000"/>
          <w:sz w:val="24"/>
          <w:szCs w:val="24"/>
        </w:rPr>
      </w:pPr>
    </w:p>
    <w:p w:rsidR="00F0150B" w:rsidRDefault="00F0150B" w:rsidP="00F0150B">
      <w:pPr>
        <w:rPr>
          <w:rFonts w:ascii="Times New Roman" w:hAnsi="Times New Roman"/>
          <w:b/>
          <w:iCs/>
          <w:color w:val="000000"/>
          <w:sz w:val="24"/>
          <w:szCs w:val="24"/>
        </w:rPr>
      </w:pPr>
      <w:r>
        <w:rPr>
          <w:rFonts w:ascii="Times New Roman" w:hAnsi="Times New Roman"/>
          <w:b/>
          <w:iCs/>
          <w:color w:val="000000"/>
          <w:sz w:val="24"/>
          <w:szCs w:val="24"/>
        </w:rPr>
        <w:br w:type="page"/>
      </w: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716608" behindDoc="0" locked="0" layoutInCell="1" allowOverlap="1">
            <wp:simplePos x="0" y="0"/>
            <wp:positionH relativeFrom="column">
              <wp:posOffset>3472815</wp:posOffset>
            </wp:positionH>
            <wp:positionV relativeFrom="paragraph">
              <wp:posOffset>0</wp:posOffset>
            </wp:positionV>
            <wp:extent cx="3151505" cy="2416810"/>
            <wp:effectExtent l="0" t="0" r="0" b="2540"/>
            <wp:wrapSquare wrapText="bothSides"/>
            <wp:docPr id="1935888185" name="Рисунок 193588818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1505" cy="2416810"/>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3267075" cy="1040190"/>
            <wp:effectExtent l="0" t="0" r="0" b="7620"/>
            <wp:docPr id="242122441" name="Рисунок 24212244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42"/>
                    <a:stretch>
                      <a:fillRect/>
                    </a:stretch>
                  </pic:blipFill>
                  <pic:spPr>
                    <a:xfrm>
                      <a:off x="0" y="0"/>
                      <a:ext cx="3291060" cy="1047826"/>
                    </a:xfrm>
                    <a:prstGeom prst="rect">
                      <a:avLst/>
                    </a:prstGeom>
                  </pic:spPr>
                </pic:pic>
              </a:graphicData>
            </a:graphic>
          </wp:inline>
        </w:drawing>
      </w: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inline distT="0" distB="0" distL="0" distR="0">
            <wp:extent cx="3352800" cy="1907236"/>
            <wp:effectExtent l="0" t="0" r="0" b="0"/>
            <wp:docPr id="324572924" name="Рисунок 32457292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43"/>
                    <a:stretch>
                      <a:fillRect/>
                    </a:stretch>
                  </pic:blipFill>
                  <pic:spPr>
                    <a:xfrm>
                      <a:off x="0" y="0"/>
                      <a:ext cx="3369623" cy="1916806"/>
                    </a:xfrm>
                    <a:prstGeom prst="rect">
                      <a:avLst/>
                    </a:prstGeom>
                  </pic:spPr>
                </pic:pic>
              </a:graphicData>
            </a:graphic>
          </wp:inline>
        </w:drawing>
      </w:r>
    </w:p>
    <w:p w:rsidR="00F0150B" w:rsidRPr="001251C9" w:rsidRDefault="00F0150B" w:rsidP="00F0150B">
      <w:pPr>
        <w:contextualSpacing/>
        <w:jc w:val="both"/>
        <w:rPr>
          <w:rFonts w:ascii="Times New Roman" w:hAnsi="Times New Roman"/>
          <w:b/>
          <w:iCs/>
          <w:color w:val="000000"/>
          <w:sz w:val="24"/>
          <w:szCs w:val="24"/>
        </w:rPr>
      </w:pP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inline distT="0" distB="0" distL="0" distR="0">
            <wp:extent cx="3226595" cy="2581275"/>
            <wp:effectExtent l="0" t="0" r="0" b="0"/>
            <wp:docPr id="1841697939" name="Рисунок 184169793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44"/>
                    <a:stretch>
                      <a:fillRect/>
                    </a:stretch>
                  </pic:blipFill>
                  <pic:spPr>
                    <a:xfrm>
                      <a:off x="0" y="0"/>
                      <a:ext cx="3234222" cy="2587377"/>
                    </a:xfrm>
                    <a:prstGeom prst="rect">
                      <a:avLst/>
                    </a:prstGeom>
                  </pic:spPr>
                </pic:pic>
              </a:graphicData>
            </a:graphic>
          </wp:inline>
        </w:drawing>
      </w:r>
    </w:p>
    <w:p w:rsidR="00F0150B" w:rsidRDefault="00F0150B" w:rsidP="00F0150B">
      <w:pPr>
        <w:spacing w:after="160" w:line="259" w:lineRule="auto"/>
        <w:rPr>
          <w:lang w:val="ru-RU"/>
        </w:rPr>
      </w:pPr>
      <w:r>
        <w:rPr>
          <w:rFonts w:ascii="Times New Roman" w:hAnsi="Times New Roman"/>
          <w:b/>
          <w:sz w:val="24"/>
          <w:szCs w:val="24"/>
        </w:rPr>
        <w:br w:type="page"/>
      </w:r>
    </w:p>
    <w:p w:rsidR="00F0150B" w:rsidRPr="00E25701" w:rsidRDefault="00F0150B" w:rsidP="00F0150B">
      <w:pPr>
        <w:spacing w:after="0"/>
        <w:ind w:left="120"/>
        <w:rPr>
          <w:lang w:val="ru-RU"/>
        </w:rPr>
      </w:pPr>
      <w:r w:rsidRPr="00E25701">
        <w:rPr>
          <w:rFonts w:ascii="Times New Roman" w:hAnsi="Times New Roman"/>
          <w:b/>
          <w:color w:val="000000"/>
          <w:sz w:val="28"/>
          <w:lang w:val="ru-RU"/>
        </w:rPr>
        <w:t xml:space="preserve">ПОУРОЧНОЕ ПЛАНИРОВАНИЕ </w:t>
      </w:r>
    </w:p>
    <w:p w:rsidR="00F0150B" w:rsidRPr="00B44339" w:rsidRDefault="00F0150B" w:rsidP="00F0150B">
      <w:pPr>
        <w:spacing w:after="0"/>
        <w:ind w:left="120"/>
        <w:rPr>
          <w:rFonts w:ascii="Times New Roman" w:hAnsi="Times New Roman"/>
          <w:b/>
          <w:color w:val="000000"/>
          <w:sz w:val="28"/>
          <w:lang w:val="ru-RU"/>
        </w:rPr>
      </w:pPr>
      <w:r w:rsidRPr="00EF61AF">
        <w:rPr>
          <w:rFonts w:ascii="Times New Roman" w:hAnsi="Times New Roman"/>
          <w:b/>
          <w:color w:val="000000"/>
          <w:sz w:val="28"/>
          <w:lang w:val="ru-RU"/>
        </w:rPr>
        <w:t xml:space="preserve"> </w:t>
      </w:r>
      <w:r>
        <w:rPr>
          <w:rFonts w:ascii="Times New Roman" w:hAnsi="Times New Roman"/>
          <w:b/>
          <w:color w:val="000000"/>
          <w:sz w:val="28"/>
          <w:lang w:val="ru-RU"/>
        </w:rPr>
        <w:t>8</w:t>
      </w:r>
      <w:r w:rsidRPr="00EF61AF">
        <w:rPr>
          <w:rFonts w:ascii="Times New Roman" w:hAnsi="Times New Roman"/>
          <w:b/>
          <w:color w:val="000000"/>
          <w:sz w:val="28"/>
          <w:lang w:val="ru-RU"/>
        </w:rPr>
        <w:t xml:space="preserve"> </w:t>
      </w:r>
      <w:r>
        <w:rPr>
          <w:rFonts w:ascii="Times New Roman" w:hAnsi="Times New Roman"/>
          <w:b/>
          <w:color w:val="000000"/>
          <w:sz w:val="28"/>
          <w:lang w:val="ru-RU"/>
        </w:rPr>
        <w:t>«</w:t>
      </w:r>
      <w:r w:rsidR="00330B2C">
        <w:rPr>
          <w:rFonts w:ascii="Times New Roman" w:hAnsi="Times New Roman"/>
          <w:b/>
          <w:color w:val="000000"/>
          <w:sz w:val="28"/>
          <w:lang w:val="ru-RU"/>
        </w:rPr>
        <w:t>Д</w:t>
      </w:r>
      <w:r>
        <w:rPr>
          <w:rFonts w:ascii="Times New Roman" w:hAnsi="Times New Roman"/>
          <w:b/>
          <w:color w:val="000000"/>
          <w:sz w:val="28"/>
          <w:lang w:val="ru-RU"/>
        </w:rPr>
        <w:t xml:space="preserve">» </w:t>
      </w:r>
      <w:r w:rsidRPr="00EF61AF">
        <w:rPr>
          <w:rFonts w:ascii="Times New Roman" w:hAnsi="Times New Roman"/>
          <w:b/>
          <w:color w:val="000000"/>
          <w:sz w:val="28"/>
          <w:lang w:val="ru-RU"/>
        </w:rPr>
        <w:t xml:space="preserve">КЛАСС </w:t>
      </w:r>
      <w:r>
        <w:rPr>
          <w:rFonts w:ascii="Times New Roman" w:hAnsi="Times New Roman"/>
          <w:b/>
          <w:color w:val="000000"/>
          <w:sz w:val="28"/>
          <w:lang w:val="ru-RU"/>
        </w:rPr>
        <w:t xml:space="preserve">              </w:t>
      </w:r>
      <w:r w:rsidRPr="00B44339">
        <w:rPr>
          <w:rFonts w:ascii="Times New Roman" w:hAnsi="Times New Roman"/>
          <w:b/>
          <w:color w:val="000000"/>
          <w:sz w:val="28"/>
          <w:lang w:val="ru-RU"/>
        </w:rPr>
        <w:t xml:space="preserve">          </w:t>
      </w:r>
      <w:r>
        <w:rPr>
          <w:rFonts w:ascii="Times New Roman" w:hAnsi="Times New Roman"/>
          <w:b/>
          <w:color w:val="000000"/>
          <w:sz w:val="28"/>
          <w:lang w:val="ru-RU"/>
        </w:rPr>
        <w:t xml:space="preserve">    Учитель Кожух Михаил Викторович</w:t>
      </w:r>
    </w:p>
    <w:p w:rsidR="00F0150B" w:rsidRPr="00EF61AF" w:rsidRDefault="00F0150B" w:rsidP="00F0150B">
      <w:pPr>
        <w:spacing w:after="0"/>
        <w:ind w:left="120"/>
        <w:rPr>
          <w:lang w:val="ru-RU"/>
        </w:rPr>
      </w:pPr>
    </w:p>
    <w:tbl>
      <w:tblPr>
        <w:tblStyle w:val="24"/>
        <w:tblW w:w="0" w:type="auto"/>
        <w:tblLayout w:type="fixed"/>
        <w:tblLook w:val="04A0"/>
      </w:tblPr>
      <w:tblGrid>
        <w:gridCol w:w="1000"/>
        <w:gridCol w:w="4098"/>
        <w:gridCol w:w="1701"/>
        <w:gridCol w:w="1560"/>
        <w:gridCol w:w="1134"/>
      </w:tblGrid>
      <w:tr w:rsidR="00F0150B" w:rsidRPr="00CD22D6" w:rsidTr="00C0702A">
        <w:trPr>
          <w:trHeight w:val="925"/>
          <w:tblHeader/>
        </w:trPr>
        <w:tc>
          <w:tcPr>
            <w:tcW w:w="1000" w:type="dxa"/>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 урока</w:t>
            </w:r>
          </w:p>
        </w:tc>
        <w:tc>
          <w:tcPr>
            <w:tcW w:w="4098" w:type="dxa"/>
            <w:tcBorders>
              <w:righ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Наименование разделов и тем</w:t>
            </w:r>
          </w:p>
        </w:tc>
        <w:tc>
          <w:tcPr>
            <w:tcW w:w="1701" w:type="dxa"/>
            <w:tcBorders>
              <w:lef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Плановые сроки прохождения программы</w:t>
            </w:r>
          </w:p>
        </w:tc>
        <w:tc>
          <w:tcPr>
            <w:tcW w:w="1560" w:type="dxa"/>
            <w:tcBorders>
              <w:left w:val="single" w:sz="4" w:space="0" w:color="auto"/>
              <w:righ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Фактические сроки и/или коррекция</w:t>
            </w:r>
          </w:p>
        </w:tc>
        <w:tc>
          <w:tcPr>
            <w:tcW w:w="1134" w:type="dxa"/>
            <w:tcBorders>
              <w:lef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Примечание</w:t>
            </w:r>
          </w:p>
        </w:tc>
      </w:tr>
      <w:tr w:rsidR="00F0150B" w:rsidRPr="00CD22D6" w:rsidTr="00C0702A">
        <w:tc>
          <w:tcPr>
            <w:tcW w:w="9493" w:type="dxa"/>
            <w:gridSpan w:val="5"/>
            <w:shd w:val="clear" w:color="auto" w:fill="D9D9D9"/>
          </w:tcPr>
          <w:p w:rsidR="00F0150B" w:rsidRPr="00CD22D6" w:rsidRDefault="00F0150B" w:rsidP="00C0702A">
            <w:pPr>
              <w:jc w:val="center"/>
              <w:rPr>
                <w:rFonts w:ascii="Times New Roman" w:hAnsi="Times New Roman"/>
                <w:b/>
                <w:sz w:val="24"/>
                <w:szCs w:val="24"/>
              </w:rPr>
            </w:pPr>
            <w:r w:rsidRPr="00CD22D6">
              <w:rPr>
                <w:rFonts w:ascii="Times New Roman" w:hAnsi="Times New Roman"/>
                <w:b/>
                <w:bCs/>
                <w:sz w:val="24"/>
                <w:szCs w:val="24"/>
              </w:rPr>
              <w:t xml:space="preserve">Глава 1. </w:t>
            </w:r>
            <w:r w:rsidRPr="00CD22D6">
              <w:rPr>
                <w:rFonts w:ascii="Times New Roman" w:hAnsi="Times New Roman"/>
                <w:b/>
                <w:sz w:val="24"/>
                <w:szCs w:val="24"/>
              </w:rPr>
              <w:t>Четырёхугольники (22 ч.)</w:t>
            </w: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Четырёхугольник и его элементы</w:t>
            </w:r>
            <w:r>
              <w:rPr>
                <w:rFonts w:ascii="Times New Roman" w:hAnsi="Times New Roman"/>
                <w:sz w:val="24"/>
                <w:szCs w:val="24"/>
              </w:rPr>
              <w:t xml:space="preserve">. </w:t>
            </w:r>
            <w:r w:rsidRPr="001F6F7C">
              <w:rPr>
                <w:rFonts w:ascii="Times New Roman" w:hAnsi="Times New Roman"/>
                <w:sz w:val="24"/>
                <w:szCs w:val="24"/>
              </w:rPr>
              <w:t>Инструктаж по ТБ</w:t>
            </w:r>
            <w:r>
              <w:rPr>
                <w:rFonts w:ascii="Times New Roman" w:hAnsi="Times New Roman"/>
                <w:sz w:val="24"/>
                <w:szCs w:val="24"/>
              </w:rPr>
              <w:t xml:space="preserve"> и</w:t>
            </w:r>
            <w:r w:rsidRPr="001F6F7C">
              <w:rPr>
                <w:rFonts w:ascii="Times New Roman" w:hAnsi="Times New Roman"/>
                <w:sz w:val="24"/>
                <w:szCs w:val="24"/>
              </w:rPr>
              <w:t xml:space="preserve"> ОТ на уроках</w:t>
            </w:r>
            <w:r>
              <w:rPr>
                <w:rFonts w:ascii="Times New Roman" w:hAnsi="Times New Roman"/>
                <w:sz w:val="24"/>
                <w:szCs w:val="24"/>
              </w:rPr>
              <w:t xml:space="preserve"> геометрии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Четырёхугольник и его элементы</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Параллелограмм. Свойства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Параллелограмм. Свойства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Признаки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Признаки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Прямоугольник</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Прямоугольник</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Ромб</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Ромб</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Квадрат</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12</w:t>
            </w:r>
          </w:p>
        </w:tc>
        <w:tc>
          <w:tcPr>
            <w:tcW w:w="4098" w:type="dxa"/>
          </w:tcPr>
          <w:p w:rsidR="00F0150B" w:rsidRPr="00CD22D6" w:rsidRDefault="00F0150B" w:rsidP="00C0702A">
            <w:pPr>
              <w:rPr>
                <w:rFonts w:ascii="Times New Roman" w:hAnsi="Times New Roman"/>
                <w:i/>
                <w:sz w:val="24"/>
                <w:szCs w:val="24"/>
              </w:rPr>
            </w:pPr>
            <w:r w:rsidRPr="00CD22D6">
              <w:rPr>
                <w:rFonts w:ascii="Times New Roman" w:hAnsi="Times New Roman"/>
                <w:b/>
                <w:bCs/>
                <w:i/>
                <w:sz w:val="24"/>
                <w:szCs w:val="24"/>
              </w:rPr>
              <w:t>Контрольная работа №1</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Средняя линия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Центральные и вписанные углы</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Центральные и вписанные углы</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Описанная и вписанная окружности четырёхугольника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Описанная и вписанная окружности четырёхугольника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22</w:t>
            </w:r>
          </w:p>
        </w:tc>
        <w:tc>
          <w:tcPr>
            <w:tcW w:w="4098" w:type="dxa"/>
          </w:tcPr>
          <w:p w:rsidR="00F0150B" w:rsidRPr="00CD22D6" w:rsidRDefault="00F0150B" w:rsidP="00C0702A">
            <w:pPr>
              <w:rPr>
                <w:rFonts w:ascii="Times New Roman" w:hAnsi="Times New Roman"/>
                <w:i/>
                <w:iCs/>
                <w:sz w:val="24"/>
                <w:szCs w:val="24"/>
              </w:rPr>
            </w:pPr>
            <w:r w:rsidRPr="00CD22D6">
              <w:rPr>
                <w:rFonts w:ascii="Times New Roman" w:hAnsi="Times New Roman"/>
                <w:b/>
                <w:bCs/>
                <w:i/>
                <w:iCs/>
                <w:sz w:val="24"/>
                <w:szCs w:val="24"/>
              </w:rPr>
              <w:t>Контрольная работа №2</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9493" w:type="dxa"/>
            <w:gridSpan w:val="5"/>
            <w:shd w:val="clear" w:color="auto" w:fill="D9D9D9"/>
          </w:tcPr>
          <w:p w:rsidR="00F0150B" w:rsidRPr="00CD22D6" w:rsidRDefault="00F0150B" w:rsidP="00C0702A">
            <w:pPr>
              <w:jc w:val="center"/>
              <w:rPr>
                <w:rFonts w:ascii="Times New Roman" w:hAnsi="Times New Roman"/>
                <w:sz w:val="24"/>
                <w:szCs w:val="24"/>
              </w:rPr>
            </w:pPr>
            <w:r w:rsidRPr="00CD22D6">
              <w:rPr>
                <w:rFonts w:ascii="Times New Roman" w:hAnsi="Times New Roman"/>
                <w:b/>
                <w:bCs/>
                <w:sz w:val="24"/>
                <w:szCs w:val="24"/>
              </w:rPr>
              <w:t>Глава 2. Подобие треугольников (1</w:t>
            </w:r>
            <w:r>
              <w:rPr>
                <w:rFonts w:ascii="Times New Roman" w:hAnsi="Times New Roman"/>
                <w:b/>
                <w:bCs/>
                <w:sz w:val="24"/>
                <w:szCs w:val="24"/>
              </w:rPr>
              <w:t>4</w:t>
            </w:r>
            <w:r w:rsidRPr="00CD22D6">
              <w:rPr>
                <w:rFonts w:ascii="Times New Roman" w:hAnsi="Times New Roman"/>
                <w:b/>
                <w:bCs/>
                <w:sz w:val="24"/>
                <w:szCs w:val="24"/>
              </w:rPr>
              <w:t xml:space="preserve"> ч.)</w:t>
            </w: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Подобные треугольники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32</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w:t>
            </w:r>
            <w:r>
              <w:rPr>
                <w:rFonts w:ascii="Times New Roman" w:hAnsi="Times New Roman"/>
                <w:sz w:val="24"/>
                <w:szCs w:val="24"/>
              </w:rPr>
              <w:t>6</w:t>
            </w:r>
          </w:p>
        </w:tc>
        <w:tc>
          <w:tcPr>
            <w:tcW w:w="4098" w:type="dxa"/>
          </w:tcPr>
          <w:p w:rsidR="00F0150B" w:rsidRPr="00CD22D6" w:rsidRDefault="00F0150B" w:rsidP="00C0702A">
            <w:pPr>
              <w:rPr>
                <w:rFonts w:ascii="Times New Roman" w:hAnsi="Times New Roman"/>
                <w:i/>
                <w:iCs/>
                <w:sz w:val="24"/>
                <w:szCs w:val="24"/>
              </w:rPr>
            </w:pPr>
            <w:r w:rsidRPr="00CD22D6">
              <w:rPr>
                <w:rFonts w:ascii="Times New Roman" w:hAnsi="Times New Roman"/>
                <w:b/>
                <w:bCs/>
                <w:i/>
                <w:iCs/>
                <w:sz w:val="24"/>
                <w:szCs w:val="24"/>
              </w:rPr>
              <w:t>Контрольная работа №3</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9493" w:type="dxa"/>
            <w:gridSpan w:val="5"/>
            <w:shd w:val="clear" w:color="auto" w:fill="D9D9D9"/>
          </w:tcPr>
          <w:p w:rsidR="00F0150B" w:rsidRPr="00CD22D6" w:rsidRDefault="00F0150B" w:rsidP="00C0702A">
            <w:pPr>
              <w:jc w:val="center"/>
              <w:rPr>
                <w:rFonts w:ascii="Times New Roman" w:hAnsi="Times New Roman"/>
                <w:sz w:val="24"/>
                <w:szCs w:val="24"/>
              </w:rPr>
            </w:pPr>
            <w:r w:rsidRPr="00CD22D6">
              <w:rPr>
                <w:rFonts w:ascii="Times New Roman" w:hAnsi="Times New Roman"/>
                <w:b/>
                <w:bCs/>
                <w:sz w:val="24"/>
                <w:szCs w:val="24"/>
              </w:rPr>
              <w:t>Глава 3. Решение прямоугольных треугольников (14 ч.)</w:t>
            </w: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w:t>
            </w:r>
            <w:r>
              <w:rPr>
                <w:rFonts w:ascii="Times New Roman" w:hAnsi="Times New Roman"/>
                <w:sz w:val="24"/>
                <w:szCs w:val="24"/>
              </w:rPr>
              <w:t>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Метрические соотношения в прямоугольном треугольнике</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Метрические соотношения в прямоугольном треугольнике</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42</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3</w:t>
            </w:r>
          </w:p>
        </w:tc>
        <w:tc>
          <w:tcPr>
            <w:tcW w:w="4098" w:type="dxa"/>
          </w:tcPr>
          <w:p w:rsidR="00F0150B" w:rsidRPr="00CD22D6" w:rsidRDefault="00F0150B" w:rsidP="00C0702A">
            <w:pPr>
              <w:rPr>
                <w:rFonts w:ascii="Times New Roman" w:hAnsi="Times New Roman"/>
                <w:i/>
                <w:sz w:val="24"/>
                <w:szCs w:val="24"/>
              </w:rPr>
            </w:pPr>
            <w:r w:rsidRPr="00CD22D6">
              <w:rPr>
                <w:rFonts w:ascii="Times New Roman" w:hAnsi="Times New Roman"/>
                <w:b/>
                <w:bCs/>
                <w:i/>
                <w:sz w:val="24"/>
                <w:szCs w:val="24"/>
              </w:rPr>
              <w:t>Контрольная работа №4</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Тригонометрические функции острого угла прямоугольного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Тригонометрические функции острого угла прямоугольного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Тригонометрические функции острого угла прямоугольного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Pr>
                <w:rFonts w:ascii="Times New Roman" w:hAnsi="Times New Roman"/>
                <w:sz w:val="24"/>
                <w:szCs w:val="24"/>
              </w:rPr>
              <w:t>49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0</w:t>
            </w:r>
          </w:p>
        </w:tc>
        <w:tc>
          <w:tcPr>
            <w:tcW w:w="4098" w:type="dxa"/>
          </w:tcPr>
          <w:p w:rsidR="00F0150B" w:rsidRPr="00CD22D6" w:rsidRDefault="00F0150B" w:rsidP="00C0702A">
            <w:pPr>
              <w:rPr>
                <w:rFonts w:ascii="Times New Roman" w:hAnsi="Times New Roman"/>
                <w:b/>
                <w:i/>
                <w:iCs/>
                <w:sz w:val="24"/>
                <w:szCs w:val="24"/>
              </w:rPr>
            </w:pPr>
            <w:r w:rsidRPr="00CD22D6">
              <w:rPr>
                <w:rFonts w:ascii="Times New Roman" w:hAnsi="Times New Roman"/>
                <w:b/>
                <w:i/>
                <w:iCs/>
                <w:sz w:val="24"/>
                <w:szCs w:val="24"/>
              </w:rPr>
              <w:t>Контрольная работа №5</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9493" w:type="dxa"/>
            <w:gridSpan w:val="5"/>
            <w:shd w:val="clear" w:color="auto" w:fill="D9D9D9"/>
          </w:tcPr>
          <w:p w:rsidR="00F0150B" w:rsidRPr="00CD22D6" w:rsidRDefault="00F0150B" w:rsidP="00C0702A">
            <w:pPr>
              <w:jc w:val="center"/>
              <w:rPr>
                <w:rFonts w:ascii="Times New Roman" w:hAnsi="Times New Roman"/>
                <w:sz w:val="24"/>
                <w:szCs w:val="24"/>
              </w:rPr>
            </w:pPr>
            <w:r w:rsidRPr="00CD22D6">
              <w:rPr>
                <w:rFonts w:ascii="Times New Roman" w:hAnsi="Times New Roman"/>
                <w:b/>
                <w:bCs/>
                <w:sz w:val="24"/>
                <w:szCs w:val="24"/>
              </w:rPr>
              <w:t>Глава 4. Многоугольники. Площадь многоугольника (1</w:t>
            </w:r>
            <w:r>
              <w:rPr>
                <w:rFonts w:ascii="Times New Roman" w:hAnsi="Times New Roman"/>
                <w:b/>
                <w:bCs/>
                <w:sz w:val="24"/>
                <w:szCs w:val="24"/>
              </w:rPr>
              <w:t>1</w:t>
            </w:r>
            <w:r w:rsidRPr="00CD22D6">
              <w:rPr>
                <w:rFonts w:ascii="Times New Roman" w:hAnsi="Times New Roman"/>
                <w:b/>
                <w:bCs/>
                <w:sz w:val="24"/>
                <w:szCs w:val="24"/>
              </w:rPr>
              <w:t xml:space="preserve"> ч.)</w:t>
            </w: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Многоугольники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2</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Понятие площади многоугольника. Площадь прямоугольника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Pr>
                <w:rFonts w:ascii="Times New Roman" w:hAnsi="Times New Roman"/>
                <w:sz w:val="24"/>
                <w:szCs w:val="24"/>
              </w:rPr>
              <w:t>55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61</w:t>
            </w:r>
          </w:p>
        </w:tc>
        <w:tc>
          <w:tcPr>
            <w:tcW w:w="4098" w:type="dxa"/>
          </w:tcPr>
          <w:p w:rsidR="00F0150B" w:rsidRPr="00CD22D6" w:rsidRDefault="00F0150B" w:rsidP="00C0702A">
            <w:pPr>
              <w:rPr>
                <w:rFonts w:ascii="Times New Roman" w:hAnsi="Times New Roman"/>
                <w:i/>
                <w:sz w:val="24"/>
                <w:szCs w:val="24"/>
              </w:rPr>
            </w:pPr>
            <w:r w:rsidRPr="00CD22D6">
              <w:rPr>
                <w:rFonts w:ascii="Times New Roman" w:hAnsi="Times New Roman"/>
                <w:b/>
                <w:bCs/>
                <w:i/>
                <w:sz w:val="24"/>
                <w:szCs w:val="24"/>
              </w:rPr>
              <w:t>Контрольная работа №6</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9493" w:type="dxa"/>
            <w:gridSpan w:val="5"/>
            <w:shd w:val="clear" w:color="auto" w:fill="D9D9D9"/>
          </w:tcPr>
          <w:p w:rsidR="00F0150B" w:rsidRPr="00CD22D6" w:rsidRDefault="00F0150B" w:rsidP="00C0702A">
            <w:pPr>
              <w:jc w:val="center"/>
              <w:rPr>
                <w:rFonts w:ascii="Times New Roman" w:hAnsi="Times New Roman"/>
                <w:b/>
                <w:sz w:val="24"/>
                <w:szCs w:val="24"/>
              </w:rPr>
            </w:pPr>
            <w:r w:rsidRPr="00CD22D6">
              <w:rPr>
                <w:rFonts w:ascii="Times New Roman" w:hAnsi="Times New Roman"/>
                <w:b/>
                <w:sz w:val="24"/>
                <w:szCs w:val="24"/>
              </w:rPr>
              <w:t>Повторение и систематизация учебного материала (7 ч.)</w:t>
            </w: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62</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Работа над ошибками. Повторение и систематизация учебного материала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63</w:t>
            </w:r>
          </w:p>
        </w:tc>
        <w:tc>
          <w:tcPr>
            <w:tcW w:w="4098" w:type="dxa"/>
          </w:tcPr>
          <w:p w:rsidR="00F0150B" w:rsidRPr="00CD22D6" w:rsidRDefault="00F0150B" w:rsidP="00C0702A">
            <w:pPr>
              <w:rPr>
                <w:rFonts w:ascii="Times New Roman" w:hAnsi="Times New Roman"/>
                <w:b/>
                <w:bCs/>
                <w:i/>
                <w:iCs/>
                <w:sz w:val="24"/>
                <w:szCs w:val="24"/>
              </w:rPr>
            </w:pPr>
            <w:r w:rsidRPr="0095529D">
              <w:rPr>
                <w:rFonts w:ascii="Times New Roman" w:hAnsi="Times New Roman"/>
                <w:sz w:val="24"/>
                <w:szCs w:val="24"/>
              </w:rPr>
              <w:t>Повторение и систематизация учебного материала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64</w:t>
            </w:r>
          </w:p>
        </w:tc>
        <w:tc>
          <w:tcPr>
            <w:tcW w:w="4098" w:type="dxa"/>
          </w:tcPr>
          <w:p w:rsidR="00F0150B" w:rsidRPr="00CD22D6" w:rsidRDefault="00F0150B" w:rsidP="00C0702A">
            <w:pPr>
              <w:rPr>
                <w:rFonts w:ascii="Times New Roman" w:hAnsi="Times New Roman"/>
                <w:b/>
                <w:bCs/>
                <w:i/>
                <w:iCs/>
                <w:sz w:val="24"/>
                <w:szCs w:val="24"/>
              </w:rPr>
            </w:pPr>
            <w:r w:rsidRPr="00CD22D6">
              <w:rPr>
                <w:rFonts w:ascii="Times New Roman" w:hAnsi="Times New Roman"/>
                <w:b/>
                <w:bCs/>
                <w:i/>
                <w:sz w:val="24"/>
                <w:szCs w:val="24"/>
              </w:rPr>
              <w:t>Контрольная работа №7</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65</w:t>
            </w:r>
          </w:p>
        </w:tc>
        <w:tc>
          <w:tcPr>
            <w:tcW w:w="4098" w:type="dxa"/>
          </w:tcPr>
          <w:p w:rsidR="00F0150B" w:rsidRPr="00CD22D6" w:rsidRDefault="00F0150B" w:rsidP="00C0702A">
            <w:pPr>
              <w:rPr>
                <w:rFonts w:ascii="Times New Roman" w:hAnsi="Times New Roman"/>
                <w:b/>
                <w:bCs/>
                <w:i/>
                <w:iCs/>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66</w:t>
            </w:r>
          </w:p>
        </w:tc>
        <w:tc>
          <w:tcPr>
            <w:tcW w:w="4098" w:type="dxa"/>
          </w:tcPr>
          <w:p w:rsidR="00F0150B" w:rsidRPr="0095529D" w:rsidRDefault="00F0150B" w:rsidP="00C0702A">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67</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68</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keepNext/>
              <w:rPr>
                <w:rFonts w:ascii="Times New Roman" w:hAnsi="Times New Roman"/>
                <w:sz w:val="24"/>
                <w:szCs w:val="24"/>
              </w:rPr>
            </w:pPr>
          </w:p>
        </w:tc>
      </w:tr>
    </w:tbl>
    <w:p w:rsidR="00F0150B" w:rsidRPr="00EF61AF" w:rsidRDefault="00F0150B" w:rsidP="00F0150B">
      <w:pPr>
        <w:rPr>
          <w:lang w:val="ru-RU"/>
        </w:rPr>
      </w:pPr>
    </w:p>
    <w:p w:rsidR="00F0150B" w:rsidRPr="0087438D" w:rsidRDefault="00F0150B" w:rsidP="00F0150B">
      <w:pPr>
        <w:spacing w:after="0"/>
        <w:ind w:left="120"/>
        <w:rPr>
          <w:lang w:val="ru-RU"/>
        </w:rPr>
      </w:pPr>
      <w:r w:rsidRPr="00173917">
        <w:rPr>
          <w:rFonts w:ascii="Times New Roman" w:eastAsia="Times New Roman" w:hAnsi="Times New Roman"/>
          <w:b/>
          <w:sz w:val="24"/>
          <w:szCs w:val="24"/>
          <w:lang w:val="ru-RU" w:eastAsia="ru-RU" w:bidi="ru-RU"/>
        </w:rPr>
        <w:br w:type="page"/>
      </w:r>
      <w:r w:rsidRPr="0087438D">
        <w:rPr>
          <w:rFonts w:ascii="Times New Roman" w:hAnsi="Times New Roman"/>
          <w:b/>
          <w:color w:val="000000"/>
          <w:sz w:val="28"/>
          <w:lang w:val="ru-RU"/>
        </w:rPr>
        <w:t>УЧЕБНО-МЕТОДИЧЕСКОЕ ОБЕСПЕЧЕНИЕ ОБРАЗОВАТЕЛЬНОГО ПРОЦЕССА</w:t>
      </w:r>
    </w:p>
    <w:p w:rsidR="00F0150B" w:rsidRPr="0087438D" w:rsidRDefault="00F0150B" w:rsidP="00F0150B">
      <w:pPr>
        <w:spacing w:after="0" w:line="480" w:lineRule="auto"/>
        <w:ind w:left="120"/>
        <w:rPr>
          <w:lang w:val="ru-RU"/>
        </w:rPr>
      </w:pPr>
      <w:r w:rsidRPr="0087438D">
        <w:rPr>
          <w:rFonts w:ascii="Times New Roman" w:hAnsi="Times New Roman"/>
          <w:b/>
          <w:color w:val="000000"/>
          <w:sz w:val="28"/>
          <w:lang w:val="ru-RU"/>
        </w:rPr>
        <w:t>ОБЯЗАТЕЛЬНЫЕ УЧЕБНЫЕ МАТЕРИАЛЫ ДЛЯ УЧЕНИКА</w:t>
      </w:r>
    </w:p>
    <w:p w:rsidR="00F0150B" w:rsidRPr="0087438D" w:rsidRDefault="00F0150B" w:rsidP="00F0150B">
      <w:pPr>
        <w:spacing w:after="0"/>
        <w:ind w:left="120"/>
        <w:rPr>
          <w:lang w:val="ru-RU"/>
        </w:rPr>
      </w:pPr>
      <w:r w:rsidRPr="00173917">
        <w:rPr>
          <w:rFonts w:ascii="Times New Roman" w:hAnsi="Times New Roman"/>
          <w:color w:val="000000"/>
          <w:sz w:val="28"/>
          <w:lang w:val="ru-RU"/>
        </w:rPr>
        <w:t>Геометрия: 8 класс: учебник для учащихся общеобразовательных учреждений / А.Г. Мерзляк, В.Б. Полонский, М.С. Якир. — М.: АО «Издательство «Просвещение», 2021/ Вентана-Граф, 2018-2020.</w:t>
      </w:r>
      <w:r w:rsidRPr="0087438D">
        <w:rPr>
          <w:rFonts w:ascii="Times New Roman" w:hAnsi="Times New Roman"/>
          <w:color w:val="000000"/>
          <w:sz w:val="28"/>
          <w:lang w:val="ru-RU"/>
        </w:rPr>
        <w:t>​‌‌</w:t>
      </w:r>
    </w:p>
    <w:p w:rsidR="00F0150B" w:rsidRPr="0087438D" w:rsidRDefault="00F0150B" w:rsidP="00F0150B">
      <w:pPr>
        <w:spacing w:after="0"/>
        <w:ind w:left="120"/>
        <w:rPr>
          <w:lang w:val="ru-RU"/>
        </w:rPr>
      </w:pPr>
      <w:r w:rsidRPr="0087438D">
        <w:rPr>
          <w:rFonts w:ascii="Times New Roman" w:hAnsi="Times New Roman"/>
          <w:color w:val="000000"/>
          <w:sz w:val="28"/>
          <w:lang w:val="ru-RU"/>
        </w:rPr>
        <w:t>​</w:t>
      </w:r>
    </w:p>
    <w:p w:rsidR="00F0150B" w:rsidRPr="0087438D" w:rsidRDefault="00F0150B" w:rsidP="00F0150B">
      <w:pPr>
        <w:spacing w:after="0" w:line="480" w:lineRule="auto"/>
        <w:ind w:left="120"/>
        <w:rPr>
          <w:lang w:val="ru-RU"/>
        </w:rPr>
      </w:pPr>
      <w:r w:rsidRPr="0087438D">
        <w:rPr>
          <w:rFonts w:ascii="Times New Roman" w:hAnsi="Times New Roman"/>
          <w:b/>
          <w:color w:val="000000"/>
          <w:sz w:val="28"/>
          <w:lang w:val="ru-RU"/>
        </w:rPr>
        <w:t>МЕТОДИЧЕСКИЕ МАТЕРИАЛЫ ДЛЯ УЧИТЕЛЯ</w:t>
      </w:r>
    </w:p>
    <w:p w:rsidR="00F0150B" w:rsidRPr="00173917" w:rsidRDefault="00F0150B" w:rsidP="00F0150B">
      <w:pPr>
        <w:spacing w:after="0"/>
        <w:ind w:left="120"/>
        <w:rPr>
          <w:rFonts w:ascii="Times New Roman" w:hAnsi="Times New Roman"/>
          <w:color w:val="000000"/>
          <w:sz w:val="28"/>
          <w:lang w:val="ru-RU"/>
        </w:rPr>
      </w:pPr>
      <w:r w:rsidRPr="00173917">
        <w:rPr>
          <w:rFonts w:ascii="Times New Roman" w:hAnsi="Times New Roman"/>
          <w:color w:val="000000"/>
          <w:sz w:val="28"/>
          <w:lang w:val="ru-RU"/>
        </w:rPr>
        <w:t>1. Геометрия: 8 класс: дидактические материалы: пособие для учащихся общеобразовательных организаций / А.Г. Мерзляк, В.Б. Полонский, Е.М. Рабинович, М.С. Якир. — М.: АО «Издательство «Просвещение», 2021/ Вентана-Граф, 2018-2020.</w:t>
      </w:r>
    </w:p>
    <w:p w:rsidR="00F0150B" w:rsidRPr="0087438D" w:rsidRDefault="00F0150B" w:rsidP="00F0150B">
      <w:pPr>
        <w:spacing w:after="0"/>
        <w:ind w:left="120"/>
        <w:rPr>
          <w:lang w:val="ru-RU"/>
        </w:rPr>
      </w:pPr>
      <w:r w:rsidRPr="00173917">
        <w:rPr>
          <w:rFonts w:ascii="Times New Roman" w:hAnsi="Times New Roman"/>
          <w:color w:val="000000"/>
          <w:sz w:val="28"/>
          <w:lang w:val="ru-RU"/>
        </w:rPr>
        <w:t>2. Геометрия: 8 класс: методическое пособие / А.Г. Мерзляк, В.Б. Полонский, М.С. Якир. — М.: АО «Издательство «Просвещение», 2021/ Вентана-Граф, 2018-2020.</w:t>
      </w:r>
    </w:p>
    <w:p w:rsidR="00F0150B" w:rsidRPr="0087438D" w:rsidRDefault="00F0150B" w:rsidP="00F0150B">
      <w:pPr>
        <w:spacing w:after="0" w:line="480" w:lineRule="auto"/>
        <w:ind w:left="120"/>
        <w:rPr>
          <w:lang w:val="ru-RU"/>
        </w:rPr>
      </w:pPr>
      <w:r w:rsidRPr="0087438D">
        <w:rPr>
          <w:rFonts w:ascii="Times New Roman" w:hAnsi="Times New Roman"/>
          <w:b/>
          <w:color w:val="000000"/>
          <w:sz w:val="28"/>
          <w:lang w:val="ru-RU"/>
        </w:rPr>
        <w:t>ЦИФРОВЫЕ ОБРАЗОВАТЕЛЬНЫЕ РЕСУРСЫ И РЕСУРСЫ СЕТИ ИНТЕРНЕТ</w:t>
      </w:r>
    </w:p>
    <w:p w:rsidR="00F0150B" w:rsidRDefault="00F0150B" w:rsidP="00F0150B">
      <w:pPr>
        <w:rPr>
          <w:rFonts w:ascii="Times New Roman" w:hAnsi="Times New Roman"/>
          <w:color w:val="000000"/>
          <w:sz w:val="28"/>
          <w:lang w:val="ru-RU"/>
        </w:rPr>
      </w:pPr>
      <w:r w:rsidRPr="00173917">
        <w:rPr>
          <w:rFonts w:ascii="Times New Roman" w:hAnsi="Times New Roman"/>
          <w:color w:val="000000"/>
          <w:sz w:val="28"/>
          <w:lang w:val="ru-RU"/>
        </w:rPr>
        <w:t xml:space="preserve">Библиотека ЦОК </w:t>
      </w:r>
      <w:hyperlink r:id="rId48" w:history="1">
        <w:r w:rsidRPr="0004221C">
          <w:rPr>
            <w:rStyle w:val="ab"/>
            <w:rFonts w:ascii="Times New Roman" w:hAnsi="Times New Roman"/>
            <w:sz w:val="28"/>
          </w:rPr>
          <w:t>https</w:t>
        </w:r>
        <w:r w:rsidRPr="0004221C">
          <w:rPr>
            <w:rStyle w:val="ab"/>
            <w:rFonts w:ascii="Times New Roman" w:hAnsi="Times New Roman"/>
            <w:sz w:val="28"/>
            <w:lang w:val="ru-RU"/>
          </w:rPr>
          <w:t>://</w:t>
        </w:r>
        <w:r w:rsidRPr="0004221C">
          <w:rPr>
            <w:rStyle w:val="ab"/>
            <w:rFonts w:ascii="Times New Roman" w:hAnsi="Times New Roman"/>
            <w:sz w:val="28"/>
          </w:rPr>
          <w:t>m</w:t>
        </w:r>
        <w:r w:rsidRPr="0004221C">
          <w:rPr>
            <w:rStyle w:val="ab"/>
            <w:rFonts w:ascii="Times New Roman" w:hAnsi="Times New Roman"/>
            <w:sz w:val="28"/>
            <w:lang w:val="ru-RU"/>
          </w:rPr>
          <w:t>.</w:t>
        </w:r>
        <w:r w:rsidRPr="0004221C">
          <w:rPr>
            <w:rStyle w:val="ab"/>
            <w:rFonts w:ascii="Times New Roman" w:hAnsi="Times New Roman"/>
            <w:sz w:val="28"/>
          </w:rPr>
          <w:t>edsoo</w:t>
        </w:r>
        <w:r w:rsidRPr="0004221C">
          <w:rPr>
            <w:rStyle w:val="ab"/>
            <w:rFonts w:ascii="Times New Roman" w:hAnsi="Times New Roman"/>
            <w:sz w:val="28"/>
            <w:lang w:val="ru-RU"/>
          </w:rPr>
          <w:t>.</w:t>
        </w:r>
        <w:r w:rsidRPr="0004221C">
          <w:rPr>
            <w:rStyle w:val="ab"/>
            <w:rFonts w:ascii="Times New Roman" w:hAnsi="Times New Roman"/>
            <w:sz w:val="28"/>
          </w:rPr>
          <w:t>ru</w:t>
        </w:r>
        <w:r w:rsidRPr="0004221C">
          <w:rPr>
            <w:rStyle w:val="ab"/>
            <w:rFonts w:ascii="Times New Roman" w:hAnsi="Times New Roman"/>
            <w:sz w:val="28"/>
            <w:lang w:val="ru-RU"/>
          </w:rPr>
          <w:t>/7</w:t>
        </w:r>
        <w:r w:rsidRPr="0004221C">
          <w:rPr>
            <w:rStyle w:val="ab"/>
            <w:rFonts w:ascii="Times New Roman" w:hAnsi="Times New Roman"/>
            <w:sz w:val="28"/>
          </w:rPr>
          <w:t>f</w:t>
        </w:r>
        <w:r w:rsidRPr="0004221C">
          <w:rPr>
            <w:rStyle w:val="ab"/>
            <w:rFonts w:ascii="Times New Roman" w:hAnsi="Times New Roman"/>
            <w:sz w:val="28"/>
            <w:lang w:val="ru-RU"/>
          </w:rPr>
          <w:t>417</w:t>
        </w:r>
        <w:r w:rsidRPr="0004221C">
          <w:rPr>
            <w:rStyle w:val="ab"/>
            <w:rFonts w:ascii="Times New Roman" w:hAnsi="Times New Roman"/>
            <w:sz w:val="28"/>
          </w:rPr>
          <w:t>e</w:t>
        </w:r>
        <w:r w:rsidRPr="0004221C">
          <w:rPr>
            <w:rStyle w:val="ab"/>
            <w:rFonts w:ascii="Times New Roman" w:hAnsi="Times New Roman"/>
            <w:sz w:val="28"/>
            <w:lang w:val="ru-RU"/>
          </w:rPr>
          <w:t>18</w:t>
        </w:r>
      </w:hyperlink>
    </w:p>
    <w:p w:rsidR="00F0150B" w:rsidRPr="00A84805" w:rsidRDefault="00F0150B" w:rsidP="00F0150B">
      <w:pPr>
        <w:spacing w:after="0"/>
        <w:ind w:left="119"/>
        <w:contextualSpacing/>
        <w:rPr>
          <w:rStyle w:val="ab"/>
          <w:lang w:val="ru-RU"/>
        </w:rPr>
      </w:pPr>
      <w:r>
        <w:rPr>
          <w:rFonts w:ascii="Times New Roman" w:hAnsi="Times New Roman"/>
          <w:color w:val="000000"/>
          <w:sz w:val="28"/>
          <w:lang w:val="ru-RU"/>
        </w:rPr>
        <w:t xml:space="preserve">Библиотека МЭШ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uchebnik</w:t>
      </w:r>
      <w:r w:rsidRPr="00A84805">
        <w:rPr>
          <w:rStyle w:val="ab"/>
          <w:rFonts w:ascii="Times New Roman" w:hAnsi="Times New Roman"/>
          <w:sz w:val="28"/>
          <w:lang w:val="ru-RU"/>
        </w:rPr>
        <w:t>.</w:t>
      </w:r>
      <w:r w:rsidRPr="00E44B59">
        <w:rPr>
          <w:rStyle w:val="ab"/>
          <w:rFonts w:ascii="Times New Roman" w:hAnsi="Times New Roman"/>
          <w:sz w:val="28"/>
        </w:rPr>
        <w:t>mos</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catalogue</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_</w:t>
      </w:r>
      <w:r w:rsidRPr="00E44B59">
        <w:rPr>
          <w:rStyle w:val="ab"/>
          <w:rFonts w:ascii="Times New Roman" w:hAnsi="Times New Roman"/>
          <w:sz w:val="28"/>
        </w:rPr>
        <w:t>program</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=31937339&amp;</w:t>
      </w:r>
      <w:r w:rsidRPr="00E44B59">
        <w:rPr>
          <w:rStyle w:val="ab"/>
          <w:rFonts w:ascii="Times New Roman" w:hAnsi="Times New Roman"/>
          <w:sz w:val="28"/>
        </w:rPr>
        <w:t>class</w:t>
      </w:r>
      <w:r w:rsidRPr="00A84805">
        <w:rPr>
          <w:rStyle w:val="ab"/>
          <w:rFonts w:ascii="Times New Roman" w:hAnsi="Times New Roman"/>
          <w:sz w:val="28"/>
          <w:lang w:val="ru-RU"/>
        </w:rPr>
        <w:t>_</w:t>
      </w:r>
      <w:r w:rsidRPr="00E44B59">
        <w:rPr>
          <w:rStyle w:val="ab"/>
          <w:rFonts w:ascii="Times New Roman" w:hAnsi="Times New Roman"/>
          <w:sz w:val="28"/>
        </w:rPr>
        <w:t>level</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=8</w:t>
      </w:r>
    </w:p>
    <w:p w:rsidR="00F0150B" w:rsidRPr="00A84805" w:rsidRDefault="00F0150B" w:rsidP="00F0150B">
      <w:pPr>
        <w:spacing w:after="0"/>
        <w:ind w:left="119"/>
        <w:contextualSpacing/>
        <w:rPr>
          <w:rStyle w:val="ab"/>
          <w:lang w:val="ru-RU"/>
        </w:rPr>
      </w:pPr>
      <w:r>
        <w:rPr>
          <w:rFonts w:ascii="Times New Roman" w:hAnsi="Times New Roman"/>
          <w:color w:val="000000"/>
          <w:sz w:val="28"/>
          <w:lang w:val="ru-RU"/>
        </w:rPr>
        <w:t xml:space="preserve">Библиотека РЭШ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resh</w:t>
      </w:r>
      <w:r w:rsidRPr="00A84805">
        <w:rPr>
          <w:rStyle w:val="ab"/>
          <w:rFonts w:ascii="Times New Roman" w:hAnsi="Times New Roman"/>
          <w:sz w:val="28"/>
          <w:lang w:val="ru-RU"/>
        </w:rPr>
        <w:t>.</w:t>
      </w:r>
      <w:r w:rsidRPr="00E44B59">
        <w:rPr>
          <w:rStyle w:val="ab"/>
          <w:rFonts w:ascii="Times New Roman" w:hAnsi="Times New Roman"/>
          <w:sz w:val="28"/>
        </w:rPr>
        <w:t>edu</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/17/8/</w:t>
      </w:r>
    </w:p>
    <w:p w:rsidR="00F0150B" w:rsidRPr="00957E52" w:rsidRDefault="00F0150B" w:rsidP="00F0150B">
      <w:pPr>
        <w:spacing w:after="0"/>
        <w:ind w:left="119"/>
        <w:contextualSpacing/>
        <w:rPr>
          <w:rFonts w:ascii="Times New Roman" w:hAnsi="Times New Roman"/>
          <w:color w:val="000000"/>
          <w:sz w:val="28"/>
          <w:lang w:val="ru-RU"/>
        </w:rPr>
      </w:pPr>
    </w:p>
    <w:p w:rsidR="00F0150B" w:rsidRDefault="00F0150B" w:rsidP="00F0150B">
      <w:pPr>
        <w:rPr>
          <w:rFonts w:ascii="Times New Roman" w:hAnsi="Times New Roman"/>
          <w:color w:val="000000"/>
          <w:sz w:val="28"/>
          <w:lang w:val="ru-RU"/>
        </w:rPr>
      </w:pPr>
    </w:p>
    <w:p w:rsidR="00F0150B" w:rsidRPr="00173917" w:rsidRDefault="00F0150B" w:rsidP="00F0150B">
      <w:pPr>
        <w:rPr>
          <w:rFonts w:ascii="Times New Roman" w:hAnsi="Times New Roman"/>
          <w:color w:val="000000"/>
          <w:sz w:val="28"/>
          <w:lang w:val="ru-RU"/>
        </w:rPr>
      </w:pPr>
      <w:r w:rsidRPr="00173917">
        <w:rPr>
          <w:rFonts w:ascii="Times New Roman" w:hAnsi="Times New Roman"/>
          <w:color w:val="000000"/>
          <w:sz w:val="28"/>
          <w:lang w:val="ru-RU"/>
        </w:rPr>
        <w:br w:type="page"/>
      </w:r>
    </w:p>
    <w:p w:rsidR="00F0150B" w:rsidRPr="00EF61AF" w:rsidRDefault="00F0150B" w:rsidP="00F0150B">
      <w:pPr>
        <w:spacing w:line="240" w:lineRule="auto"/>
        <w:contextualSpacing/>
        <w:jc w:val="right"/>
        <w:rPr>
          <w:rFonts w:ascii="Times New Roman" w:hAnsi="Times New Roman"/>
          <w:bCs/>
          <w:sz w:val="24"/>
          <w:szCs w:val="24"/>
          <w:lang w:val="ru-RU"/>
        </w:rPr>
      </w:pPr>
      <w:r w:rsidRPr="00EF61AF">
        <w:rPr>
          <w:rFonts w:ascii="Times New Roman" w:hAnsi="Times New Roman"/>
          <w:b/>
          <w:bCs/>
          <w:sz w:val="24"/>
          <w:szCs w:val="24"/>
          <w:lang w:val="ru-RU"/>
        </w:rPr>
        <w:t>ПРИЛОЖЕНИЕ №</w:t>
      </w:r>
      <w:r w:rsidRPr="00EF61AF">
        <w:rPr>
          <w:rFonts w:ascii="Times New Roman" w:hAnsi="Times New Roman"/>
          <w:bCs/>
          <w:sz w:val="24"/>
          <w:szCs w:val="24"/>
          <w:u w:val="single"/>
          <w:lang w:val="ru-RU"/>
        </w:rPr>
        <w:tab/>
        <w:t xml:space="preserve">    </w:t>
      </w:r>
      <w:r w:rsidRPr="00EF61AF">
        <w:rPr>
          <w:rFonts w:ascii="Times New Roman" w:hAnsi="Times New Roman"/>
          <w:bCs/>
          <w:sz w:val="24"/>
          <w:szCs w:val="24"/>
          <w:u w:val="single"/>
          <w:lang w:val="ru-RU"/>
        </w:rPr>
        <w:tab/>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 xml:space="preserve">Учитель математики: </w:t>
      </w:r>
      <w:r>
        <w:rPr>
          <w:rFonts w:ascii="Times New Roman" w:hAnsi="Times New Roman"/>
          <w:sz w:val="24"/>
          <w:szCs w:val="24"/>
          <w:lang w:val="ru-RU"/>
        </w:rPr>
        <w:t>Кожух М.В</w:t>
      </w:r>
      <w:r w:rsidRPr="00EF61AF">
        <w:rPr>
          <w:rFonts w:ascii="Times New Roman" w:hAnsi="Times New Roman"/>
          <w:sz w:val="24"/>
          <w:szCs w:val="24"/>
          <w:lang w:val="ru-RU"/>
        </w:rPr>
        <w:t>.</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contextualSpacing/>
        <w:jc w:val="center"/>
        <w:rPr>
          <w:rFonts w:ascii="Times New Roman" w:hAnsi="Times New Roman"/>
          <w:b/>
          <w:bCs/>
          <w:color w:val="000000" w:themeColor="text1"/>
          <w:sz w:val="24"/>
          <w:szCs w:val="24"/>
          <w:lang w:val="ru-RU"/>
        </w:rPr>
      </w:pPr>
      <w:r w:rsidRPr="00EF61AF">
        <w:rPr>
          <w:rFonts w:ascii="Times New Roman" w:hAnsi="Times New Roman"/>
          <w:b/>
          <w:bCs/>
          <w:color w:val="000000" w:themeColor="text1"/>
          <w:sz w:val="24"/>
          <w:szCs w:val="24"/>
          <w:lang w:val="ru-RU"/>
        </w:rPr>
        <w:t>ОЦЕНОЧНЫЕ ПРОЦЕДУРЫ</w:t>
      </w:r>
    </w:p>
    <w:p w:rsidR="00F0150B" w:rsidRPr="00EF61AF" w:rsidRDefault="00F0150B" w:rsidP="00F0150B">
      <w:pPr>
        <w:spacing w:line="240" w:lineRule="auto"/>
        <w:contextualSpacing/>
        <w:jc w:val="center"/>
        <w:rPr>
          <w:rFonts w:ascii="Times New Roman" w:hAnsi="Times New Roman"/>
          <w:b/>
          <w:bCs/>
          <w:color w:val="000000" w:themeColor="text1"/>
          <w:sz w:val="24"/>
          <w:szCs w:val="24"/>
          <w:u w:val="single"/>
          <w:lang w:val="ru-RU"/>
        </w:rPr>
      </w:pPr>
      <w:r w:rsidRPr="00EF61AF">
        <w:rPr>
          <w:rFonts w:ascii="Times New Roman" w:hAnsi="Times New Roman"/>
          <w:b/>
          <w:bCs/>
          <w:color w:val="000000" w:themeColor="text1"/>
          <w:sz w:val="24"/>
          <w:szCs w:val="24"/>
          <w:lang w:val="ru-RU"/>
        </w:rPr>
        <w:t xml:space="preserve">по предмету </w:t>
      </w:r>
      <w:r w:rsidRPr="00EF61AF">
        <w:rPr>
          <w:rFonts w:ascii="Times New Roman" w:hAnsi="Times New Roman"/>
          <w:b/>
          <w:bCs/>
          <w:color w:val="000000" w:themeColor="text1"/>
          <w:sz w:val="24"/>
          <w:szCs w:val="24"/>
          <w:u w:val="single"/>
          <w:lang w:val="ru-RU"/>
        </w:rPr>
        <w:t>ГЕОМЕТРИЯ, 8 «</w:t>
      </w:r>
      <w:r w:rsidR="00330B2C">
        <w:rPr>
          <w:rFonts w:ascii="Times New Roman" w:hAnsi="Times New Roman"/>
          <w:b/>
          <w:bCs/>
          <w:color w:val="000000" w:themeColor="text1"/>
          <w:sz w:val="24"/>
          <w:szCs w:val="24"/>
          <w:u w:val="single"/>
          <w:lang w:val="ru-RU"/>
        </w:rPr>
        <w:t>Д</w:t>
      </w:r>
      <w:r w:rsidRPr="00EF61AF">
        <w:rPr>
          <w:rFonts w:ascii="Times New Roman" w:hAnsi="Times New Roman"/>
          <w:b/>
          <w:bCs/>
          <w:color w:val="000000" w:themeColor="text1"/>
          <w:sz w:val="24"/>
          <w:szCs w:val="24"/>
          <w:u w:val="single"/>
          <w:lang w:val="ru-RU"/>
        </w:rPr>
        <w:t>» класс</w:t>
      </w:r>
    </w:p>
    <w:p w:rsidR="00F0150B" w:rsidRPr="00EF61AF" w:rsidRDefault="00F0150B" w:rsidP="00F0150B">
      <w:pPr>
        <w:spacing w:line="240" w:lineRule="auto"/>
        <w:contextualSpacing/>
        <w:jc w:val="both"/>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F0150B" w:rsidRPr="00B44339" w:rsidTr="00C0702A">
        <w:tc>
          <w:tcPr>
            <w:tcW w:w="9776" w:type="dxa"/>
            <w:gridSpan w:val="3"/>
          </w:tcPr>
          <w:p w:rsidR="00F0150B" w:rsidRPr="00EF61AF" w:rsidRDefault="00F0150B" w:rsidP="00C0702A">
            <w:pPr>
              <w:contextualSpacing/>
              <w:jc w:val="center"/>
              <w:rPr>
                <w:rFonts w:ascii="Times New Roman" w:hAnsi="Times New Roman"/>
                <w:b/>
                <w:bCs/>
                <w:sz w:val="24"/>
                <w:szCs w:val="24"/>
                <w:lang w:val="ru-RU"/>
              </w:rPr>
            </w:pPr>
            <w:r w:rsidRPr="00EF61AF">
              <w:rPr>
                <w:rFonts w:ascii="Times New Roman" w:hAnsi="Times New Roman"/>
                <w:b/>
                <w:bCs/>
                <w:color w:val="000000" w:themeColor="text1"/>
                <w:sz w:val="24"/>
                <w:szCs w:val="24"/>
                <w:lang w:val="ru-RU"/>
              </w:rPr>
              <w:t>График проведения для 8 «</w:t>
            </w:r>
            <w:r w:rsidR="00330B2C">
              <w:rPr>
                <w:rFonts w:ascii="Times New Roman" w:hAnsi="Times New Roman"/>
                <w:b/>
                <w:bCs/>
                <w:color w:val="000000" w:themeColor="text1"/>
                <w:sz w:val="24"/>
                <w:szCs w:val="24"/>
                <w:lang w:val="ru-RU"/>
              </w:rPr>
              <w:t>Д</w:t>
            </w:r>
            <w:r w:rsidRPr="00EF61AF">
              <w:rPr>
                <w:rFonts w:ascii="Times New Roman" w:hAnsi="Times New Roman"/>
                <w:b/>
                <w:bCs/>
                <w:color w:val="000000" w:themeColor="text1"/>
                <w:sz w:val="24"/>
                <w:szCs w:val="24"/>
                <w:lang w:val="ru-RU"/>
              </w:rPr>
              <w:t>» класса</w:t>
            </w:r>
          </w:p>
        </w:tc>
      </w:tr>
      <w:tr w:rsidR="00F0150B" w:rsidRPr="001251C9" w:rsidTr="00C0702A">
        <w:tc>
          <w:tcPr>
            <w:tcW w:w="1555"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Дата</w:t>
            </w:r>
          </w:p>
        </w:tc>
        <w:tc>
          <w:tcPr>
            <w:tcW w:w="2835"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Вид оценочной работы</w:t>
            </w:r>
          </w:p>
        </w:tc>
        <w:tc>
          <w:tcPr>
            <w:tcW w:w="5386"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Название работы</w:t>
            </w:r>
          </w:p>
        </w:tc>
      </w:tr>
      <w:tr w:rsidR="00F0150B" w:rsidRPr="001251C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№1</w:t>
            </w:r>
          </w:p>
        </w:tc>
        <w:tc>
          <w:tcPr>
            <w:tcW w:w="5386" w:type="dxa"/>
          </w:tcPr>
          <w:p w:rsidR="00F0150B" w:rsidRPr="001251C9" w:rsidRDefault="00F0150B" w:rsidP="00C0702A">
            <w:pPr>
              <w:contextualSpacing/>
              <w:jc w:val="both"/>
              <w:rPr>
                <w:rFonts w:ascii="Times New Roman" w:hAnsi="Times New Roman"/>
                <w:bCs/>
                <w:iCs/>
                <w:sz w:val="24"/>
                <w:szCs w:val="24"/>
              </w:rPr>
            </w:pPr>
            <w:r w:rsidRPr="001251C9">
              <w:rPr>
                <w:rFonts w:ascii="Times New Roman" w:hAnsi="Times New Roman"/>
                <w:bCs/>
                <w:iCs/>
                <w:color w:val="000000"/>
                <w:sz w:val="24"/>
                <w:szCs w:val="24"/>
              </w:rPr>
              <w:t>Параллелограмм и его виды</w:t>
            </w:r>
          </w:p>
        </w:tc>
      </w:tr>
      <w:tr w:rsidR="00F0150B" w:rsidRPr="00B4433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№2</w:t>
            </w:r>
          </w:p>
        </w:tc>
        <w:tc>
          <w:tcPr>
            <w:tcW w:w="5386" w:type="dxa"/>
          </w:tcPr>
          <w:p w:rsidR="00F0150B" w:rsidRPr="00EF61AF" w:rsidRDefault="00F0150B" w:rsidP="00C0702A">
            <w:pPr>
              <w:contextualSpacing/>
              <w:jc w:val="both"/>
              <w:rPr>
                <w:rFonts w:ascii="Times New Roman" w:hAnsi="Times New Roman"/>
                <w:bCs/>
                <w:iCs/>
                <w:sz w:val="24"/>
                <w:szCs w:val="24"/>
                <w:lang w:val="ru-RU"/>
              </w:rPr>
            </w:pPr>
            <w:r w:rsidRPr="00EF61AF">
              <w:rPr>
                <w:rFonts w:ascii="Times New Roman" w:hAnsi="Times New Roman"/>
                <w:bCs/>
                <w:sz w:val="24"/>
                <w:szCs w:val="24"/>
                <w:lang w:val="ru-RU"/>
              </w:rPr>
              <w:t>Средняя линия треугольника. Трапеция. Вписанные и описанные четырёхугольники</w:t>
            </w:r>
          </w:p>
        </w:tc>
      </w:tr>
      <w:tr w:rsidR="00F0150B" w:rsidRPr="001251C9" w:rsidTr="00C0702A">
        <w:tc>
          <w:tcPr>
            <w:tcW w:w="1555" w:type="dxa"/>
          </w:tcPr>
          <w:p w:rsidR="00F0150B" w:rsidRPr="00A84805" w:rsidRDefault="00F0150B" w:rsidP="00C0702A">
            <w:pPr>
              <w:contextualSpacing/>
              <w:jc w:val="both"/>
              <w:rPr>
                <w:rFonts w:ascii="Times New Roman" w:eastAsia="Times New Roman" w:hAnsi="Times New Roman"/>
                <w:color w:val="000000"/>
                <w:sz w:val="24"/>
                <w:szCs w:val="24"/>
                <w:lang w:val="ru-RU"/>
              </w:rPr>
            </w:pPr>
          </w:p>
        </w:tc>
        <w:tc>
          <w:tcPr>
            <w:tcW w:w="2835" w:type="dxa"/>
          </w:tcPr>
          <w:p w:rsidR="00F0150B" w:rsidRPr="001251C9" w:rsidRDefault="00F0150B" w:rsidP="00C0702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№3</w:t>
            </w:r>
          </w:p>
        </w:tc>
        <w:tc>
          <w:tcPr>
            <w:tcW w:w="5386" w:type="dxa"/>
          </w:tcPr>
          <w:p w:rsidR="00F0150B" w:rsidRPr="001251C9" w:rsidRDefault="00F0150B" w:rsidP="00C0702A">
            <w:pPr>
              <w:contextualSpacing/>
              <w:jc w:val="both"/>
              <w:rPr>
                <w:rFonts w:ascii="Times New Roman" w:hAnsi="Times New Roman"/>
                <w:bCs/>
                <w:iCs/>
                <w:sz w:val="24"/>
                <w:szCs w:val="24"/>
              </w:rPr>
            </w:pPr>
            <w:r w:rsidRPr="001251C9">
              <w:rPr>
                <w:rFonts w:ascii="Times New Roman" w:hAnsi="Times New Roman"/>
                <w:bCs/>
                <w:sz w:val="24"/>
                <w:szCs w:val="24"/>
              </w:rPr>
              <w:t>Теорема Фалеса. Подобие треугольников</w:t>
            </w:r>
          </w:p>
        </w:tc>
      </w:tr>
      <w:tr w:rsidR="00F0150B" w:rsidRPr="001251C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№4</w:t>
            </w:r>
          </w:p>
        </w:tc>
        <w:tc>
          <w:tcPr>
            <w:tcW w:w="5386" w:type="dxa"/>
          </w:tcPr>
          <w:p w:rsidR="00F0150B" w:rsidRPr="001251C9" w:rsidRDefault="00F0150B" w:rsidP="00C0702A">
            <w:pPr>
              <w:contextualSpacing/>
              <w:jc w:val="both"/>
              <w:rPr>
                <w:rFonts w:ascii="Times New Roman" w:hAnsi="Times New Roman"/>
                <w:bCs/>
                <w:sz w:val="24"/>
                <w:szCs w:val="24"/>
              </w:rPr>
            </w:pPr>
            <w:r w:rsidRPr="00EF61AF">
              <w:rPr>
                <w:rFonts w:ascii="Times New Roman" w:hAnsi="Times New Roman"/>
                <w:bCs/>
                <w:sz w:val="24"/>
                <w:szCs w:val="24"/>
                <w:lang w:val="ru-RU"/>
              </w:rPr>
              <w:t xml:space="preserve">Метрические соотношения в прямоугольном треугольнике. </w:t>
            </w:r>
            <w:r w:rsidRPr="001251C9">
              <w:rPr>
                <w:rFonts w:ascii="Times New Roman" w:hAnsi="Times New Roman"/>
                <w:bCs/>
                <w:sz w:val="24"/>
                <w:szCs w:val="24"/>
              </w:rPr>
              <w:t>Теорема Пифагора</w:t>
            </w:r>
          </w:p>
        </w:tc>
      </w:tr>
      <w:tr w:rsidR="00F0150B" w:rsidRPr="001251C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№5</w:t>
            </w:r>
          </w:p>
        </w:tc>
        <w:tc>
          <w:tcPr>
            <w:tcW w:w="5386" w:type="dxa"/>
          </w:tcPr>
          <w:p w:rsidR="00F0150B" w:rsidRPr="001251C9" w:rsidRDefault="00F0150B" w:rsidP="00C0702A">
            <w:pPr>
              <w:contextualSpacing/>
              <w:jc w:val="both"/>
              <w:rPr>
                <w:rFonts w:ascii="Times New Roman" w:eastAsia="Times New Roman" w:hAnsi="Times New Roman"/>
                <w:bCs/>
                <w:color w:val="000000"/>
                <w:sz w:val="24"/>
                <w:szCs w:val="24"/>
              </w:rPr>
            </w:pPr>
            <w:r w:rsidRPr="00EF61AF">
              <w:rPr>
                <w:rFonts w:ascii="Times New Roman" w:hAnsi="Times New Roman"/>
                <w:bCs/>
                <w:sz w:val="24"/>
                <w:szCs w:val="24"/>
                <w:lang w:val="ru-RU"/>
              </w:rPr>
              <w:t xml:space="preserve">Тригонометрические функции острого угла прямоугольного треугольника. </w:t>
            </w:r>
            <w:r w:rsidRPr="001251C9">
              <w:rPr>
                <w:rFonts w:ascii="Times New Roman" w:hAnsi="Times New Roman"/>
                <w:bCs/>
                <w:sz w:val="24"/>
                <w:szCs w:val="24"/>
              </w:rPr>
              <w:t>Решение прямоугольных треугольников</w:t>
            </w:r>
          </w:p>
        </w:tc>
      </w:tr>
      <w:tr w:rsidR="00F0150B" w:rsidRPr="001251C9" w:rsidTr="00C0702A">
        <w:tc>
          <w:tcPr>
            <w:tcW w:w="1555" w:type="dxa"/>
          </w:tcPr>
          <w:p w:rsidR="00F0150B" w:rsidRPr="00CF4451" w:rsidRDefault="00F0150B" w:rsidP="00C0702A">
            <w:pPr>
              <w:contextualSpacing/>
              <w:jc w:val="both"/>
              <w:rPr>
                <w:rFonts w:ascii="Times New Roman" w:hAnsi="Times New Roman"/>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№6</w:t>
            </w:r>
          </w:p>
        </w:tc>
        <w:tc>
          <w:tcPr>
            <w:tcW w:w="5386" w:type="dxa"/>
          </w:tcPr>
          <w:p w:rsidR="00F0150B" w:rsidRPr="001251C9" w:rsidRDefault="00F0150B" w:rsidP="00C0702A">
            <w:pPr>
              <w:contextualSpacing/>
              <w:jc w:val="both"/>
              <w:rPr>
                <w:rFonts w:ascii="Times New Roman" w:eastAsia="Times New Roman" w:hAnsi="Times New Roman"/>
                <w:bCs/>
                <w:color w:val="000000"/>
                <w:sz w:val="24"/>
                <w:szCs w:val="24"/>
              </w:rPr>
            </w:pPr>
            <w:r w:rsidRPr="001251C9">
              <w:rPr>
                <w:rFonts w:ascii="Times New Roman" w:hAnsi="Times New Roman"/>
                <w:bCs/>
                <w:sz w:val="24"/>
                <w:szCs w:val="24"/>
              </w:rPr>
              <w:t>Многоугольники. Площадь многоугольника</w:t>
            </w:r>
          </w:p>
        </w:tc>
      </w:tr>
      <w:tr w:rsidR="00F0150B" w:rsidRPr="00B4433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№7</w:t>
            </w:r>
          </w:p>
        </w:tc>
        <w:tc>
          <w:tcPr>
            <w:tcW w:w="5386" w:type="dxa"/>
          </w:tcPr>
          <w:p w:rsidR="00F0150B" w:rsidRPr="00EF61AF" w:rsidRDefault="00F0150B" w:rsidP="00C0702A">
            <w:pPr>
              <w:contextualSpacing/>
              <w:jc w:val="both"/>
              <w:rPr>
                <w:rFonts w:ascii="Times New Roman" w:hAnsi="Times New Roman"/>
                <w:bCs/>
                <w:sz w:val="24"/>
                <w:szCs w:val="24"/>
                <w:lang w:val="ru-RU"/>
              </w:rPr>
            </w:pPr>
            <w:r w:rsidRPr="00EF61AF">
              <w:rPr>
                <w:rFonts w:ascii="Times New Roman" w:hAnsi="Times New Roman"/>
                <w:bCs/>
                <w:sz w:val="24"/>
                <w:szCs w:val="24"/>
                <w:lang w:val="ru-RU"/>
              </w:rPr>
              <w:t>Обобщение и систематизация знаний учащихся</w:t>
            </w:r>
          </w:p>
        </w:tc>
      </w:tr>
    </w:tbl>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F0150B" w:rsidRPr="00EF61AF" w:rsidRDefault="00F0150B" w:rsidP="00F0150B">
      <w:pPr>
        <w:spacing w:line="240" w:lineRule="auto"/>
        <w:ind w:firstLine="708"/>
        <w:contextualSpacing/>
        <w:jc w:val="both"/>
        <w:rPr>
          <w:rFonts w:ascii="Times New Roman" w:hAnsi="Times New Roman"/>
          <w:b/>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№1.</w:t>
      </w:r>
      <w:r w:rsidRPr="00EF61AF">
        <w:rPr>
          <w:rFonts w:ascii="Times New Roman" w:hAnsi="Times New Roman"/>
          <w:b/>
          <w:iCs/>
          <w:color w:val="000000"/>
          <w:sz w:val="24"/>
          <w:szCs w:val="24"/>
          <w:lang w:val="ru-RU"/>
        </w:rPr>
        <w:t xml:space="preserve"> «Параллелограмм и его виды»</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Четырёхугольник и его элементы.</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Параллелограмм. Свойства параллелограмма.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Признаки параллелограмма.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Прямоугольник.</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Ромб.</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Квадрат.</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 xml:space="preserve">Контрольная работа №2. </w:t>
      </w:r>
      <w:r w:rsidRPr="00A84805">
        <w:rPr>
          <w:rFonts w:ascii="Times New Roman" w:hAnsi="Times New Roman"/>
          <w:b/>
          <w:sz w:val="24"/>
          <w:szCs w:val="24"/>
          <w:lang w:val="ru-RU"/>
        </w:rPr>
        <w:t xml:space="preserve">«Средняя линия треугольника. </w:t>
      </w:r>
      <w:r w:rsidRPr="00EF61AF">
        <w:rPr>
          <w:rFonts w:ascii="Times New Roman" w:hAnsi="Times New Roman"/>
          <w:b/>
          <w:sz w:val="24"/>
          <w:szCs w:val="24"/>
          <w:lang w:val="ru-RU"/>
        </w:rPr>
        <w:t>Трапеция. Вписанные и описанные четырёхугольники»</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Средняя линия треугольника.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Трапеция.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Средняя линия трапеции.</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Центральные и вписанные углы.</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Описанная окружность четырёхугольника.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Вписанная окружность четырёхугольника.</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№3. «Теорема Фалеса. Подобие треугольников»</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Теорема Фалеса. Теорема о пропорциональных отрезках.</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Подобные треугольники.</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Первый признак подобия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Второй и третий признаки подобия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№4. «Метрические соотношения в прямоугольном треугольнике. Теорема Пифагора»</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Метрические соотношения в прямоугольном треугольнике.</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Теорема Пифагора.</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№5. «Тригонометрические функции острого угла прямоугольного треугольника. Решение прямоугольных треугольников»</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Тригонометрические функции острого угла прямоугольного треугольника.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Решение прямоугольных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 xml:space="preserve">Контрольная работа №6. </w:t>
      </w:r>
      <w:r w:rsidRPr="00A84805">
        <w:rPr>
          <w:rFonts w:ascii="Times New Roman" w:hAnsi="Times New Roman"/>
          <w:b/>
          <w:sz w:val="24"/>
          <w:szCs w:val="24"/>
          <w:lang w:val="ru-RU"/>
        </w:rPr>
        <w:t xml:space="preserve">«Многоугольники. </w:t>
      </w:r>
      <w:r w:rsidRPr="00EF61AF">
        <w:rPr>
          <w:rFonts w:ascii="Times New Roman" w:hAnsi="Times New Roman"/>
          <w:b/>
          <w:sz w:val="24"/>
          <w:szCs w:val="24"/>
          <w:lang w:val="ru-RU"/>
        </w:rPr>
        <w:t>Площадь многоугольника»</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Многоугольники.</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Понятие площади многоугольника. Площадь прямоугольника.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Площадь параллелограмма.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Площадь треугольника.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Площадь трапеции.</w:t>
      </w:r>
    </w:p>
    <w:p w:rsidR="00F0150B" w:rsidRPr="00EF61AF" w:rsidRDefault="00F0150B" w:rsidP="00F0150B">
      <w:pPr>
        <w:spacing w:line="240" w:lineRule="auto"/>
        <w:ind w:firstLine="708"/>
        <w:contextualSpacing/>
        <w:jc w:val="both"/>
        <w:rPr>
          <w:rFonts w:ascii="Times New Roman" w:hAnsi="Times New Roman"/>
          <w:b/>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№7. «Обобщение и систематизация знаний учащихся»</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Параллелограмм, его свойства и площадь.</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Трапеция.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Решение прямоугольных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Площадь многоугольника.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Уравнение окружности. Параллельный перенос.</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Центральные и вписанные углы.</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p>
    <w:p w:rsidR="00F0150B" w:rsidRPr="00EF61AF" w:rsidRDefault="00F0150B" w:rsidP="00F0150B">
      <w:pPr>
        <w:spacing w:line="240" w:lineRule="auto"/>
        <w:ind w:firstLine="708"/>
        <w:contextualSpacing/>
        <w:jc w:val="both"/>
        <w:rPr>
          <w:rFonts w:ascii="Times New Roman" w:hAnsi="Times New Roman"/>
          <w:sz w:val="24"/>
          <w:szCs w:val="24"/>
          <w:lang w:val="ru-RU"/>
        </w:rPr>
      </w:pPr>
    </w:p>
    <w:tbl>
      <w:tblPr>
        <w:tblStyle w:val="ac"/>
        <w:tblW w:w="0" w:type="auto"/>
        <w:tblLook w:val="04A0"/>
      </w:tblPr>
      <w:tblGrid>
        <w:gridCol w:w="1129"/>
        <w:gridCol w:w="8492"/>
      </w:tblGrid>
      <w:tr w:rsidR="00F0150B" w:rsidRPr="001251C9" w:rsidTr="00C0702A">
        <w:tc>
          <w:tcPr>
            <w:tcW w:w="1129"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92"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Критерии оценки результатов</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«5»</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«4»</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«3»</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«2»</w:t>
            </w:r>
          </w:p>
        </w:tc>
        <w:tc>
          <w:tcPr>
            <w:tcW w:w="8492" w:type="dxa"/>
          </w:tcPr>
          <w:p w:rsidR="00F0150B" w:rsidRPr="00EF61AF" w:rsidRDefault="00F0150B" w:rsidP="00C0702A">
            <w:pPr>
              <w:contextualSpacing/>
              <w:jc w:val="both"/>
              <w:rPr>
                <w:rFonts w:ascii="Times New Roman" w:hAnsi="Times New Roman"/>
                <w:sz w:val="24"/>
                <w:szCs w:val="24"/>
                <w:lang w:val="ru-RU"/>
              </w:rPr>
            </w:pPr>
            <w:r w:rsidRPr="00EF61AF">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F0150B" w:rsidRPr="00EF61AF" w:rsidRDefault="00F0150B" w:rsidP="00F0150B">
      <w:pPr>
        <w:spacing w:line="240" w:lineRule="auto"/>
        <w:contextualSpacing/>
        <w:jc w:val="both"/>
        <w:rPr>
          <w:rFonts w:ascii="Times New Roman" w:hAnsi="Times New Roman"/>
          <w:sz w:val="24"/>
          <w:szCs w:val="24"/>
          <w:lang w:val="ru-RU"/>
        </w:rPr>
      </w:pPr>
    </w:p>
    <w:p w:rsidR="00F0150B" w:rsidRPr="001251C9" w:rsidRDefault="00F0150B" w:rsidP="00F0150B">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EF61AF">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1251C9">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F0150B" w:rsidRPr="001251C9" w:rsidRDefault="00F0150B" w:rsidP="00F0150B">
      <w:pPr>
        <w:spacing w:line="240" w:lineRule="auto"/>
        <w:contextualSpacing/>
        <w:jc w:val="both"/>
        <w:rPr>
          <w:rFonts w:ascii="Times New Roman" w:hAnsi="Times New Roman"/>
          <w:sz w:val="24"/>
          <w:szCs w:val="24"/>
        </w:rPr>
      </w:pPr>
    </w:p>
    <w:tbl>
      <w:tblPr>
        <w:tblStyle w:val="ac"/>
        <w:tblW w:w="0" w:type="auto"/>
        <w:tblLook w:val="04A0"/>
      </w:tblPr>
      <w:tblGrid>
        <w:gridCol w:w="1205"/>
        <w:gridCol w:w="3043"/>
        <w:gridCol w:w="5373"/>
      </w:tblGrid>
      <w:tr w:rsidR="00F0150B" w:rsidRPr="00B44339" w:rsidTr="00C0702A">
        <w:tc>
          <w:tcPr>
            <w:tcW w:w="1205"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16" w:type="dxa"/>
            <w:gridSpan w:val="2"/>
          </w:tcPr>
          <w:p w:rsidR="00F0150B" w:rsidRPr="00EF61AF" w:rsidRDefault="00F0150B" w:rsidP="00C0702A">
            <w:pPr>
              <w:contextualSpacing/>
              <w:jc w:val="both"/>
              <w:rPr>
                <w:rFonts w:ascii="Times New Roman" w:hAnsi="Times New Roman"/>
                <w:b/>
                <w:bCs/>
                <w:sz w:val="24"/>
                <w:szCs w:val="24"/>
                <w:lang w:val="ru-RU"/>
              </w:rPr>
            </w:pPr>
            <w:r w:rsidRPr="00EF61AF">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«5»</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не менее 85% от всей работы</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«4»</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70% до 84% от всей работы</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«3»</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«2»</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выполнение заданий менее 50% от общей работы</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непонимание и незнание материала программы</w:t>
            </w:r>
          </w:p>
        </w:tc>
      </w:tr>
    </w:tbl>
    <w:p w:rsidR="00F0150B" w:rsidRPr="00EF61AF" w:rsidRDefault="00F0150B" w:rsidP="00F0150B">
      <w:pPr>
        <w:spacing w:line="240" w:lineRule="auto"/>
        <w:contextualSpacing/>
        <w:jc w:val="both"/>
        <w:rPr>
          <w:rFonts w:ascii="Times New Roman" w:eastAsia="Times New Roman" w:hAnsi="Times New Roman"/>
          <w:b/>
          <w:bCs/>
          <w:color w:val="000000"/>
          <w:sz w:val="24"/>
          <w:szCs w:val="24"/>
          <w:lang w:val="ru-RU" w:eastAsia="ru-RU"/>
        </w:rPr>
      </w:pPr>
    </w:p>
    <w:p w:rsidR="00F0150B" w:rsidRPr="001251C9" w:rsidRDefault="00F0150B" w:rsidP="00F0150B">
      <w:pPr>
        <w:spacing w:line="240" w:lineRule="auto"/>
        <w:contextualSpacing/>
        <w:jc w:val="center"/>
        <w:rPr>
          <w:rFonts w:ascii="Times New Roman" w:hAnsi="Times New Roman"/>
          <w:b/>
          <w:color w:val="000000"/>
          <w:sz w:val="24"/>
          <w:szCs w:val="24"/>
        </w:rPr>
      </w:pPr>
      <w:r w:rsidRPr="001251C9">
        <w:rPr>
          <w:rFonts w:ascii="Times New Roman" w:hAnsi="Times New Roman"/>
          <w:b/>
          <w:color w:val="000000"/>
          <w:sz w:val="24"/>
          <w:szCs w:val="24"/>
        </w:rPr>
        <w:t>Общая классификация ошибок.</w:t>
      </w:r>
    </w:p>
    <w:p w:rsidR="00F0150B" w:rsidRPr="001251C9" w:rsidRDefault="00F0150B" w:rsidP="00F0150B">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92"/>
      </w:tblGrid>
      <w:tr w:rsidR="00F0150B" w:rsidRPr="001251C9" w:rsidTr="00C0702A">
        <w:tc>
          <w:tcPr>
            <w:tcW w:w="1129" w:type="dxa"/>
          </w:tcPr>
          <w:p w:rsidR="00F0150B" w:rsidRPr="001251C9" w:rsidRDefault="00F0150B" w:rsidP="00C0702A">
            <w:pPr>
              <w:contextualSpacing/>
              <w:jc w:val="both"/>
              <w:rPr>
                <w:rFonts w:ascii="Times New Roman" w:hAnsi="Times New Roman"/>
                <w:b/>
                <w:iCs/>
                <w:sz w:val="24"/>
                <w:szCs w:val="24"/>
              </w:rPr>
            </w:pPr>
            <w:r w:rsidRPr="001251C9">
              <w:rPr>
                <w:rFonts w:ascii="Times New Roman" w:hAnsi="Times New Roman"/>
                <w:b/>
                <w:iCs/>
                <w:sz w:val="24"/>
                <w:szCs w:val="24"/>
              </w:rPr>
              <w:t>Виды ошибок</w:t>
            </w:r>
          </w:p>
        </w:tc>
        <w:tc>
          <w:tcPr>
            <w:tcW w:w="8492" w:type="dxa"/>
          </w:tcPr>
          <w:p w:rsidR="00F0150B" w:rsidRPr="001251C9" w:rsidRDefault="00F0150B" w:rsidP="00C0702A">
            <w:pPr>
              <w:contextualSpacing/>
              <w:jc w:val="both"/>
              <w:rPr>
                <w:rFonts w:ascii="Times New Roman" w:hAnsi="Times New Roman"/>
                <w:b/>
                <w:iCs/>
                <w:sz w:val="24"/>
                <w:szCs w:val="24"/>
              </w:rPr>
            </w:pPr>
            <w:r w:rsidRPr="001251C9">
              <w:rPr>
                <w:rFonts w:ascii="Times New Roman" w:hAnsi="Times New Roman"/>
                <w:b/>
                <w:iCs/>
                <w:sz w:val="24"/>
                <w:szCs w:val="24"/>
              </w:rPr>
              <w:t>Критерии ошибок</w:t>
            </w:r>
          </w:p>
        </w:tc>
      </w:tr>
      <w:tr w:rsidR="00F0150B" w:rsidRPr="00B44339" w:rsidTr="00C0702A">
        <w:tc>
          <w:tcPr>
            <w:tcW w:w="1129" w:type="dxa"/>
          </w:tcPr>
          <w:p w:rsidR="00F0150B" w:rsidRPr="001251C9" w:rsidRDefault="00F0150B" w:rsidP="00C0702A">
            <w:pPr>
              <w:contextualSpacing/>
              <w:jc w:val="both"/>
              <w:rPr>
                <w:rFonts w:ascii="Times New Roman" w:hAnsi="Times New Roman"/>
                <w:sz w:val="24"/>
                <w:szCs w:val="24"/>
              </w:rPr>
            </w:pPr>
            <w:r w:rsidRPr="001251C9">
              <w:rPr>
                <w:rFonts w:ascii="Times New Roman" w:hAnsi="Times New Roman"/>
                <w:sz w:val="24"/>
                <w:szCs w:val="24"/>
              </w:rPr>
              <w:t>Груб</w:t>
            </w:r>
            <w:r>
              <w:rPr>
                <w:rFonts w:ascii="Times New Roman" w:hAnsi="Times New Roman"/>
                <w:sz w:val="24"/>
                <w:szCs w:val="24"/>
              </w:rPr>
              <w:t>ая</w:t>
            </w:r>
            <w:r w:rsidRPr="001251C9">
              <w:rPr>
                <w:rFonts w:ascii="Times New Roman" w:hAnsi="Times New Roman"/>
                <w:sz w:val="24"/>
                <w:szCs w:val="24"/>
              </w:rPr>
              <w:t xml:space="preserve"> ошибк</w:t>
            </w:r>
            <w:r>
              <w:rPr>
                <w:rFonts w:ascii="Times New Roman" w:hAnsi="Times New Roman"/>
                <w:sz w:val="24"/>
                <w:szCs w:val="24"/>
              </w:rPr>
              <w:t>а</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наименований единиц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выделить в ответе главное;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применять знания, алгоритмы для решения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делать выводы и обобщения;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читать и строить графики;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пользоваться первоисточниками, учебником и справочниками;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потеря корня или сохранение постороннего корня;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отбрасывание без объяснений одного из них;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равнозначные им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если они не являются опиской;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логические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в примерах и задачах;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ошибки на незнание порядка выполнения арифметических действий;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решения задачи или примера;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невыполненное задание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порядка выполнения действий в выражении;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действий при решении текстовых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“сокращение” дроби на слагаемое;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определенных программой формул (формулы корней квадратного уравнения, основных тригонометрических тождеств и др.);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сформулировать предложение, обратное данной теореме;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использование вместо коэффициента подобия обратного ему числа.</w:t>
            </w:r>
          </w:p>
        </w:tc>
      </w:tr>
      <w:tr w:rsidR="00F0150B" w:rsidRPr="00B44339" w:rsidTr="00C0702A">
        <w:tc>
          <w:tcPr>
            <w:tcW w:w="1129" w:type="dxa"/>
          </w:tcPr>
          <w:p w:rsidR="00F0150B" w:rsidRPr="001251C9" w:rsidRDefault="00F0150B" w:rsidP="00C0702A">
            <w:pPr>
              <w:contextualSpacing/>
              <w:jc w:val="both"/>
              <w:rPr>
                <w:rFonts w:ascii="Times New Roman" w:hAnsi="Times New Roman"/>
                <w:sz w:val="24"/>
                <w:szCs w:val="24"/>
              </w:rPr>
            </w:pPr>
            <w:r w:rsidRPr="001251C9">
              <w:rPr>
                <w:rFonts w:ascii="Times New Roman" w:hAnsi="Times New Roman"/>
                <w:sz w:val="24"/>
                <w:szCs w:val="24"/>
              </w:rPr>
              <w:t>Негрубая ошибка</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графика;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нерациональные методы работы со справочной и другой литературой;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решать задачи, выполнять задания в общем виде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постановка вопроса к действию при решении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 сформулированный ответ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списывание данных чисел, знаков;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преобразований;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F0150B" w:rsidRPr="00B44339" w:rsidTr="00C0702A">
        <w:tc>
          <w:tcPr>
            <w:tcW w:w="1129" w:type="dxa"/>
          </w:tcPr>
          <w:p w:rsidR="00F0150B" w:rsidRPr="001251C9" w:rsidRDefault="00F0150B" w:rsidP="00C0702A">
            <w:pPr>
              <w:contextualSpacing/>
              <w:jc w:val="both"/>
              <w:rPr>
                <w:rFonts w:ascii="Times New Roman" w:hAnsi="Times New Roman"/>
                <w:sz w:val="24"/>
                <w:szCs w:val="24"/>
              </w:rPr>
            </w:pPr>
            <w:r w:rsidRPr="001251C9">
              <w:rPr>
                <w:rFonts w:ascii="Times New Roman" w:hAnsi="Times New Roman"/>
                <w:sz w:val="24"/>
                <w:szCs w:val="24"/>
              </w:rPr>
              <w:t xml:space="preserve">Недочет </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F0150B" w:rsidRPr="00EF61AF" w:rsidRDefault="00F0150B" w:rsidP="00F0150B">
      <w:pPr>
        <w:spacing w:line="240" w:lineRule="auto"/>
        <w:ind w:firstLine="709"/>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Ниже в приложении предлагаются примерные варианты контрольных работ, используемые при обучении данного класса. </w:t>
      </w:r>
      <w:r w:rsidRPr="00EF61AF">
        <w:rPr>
          <w:rFonts w:ascii="Times New Roman" w:hAnsi="Times New Roman"/>
          <w:sz w:val="24"/>
          <w:szCs w:val="24"/>
          <w:lang w:val="ru-RU"/>
        </w:rPr>
        <w:br w:type="page"/>
      </w:r>
    </w:p>
    <w:p w:rsidR="00F0150B" w:rsidRPr="00EF61AF" w:rsidRDefault="00F0150B" w:rsidP="00F0150B">
      <w:pPr>
        <w:ind w:firstLine="708"/>
        <w:contextualSpacing/>
        <w:jc w:val="both"/>
        <w:rPr>
          <w:rFonts w:ascii="Times New Roman" w:hAnsi="Times New Roman"/>
          <w:b/>
          <w:iCs/>
          <w:color w:val="000000"/>
          <w:sz w:val="24"/>
          <w:szCs w:val="24"/>
          <w:lang w:val="ru-RU"/>
        </w:rPr>
      </w:pPr>
      <w:r w:rsidRPr="00EF61AF">
        <w:rPr>
          <w:rFonts w:ascii="Times New Roman" w:hAnsi="Times New Roman"/>
          <w:b/>
          <w:iCs/>
          <w:color w:val="000000"/>
          <w:sz w:val="24"/>
          <w:szCs w:val="24"/>
          <w:lang w:val="ru-RU"/>
        </w:rPr>
        <w:t>Типовые контрольные работы для оценки знаний по предмету «Геометрия».</w:t>
      </w:r>
    </w:p>
    <w:p w:rsidR="00F0150B" w:rsidRPr="00EF61AF" w:rsidRDefault="00F0150B" w:rsidP="00F0150B">
      <w:pPr>
        <w:ind w:firstLine="708"/>
        <w:contextualSpacing/>
        <w:jc w:val="both"/>
        <w:rPr>
          <w:rFonts w:ascii="Times New Roman" w:hAnsi="Times New Roman"/>
          <w:b/>
          <w:iCs/>
          <w:color w:val="000000"/>
          <w:sz w:val="24"/>
          <w:szCs w:val="24"/>
          <w:lang w:val="ru-RU"/>
        </w:rPr>
      </w:pPr>
      <w:r w:rsidRPr="001251C9">
        <w:rPr>
          <w:rFonts w:ascii="Times New Roman" w:hAnsi="Times New Roman"/>
          <w:b/>
          <w:iCs/>
          <w:noProof/>
          <w:color w:val="000000"/>
          <w:sz w:val="24"/>
          <w:szCs w:val="24"/>
          <w:lang w:val="ru-RU" w:eastAsia="ru-RU"/>
        </w:rPr>
        <w:drawing>
          <wp:anchor distT="0" distB="0" distL="114300" distR="114300" simplePos="0" relativeHeight="251718656" behindDoc="0" locked="0" layoutInCell="1" allowOverlap="1">
            <wp:simplePos x="0" y="0"/>
            <wp:positionH relativeFrom="column">
              <wp:posOffset>3509010</wp:posOffset>
            </wp:positionH>
            <wp:positionV relativeFrom="paragraph">
              <wp:posOffset>201930</wp:posOffset>
            </wp:positionV>
            <wp:extent cx="2880093" cy="1009650"/>
            <wp:effectExtent l="0" t="0" r="0" b="0"/>
            <wp:wrapSquare wrapText="bothSides"/>
            <wp:docPr id="222860474" name="Рисунок 222860474"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внутренний&#10;&#10;Автоматически созданное описание"/>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93" cy="1009650"/>
                    </a:xfrm>
                    <a:prstGeom prst="rect">
                      <a:avLst/>
                    </a:prstGeom>
                  </pic:spPr>
                </pic:pic>
              </a:graphicData>
            </a:graphic>
          </wp:anchor>
        </w:drawing>
      </w: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719680" behindDoc="0" locked="0" layoutInCell="1" allowOverlap="1">
            <wp:simplePos x="0" y="0"/>
            <wp:positionH relativeFrom="column">
              <wp:posOffset>3509010</wp:posOffset>
            </wp:positionH>
            <wp:positionV relativeFrom="paragraph">
              <wp:posOffset>1009650</wp:posOffset>
            </wp:positionV>
            <wp:extent cx="3057525" cy="1528445"/>
            <wp:effectExtent l="0" t="0" r="9525" b="0"/>
            <wp:wrapSquare wrapText="bothSides"/>
            <wp:docPr id="2009246884" name="Рисунок 200924688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7525" cy="1528445"/>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3233601" cy="2724150"/>
            <wp:effectExtent l="0" t="0" r="5080" b="0"/>
            <wp:docPr id="247526467" name="Рисунок 24752646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37"/>
                    <a:srcRect t="7452"/>
                    <a:stretch/>
                  </pic:blipFill>
                  <pic:spPr bwMode="auto">
                    <a:xfrm>
                      <a:off x="0" y="0"/>
                      <a:ext cx="3236379" cy="27264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0150B" w:rsidRPr="001251C9" w:rsidRDefault="00F0150B" w:rsidP="00F0150B">
      <w:pPr>
        <w:ind w:firstLine="708"/>
        <w:contextualSpacing/>
        <w:jc w:val="both"/>
        <w:rPr>
          <w:rFonts w:ascii="Times New Roman" w:hAnsi="Times New Roman"/>
          <w:b/>
          <w:iCs/>
          <w:color w:val="000000"/>
          <w:sz w:val="24"/>
          <w:szCs w:val="24"/>
        </w:rPr>
      </w:pPr>
    </w:p>
    <w:p w:rsidR="00F0150B" w:rsidRPr="001251C9" w:rsidRDefault="00F0150B" w:rsidP="00F0150B">
      <w:pPr>
        <w:ind w:firstLine="142"/>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720704" behindDoc="0" locked="0" layoutInCell="1" allowOverlap="1">
            <wp:simplePos x="0" y="0"/>
            <wp:positionH relativeFrom="column">
              <wp:posOffset>3505200</wp:posOffset>
            </wp:positionH>
            <wp:positionV relativeFrom="paragraph">
              <wp:posOffset>52987</wp:posOffset>
            </wp:positionV>
            <wp:extent cx="3023556" cy="2657475"/>
            <wp:effectExtent l="0" t="0" r="5715" b="0"/>
            <wp:wrapSquare wrapText="bothSides"/>
            <wp:docPr id="2047617321" name="Рисунок 20476173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3556" cy="2657475"/>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2952750" cy="2705573"/>
            <wp:effectExtent l="0" t="0" r="0" b="0"/>
            <wp:docPr id="1126410424" name="Рисунок 1126410424" descr="Изображение выглядит как текст, черно-белый,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Изображение выглядит как текст, черно-белый, линия, снимок экрана&#10;&#10;Автоматически созданное описание"/>
                    <pic:cNvPicPr/>
                  </pic:nvPicPr>
                  <pic:blipFill>
                    <a:blip r:embed="rId39"/>
                    <a:stretch>
                      <a:fillRect/>
                    </a:stretch>
                  </pic:blipFill>
                  <pic:spPr>
                    <a:xfrm>
                      <a:off x="0" y="0"/>
                      <a:ext cx="2958254" cy="2710616"/>
                    </a:xfrm>
                    <a:prstGeom prst="rect">
                      <a:avLst/>
                    </a:prstGeom>
                  </pic:spPr>
                </pic:pic>
              </a:graphicData>
            </a:graphic>
          </wp:inline>
        </w:drawing>
      </w:r>
      <w:r w:rsidRPr="001251C9">
        <w:rPr>
          <w:rFonts w:ascii="Times New Roman" w:hAnsi="Times New Roman"/>
          <w:b/>
          <w:iCs/>
          <w:noProof/>
          <w:color w:val="000000"/>
          <w:sz w:val="24"/>
          <w:szCs w:val="24"/>
          <w:lang w:val="ru-RU" w:eastAsia="ru-RU"/>
        </w:rPr>
        <w:drawing>
          <wp:inline distT="0" distB="0" distL="0" distR="0">
            <wp:extent cx="3057525" cy="579394"/>
            <wp:effectExtent l="0" t="0" r="0" b="0"/>
            <wp:docPr id="1160359565" name="Рисунок 116035956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40"/>
                    <a:stretch>
                      <a:fillRect/>
                    </a:stretch>
                  </pic:blipFill>
                  <pic:spPr>
                    <a:xfrm>
                      <a:off x="0" y="0"/>
                      <a:ext cx="3087017" cy="584983"/>
                    </a:xfrm>
                    <a:prstGeom prst="rect">
                      <a:avLst/>
                    </a:prstGeom>
                  </pic:spPr>
                </pic:pic>
              </a:graphicData>
            </a:graphic>
          </wp:inline>
        </w:drawing>
      </w:r>
    </w:p>
    <w:p w:rsidR="00F0150B" w:rsidRPr="001251C9" w:rsidRDefault="00F0150B" w:rsidP="00F0150B">
      <w:pPr>
        <w:ind w:firstLine="708"/>
        <w:contextualSpacing/>
        <w:jc w:val="both"/>
        <w:rPr>
          <w:rFonts w:ascii="Times New Roman" w:hAnsi="Times New Roman"/>
          <w:b/>
          <w:iCs/>
          <w:color w:val="000000"/>
          <w:sz w:val="24"/>
          <w:szCs w:val="24"/>
        </w:rPr>
      </w:pPr>
    </w:p>
    <w:p w:rsidR="00F0150B" w:rsidRDefault="00F0150B" w:rsidP="00F0150B">
      <w:pPr>
        <w:rPr>
          <w:rFonts w:ascii="Times New Roman" w:hAnsi="Times New Roman"/>
          <w:b/>
          <w:iCs/>
          <w:color w:val="000000"/>
          <w:sz w:val="24"/>
          <w:szCs w:val="24"/>
        </w:rPr>
      </w:pPr>
      <w:r>
        <w:rPr>
          <w:rFonts w:ascii="Times New Roman" w:hAnsi="Times New Roman"/>
          <w:b/>
          <w:iCs/>
          <w:color w:val="000000"/>
          <w:sz w:val="24"/>
          <w:szCs w:val="24"/>
        </w:rPr>
        <w:br w:type="page"/>
      </w: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721728" behindDoc="0" locked="0" layoutInCell="1" allowOverlap="1">
            <wp:simplePos x="0" y="0"/>
            <wp:positionH relativeFrom="column">
              <wp:posOffset>3472815</wp:posOffset>
            </wp:positionH>
            <wp:positionV relativeFrom="paragraph">
              <wp:posOffset>0</wp:posOffset>
            </wp:positionV>
            <wp:extent cx="3151505" cy="2416810"/>
            <wp:effectExtent l="0" t="0" r="0" b="2540"/>
            <wp:wrapSquare wrapText="bothSides"/>
            <wp:docPr id="2034801519" name="Рисунок 20348015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1505" cy="2416810"/>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3267075" cy="1040190"/>
            <wp:effectExtent l="0" t="0" r="0" b="7620"/>
            <wp:docPr id="410268533" name="Рисунок 41026853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42"/>
                    <a:stretch>
                      <a:fillRect/>
                    </a:stretch>
                  </pic:blipFill>
                  <pic:spPr>
                    <a:xfrm>
                      <a:off x="0" y="0"/>
                      <a:ext cx="3291060" cy="1047826"/>
                    </a:xfrm>
                    <a:prstGeom prst="rect">
                      <a:avLst/>
                    </a:prstGeom>
                  </pic:spPr>
                </pic:pic>
              </a:graphicData>
            </a:graphic>
          </wp:inline>
        </w:drawing>
      </w: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inline distT="0" distB="0" distL="0" distR="0">
            <wp:extent cx="3352800" cy="1907236"/>
            <wp:effectExtent l="0" t="0" r="0" b="0"/>
            <wp:docPr id="1593509674" name="Рисунок 159350967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43"/>
                    <a:stretch>
                      <a:fillRect/>
                    </a:stretch>
                  </pic:blipFill>
                  <pic:spPr>
                    <a:xfrm>
                      <a:off x="0" y="0"/>
                      <a:ext cx="3369623" cy="1916806"/>
                    </a:xfrm>
                    <a:prstGeom prst="rect">
                      <a:avLst/>
                    </a:prstGeom>
                  </pic:spPr>
                </pic:pic>
              </a:graphicData>
            </a:graphic>
          </wp:inline>
        </w:drawing>
      </w:r>
    </w:p>
    <w:p w:rsidR="00F0150B" w:rsidRPr="001251C9" w:rsidRDefault="00F0150B" w:rsidP="00F0150B">
      <w:pPr>
        <w:contextualSpacing/>
        <w:jc w:val="both"/>
        <w:rPr>
          <w:rFonts w:ascii="Times New Roman" w:hAnsi="Times New Roman"/>
          <w:b/>
          <w:iCs/>
          <w:color w:val="000000"/>
          <w:sz w:val="24"/>
          <w:szCs w:val="24"/>
        </w:rPr>
      </w:pP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inline distT="0" distB="0" distL="0" distR="0">
            <wp:extent cx="3226595" cy="2581275"/>
            <wp:effectExtent l="0" t="0" r="0" b="0"/>
            <wp:docPr id="68186532" name="Рисунок 681865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44"/>
                    <a:stretch>
                      <a:fillRect/>
                    </a:stretch>
                  </pic:blipFill>
                  <pic:spPr>
                    <a:xfrm>
                      <a:off x="0" y="0"/>
                      <a:ext cx="3234222" cy="2587377"/>
                    </a:xfrm>
                    <a:prstGeom prst="rect">
                      <a:avLst/>
                    </a:prstGeom>
                  </pic:spPr>
                </pic:pic>
              </a:graphicData>
            </a:graphic>
          </wp:inline>
        </w:drawing>
      </w:r>
    </w:p>
    <w:p w:rsidR="00F0150B" w:rsidRDefault="00F0150B" w:rsidP="00F0150B">
      <w:pPr>
        <w:spacing w:after="160" w:line="259" w:lineRule="auto"/>
        <w:rPr>
          <w:lang w:val="ru-RU"/>
        </w:rPr>
      </w:pPr>
      <w:r>
        <w:rPr>
          <w:rFonts w:ascii="Times New Roman" w:hAnsi="Times New Roman"/>
          <w:b/>
          <w:sz w:val="24"/>
          <w:szCs w:val="24"/>
        </w:rPr>
        <w:br w:type="page"/>
      </w:r>
    </w:p>
    <w:p w:rsidR="00F0150B" w:rsidRPr="00E25701" w:rsidRDefault="00F0150B" w:rsidP="00F0150B">
      <w:pPr>
        <w:spacing w:after="0"/>
        <w:ind w:left="120"/>
        <w:rPr>
          <w:lang w:val="ru-RU"/>
        </w:rPr>
      </w:pPr>
      <w:r w:rsidRPr="00E25701">
        <w:rPr>
          <w:rFonts w:ascii="Times New Roman" w:hAnsi="Times New Roman"/>
          <w:b/>
          <w:color w:val="000000"/>
          <w:sz w:val="28"/>
          <w:lang w:val="ru-RU"/>
        </w:rPr>
        <w:t xml:space="preserve">ПОУРОЧНОЕ ПЛАНИРОВАНИЕ </w:t>
      </w:r>
    </w:p>
    <w:p w:rsidR="00F0150B" w:rsidRPr="00B44339" w:rsidRDefault="00F0150B" w:rsidP="00F0150B">
      <w:pPr>
        <w:spacing w:after="0"/>
        <w:ind w:left="120"/>
        <w:rPr>
          <w:rFonts w:ascii="Times New Roman" w:hAnsi="Times New Roman"/>
          <w:b/>
          <w:color w:val="000000"/>
          <w:sz w:val="28"/>
          <w:lang w:val="ru-RU"/>
        </w:rPr>
      </w:pPr>
      <w:r w:rsidRPr="00EF61AF">
        <w:rPr>
          <w:rFonts w:ascii="Times New Roman" w:hAnsi="Times New Roman"/>
          <w:b/>
          <w:color w:val="000000"/>
          <w:sz w:val="28"/>
          <w:lang w:val="ru-RU"/>
        </w:rPr>
        <w:t xml:space="preserve"> </w:t>
      </w:r>
      <w:r>
        <w:rPr>
          <w:rFonts w:ascii="Times New Roman" w:hAnsi="Times New Roman"/>
          <w:b/>
          <w:color w:val="000000"/>
          <w:sz w:val="28"/>
          <w:lang w:val="ru-RU"/>
        </w:rPr>
        <w:t>8</w:t>
      </w:r>
      <w:r w:rsidRPr="00EF61AF">
        <w:rPr>
          <w:rFonts w:ascii="Times New Roman" w:hAnsi="Times New Roman"/>
          <w:b/>
          <w:color w:val="000000"/>
          <w:sz w:val="28"/>
          <w:lang w:val="ru-RU"/>
        </w:rPr>
        <w:t xml:space="preserve"> </w:t>
      </w:r>
      <w:r>
        <w:rPr>
          <w:rFonts w:ascii="Times New Roman" w:hAnsi="Times New Roman"/>
          <w:b/>
          <w:color w:val="000000"/>
          <w:sz w:val="28"/>
          <w:lang w:val="ru-RU"/>
        </w:rPr>
        <w:t>«</w:t>
      </w:r>
      <w:r w:rsidR="00330B2C">
        <w:rPr>
          <w:rFonts w:ascii="Times New Roman" w:hAnsi="Times New Roman"/>
          <w:b/>
          <w:color w:val="000000"/>
          <w:sz w:val="28"/>
          <w:lang w:val="ru-RU"/>
        </w:rPr>
        <w:t>Е</w:t>
      </w:r>
      <w:r>
        <w:rPr>
          <w:rFonts w:ascii="Times New Roman" w:hAnsi="Times New Roman"/>
          <w:b/>
          <w:color w:val="000000"/>
          <w:sz w:val="28"/>
          <w:lang w:val="ru-RU"/>
        </w:rPr>
        <w:t xml:space="preserve">» </w:t>
      </w:r>
      <w:r w:rsidRPr="00EF61AF">
        <w:rPr>
          <w:rFonts w:ascii="Times New Roman" w:hAnsi="Times New Roman"/>
          <w:b/>
          <w:color w:val="000000"/>
          <w:sz w:val="28"/>
          <w:lang w:val="ru-RU"/>
        </w:rPr>
        <w:t xml:space="preserve">КЛАСС </w:t>
      </w:r>
      <w:r>
        <w:rPr>
          <w:rFonts w:ascii="Times New Roman" w:hAnsi="Times New Roman"/>
          <w:b/>
          <w:color w:val="000000"/>
          <w:sz w:val="28"/>
          <w:lang w:val="ru-RU"/>
        </w:rPr>
        <w:t xml:space="preserve">              </w:t>
      </w:r>
      <w:r w:rsidRPr="00B44339">
        <w:rPr>
          <w:rFonts w:ascii="Times New Roman" w:hAnsi="Times New Roman"/>
          <w:b/>
          <w:color w:val="000000"/>
          <w:sz w:val="28"/>
          <w:lang w:val="ru-RU"/>
        </w:rPr>
        <w:t xml:space="preserve">          </w:t>
      </w:r>
      <w:r>
        <w:rPr>
          <w:rFonts w:ascii="Times New Roman" w:hAnsi="Times New Roman"/>
          <w:b/>
          <w:color w:val="000000"/>
          <w:sz w:val="28"/>
          <w:lang w:val="ru-RU"/>
        </w:rPr>
        <w:t xml:space="preserve">    Учитель </w:t>
      </w:r>
      <w:r w:rsidR="00330B2C">
        <w:rPr>
          <w:rFonts w:ascii="Times New Roman" w:hAnsi="Times New Roman"/>
          <w:b/>
          <w:color w:val="000000"/>
          <w:sz w:val="28"/>
          <w:lang w:val="ru-RU"/>
        </w:rPr>
        <w:t>Бессонова Евгения Борисовна</w:t>
      </w:r>
    </w:p>
    <w:p w:rsidR="00F0150B" w:rsidRPr="00EF61AF" w:rsidRDefault="00F0150B" w:rsidP="00F0150B">
      <w:pPr>
        <w:spacing w:after="0"/>
        <w:ind w:left="120"/>
        <w:rPr>
          <w:lang w:val="ru-RU"/>
        </w:rPr>
      </w:pPr>
    </w:p>
    <w:tbl>
      <w:tblPr>
        <w:tblStyle w:val="24"/>
        <w:tblW w:w="0" w:type="auto"/>
        <w:tblLayout w:type="fixed"/>
        <w:tblLook w:val="04A0"/>
      </w:tblPr>
      <w:tblGrid>
        <w:gridCol w:w="1000"/>
        <w:gridCol w:w="4098"/>
        <w:gridCol w:w="1701"/>
        <w:gridCol w:w="1560"/>
        <w:gridCol w:w="1134"/>
      </w:tblGrid>
      <w:tr w:rsidR="00F0150B" w:rsidRPr="00CD22D6" w:rsidTr="00C0702A">
        <w:trPr>
          <w:trHeight w:val="925"/>
          <w:tblHeader/>
        </w:trPr>
        <w:tc>
          <w:tcPr>
            <w:tcW w:w="1000" w:type="dxa"/>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 урока</w:t>
            </w:r>
          </w:p>
        </w:tc>
        <w:tc>
          <w:tcPr>
            <w:tcW w:w="4098" w:type="dxa"/>
            <w:tcBorders>
              <w:righ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Наименование разделов и тем</w:t>
            </w:r>
          </w:p>
        </w:tc>
        <w:tc>
          <w:tcPr>
            <w:tcW w:w="1701" w:type="dxa"/>
            <w:tcBorders>
              <w:lef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Плановые сроки прохождения программы</w:t>
            </w:r>
          </w:p>
        </w:tc>
        <w:tc>
          <w:tcPr>
            <w:tcW w:w="1560" w:type="dxa"/>
            <w:tcBorders>
              <w:left w:val="single" w:sz="4" w:space="0" w:color="auto"/>
              <w:righ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Фактические сроки и/или коррекция</w:t>
            </w:r>
          </w:p>
        </w:tc>
        <w:tc>
          <w:tcPr>
            <w:tcW w:w="1134" w:type="dxa"/>
            <w:tcBorders>
              <w:left w:val="single" w:sz="4" w:space="0" w:color="auto"/>
            </w:tcBorders>
            <w:vAlign w:val="center"/>
          </w:tcPr>
          <w:p w:rsidR="00F0150B" w:rsidRPr="00CD22D6" w:rsidRDefault="00F0150B" w:rsidP="00C0702A">
            <w:pPr>
              <w:jc w:val="center"/>
              <w:rPr>
                <w:rFonts w:ascii="Times New Roman" w:hAnsi="Times New Roman"/>
                <w:sz w:val="24"/>
                <w:szCs w:val="24"/>
              </w:rPr>
            </w:pPr>
            <w:r w:rsidRPr="00CD22D6">
              <w:rPr>
                <w:rFonts w:ascii="Times New Roman" w:hAnsi="Times New Roman"/>
                <w:bCs/>
                <w:sz w:val="24"/>
                <w:szCs w:val="24"/>
              </w:rPr>
              <w:t>Примечание</w:t>
            </w:r>
          </w:p>
        </w:tc>
      </w:tr>
      <w:tr w:rsidR="00F0150B" w:rsidRPr="00CD22D6" w:rsidTr="00C0702A">
        <w:tc>
          <w:tcPr>
            <w:tcW w:w="9493" w:type="dxa"/>
            <w:gridSpan w:val="5"/>
            <w:shd w:val="clear" w:color="auto" w:fill="D9D9D9"/>
          </w:tcPr>
          <w:p w:rsidR="00F0150B" w:rsidRPr="00CD22D6" w:rsidRDefault="00F0150B" w:rsidP="00C0702A">
            <w:pPr>
              <w:jc w:val="center"/>
              <w:rPr>
                <w:rFonts w:ascii="Times New Roman" w:hAnsi="Times New Roman"/>
                <w:b/>
                <w:sz w:val="24"/>
                <w:szCs w:val="24"/>
              </w:rPr>
            </w:pPr>
            <w:r w:rsidRPr="00CD22D6">
              <w:rPr>
                <w:rFonts w:ascii="Times New Roman" w:hAnsi="Times New Roman"/>
                <w:b/>
                <w:bCs/>
                <w:sz w:val="24"/>
                <w:szCs w:val="24"/>
              </w:rPr>
              <w:t xml:space="preserve">Глава 1. </w:t>
            </w:r>
            <w:r w:rsidRPr="00CD22D6">
              <w:rPr>
                <w:rFonts w:ascii="Times New Roman" w:hAnsi="Times New Roman"/>
                <w:b/>
                <w:sz w:val="24"/>
                <w:szCs w:val="24"/>
              </w:rPr>
              <w:t>Четырёхугольники (22 ч.)</w:t>
            </w: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Четырёхугольник и его элементы</w:t>
            </w:r>
            <w:r>
              <w:rPr>
                <w:rFonts w:ascii="Times New Roman" w:hAnsi="Times New Roman"/>
                <w:sz w:val="24"/>
                <w:szCs w:val="24"/>
              </w:rPr>
              <w:t xml:space="preserve">. </w:t>
            </w:r>
            <w:r w:rsidRPr="001F6F7C">
              <w:rPr>
                <w:rFonts w:ascii="Times New Roman" w:hAnsi="Times New Roman"/>
                <w:sz w:val="24"/>
                <w:szCs w:val="24"/>
              </w:rPr>
              <w:t>Инструктаж по ТБ</w:t>
            </w:r>
            <w:r>
              <w:rPr>
                <w:rFonts w:ascii="Times New Roman" w:hAnsi="Times New Roman"/>
                <w:sz w:val="24"/>
                <w:szCs w:val="24"/>
              </w:rPr>
              <w:t xml:space="preserve"> и</w:t>
            </w:r>
            <w:r w:rsidRPr="001F6F7C">
              <w:rPr>
                <w:rFonts w:ascii="Times New Roman" w:hAnsi="Times New Roman"/>
                <w:sz w:val="24"/>
                <w:szCs w:val="24"/>
              </w:rPr>
              <w:t xml:space="preserve"> ОТ на уроках</w:t>
            </w:r>
            <w:r>
              <w:rPr>
                <w:rFonts w:ascii="Times New Roman" w:hAnsi="Times New Roman"/>
                <w:sz w:val="24"/>
                <w:szCs w:val="24"/>
              </w:rPr>
              <w:t xml:space="preserve"> геометрии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Четырёхугольник и его элементы</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Параллелограмм. Свойства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Параллелограмм. Свойства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Признаки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Признаки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Прямоугольник</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Прямоугольник</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Ромб</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Ромб</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Квадрат</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12</w:t>
            </w:r>
          </w:p>
        </w:tc>
        <w:tc>
          <w:tcPr>
            <w:tcW w:w="4098" w:type="dxa"/>
          </w:tcPr>
          <w:p w:rsidR="00F0150B" w:rsidRPr="00CD22D6" w:rsidRDefault="00F0150B" w:rsidP="00C0702A">
            <w:pPr>
              <w:rPr>
                <w:rFonts w:ascii="Times New Roman" w:hAnsi="Times New Roman"/>
                <w:i/>
                <w:sz w:val="24"/>
                <w:szCs w:val="24"/>
              </w:rPr>
            </w:pPr>
            <w:r w:rsidRPr="00CD22D6">
              <w:rPr>
                <w:rFonts w:ascii="Times New Roman" w:hAnsi="Times New Roman"/>
                <w:b/>
                <w:bCs/>
                <w:i/>
                <w:sz w:val="24"/>
                <w:szCs w:val="24"/>
              </w:rPr>
              <w:t>Контрольная работа №1</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Средняя линия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Трапеция</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Центральные и вписанные углы</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19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Центральные и вписанные углы</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Описанная и вписанная окружности четырёхугольника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Описанная и вписанная окружности четырёхугольника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22</w:t>
            </w:r>
          </w:p>
        </w:tc>
        <w:tc>
          <w:tcPr>
            <w:tcW w:w="4098" w:type="dxa"/>
          </w:tcPr>
          <w:p w:rsidR="00F0150B" w:rsidRPr="00CD22D6" w:rsidRDefault="00F0150B" w:rsidP="00C0702A">
            <w:pPr>
              <w:rPr>
                <w:rFonts w:ascii="Times New Roman" w:hAnsi="Times New Roman"/>
                <w:i/>
                <w:iCs/>
                <w:sz w:val="24"/>
                <w:szCs w:val="24"/>
              </w:rPr>
            </w:pPr>
            <w:r w:rsidRPr="00CD22D6">
              <w:rPr>
                <w:rFonts w:ascii="Times New Roman" w:hAnsi="Times New Roman"/>
                <w:b/>
                <w:bCs/>
                <w:i/>
                <w:iCs/>
                <w:sz w:val="24"/>
                <w:szCs w:val="24"/>
              </w:rPr>
              <w:t>Контрольная работа №2</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9493" w:type="dxa"/>
            <w:gridSpan w:val="5"/>
            <w:shd w:val="clear" w:color="auto" w:fill="D9D9D9"/>
          </w:tcPr>
          <w:p w:rsidR="00F0150B" w:rsidRPr="00CD22D6" w:rsidRDefault="00F0150B" w:rsidP="00C0702A">
            <w:pPr>
              <w:jc w:val="center"/>
              <w:rPr>
                <w:rFonts w:ascii="Times New Roman" w:hAnsi="Times New Roman"/>
                <w:sz w:val="24"/>
                <w:szCs w:val="24"/>
              </w:rPr>
            </w:pPr>
            <w:r w:rsidRPr="00CD22D6">
              <w:rPr>
                <w:rFonts w:ascii="Times New Roman" w:hAnsi="Times New Roman"/>
                <w:b/>
                <w:bCs/>
                <w:sz w:val="24"/>
                <w:szCs w:val="24"/>
              </w:rPr>
              <w:t>Глава 2. Подобие треугольников (1</w:t>
            </w:r>
            <w:r>
              <w:rPr>
                <w:rFonts w:ascii="Times New Roman" w:hAnsi="Times New Roman"/>
                <w:b/>
                <w:bCs/>
                <w:sz w:val="24"/>
                <w:szCs w:val="24"/>
              </w:rPr>
              <w:t>4</w:t>
            </w:r>
            <w:r w:rsidRPr="00CD22D6">
              <w:rPr>
                <w:rFonts w:ascii="Times New Roman" w:hAnsi="Times New Roman"/>
                <w:b/>
                <w:bCs/>
                <w:sz w:val="24"/>
                <w:szCs w:val="24"/>
              </w:rPr>
              <w:t xml:space="preserve"> ч.)</w:t>
            </w: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Фалеса. Теорема о пропорциональных отрезках</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Подобные треугольники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29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32</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Первый признак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Второй и третий признаки подобия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w:t>
            </w:r>
            <w:r>
              <w:rPr>
                <w:rFonts w:ascii="Times New Roman" w:hAnsi="Times New Roman"/>
                <w:sz w:val="24"/>
                <w:szCs w:val="24"/>
              </w:rPr>
              <w:t>6</w:t>
            </w:r>
          </w:p>
        </w:tc>
        <w:tc>
          <w:tcPr>
            <w:tcW w:w="4098" w:type="dxa"/>
          </w:tcPr>
          <w:p w:rsidR="00F0150B" w:rsidRPr="00CD22D6" w:rsidRDefault="00F0150B" w:rsidP="00C0702A">
            <w:pPr>
              <w:rPr>
                <w:rFonts w:ascii="Times New Roman" w:hAnsi="Times New Roman"/>
                <w:i/>
                <w:iCs/>
                <w:sz w:val="24"/>
                <w:szCs w:val="24"/>
              </w:rPr>
            </w:pPr>
            <w:r w:rsidRPr="00CD22D6">
              <w:rPr>
                <w:rFonts w:ascii="Times New Roman" w:hAnsi="Times New Roman"/>
                <w:b/>
                <w:bCs/>
                <w:i/>
                <w:iCs/>
                <w:sz w:val="24"/>
                <w:szCs w:val="24"/>
              </w:rPr>
              <w:t>Контрольная работа №3</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9493" w:type="dxa"/>
            <w:gridSpan w:val="5"/>
            <w:shd w:val="clear" w:color="auto" w:fill="D9D9D9"/>
          </w:tcPr>
          <w:p w:rsidR="00F0150B" w:rsidRPr="00CD22D6" w:rsidRDefault="00F0150B" w:rsidP="00C0702A">
            <w:pPr>
              <w:jc w:val="center"/>
              <w:rPr>
                <w:rFonts w:ascii="Times New Roman" w:hAnsi="Times New Roman"/>
                <w:sz w:val="24"/>
                <w:szCs w:val="24"/>
              </w:rPr>
            </w:pPr>
            <w:r w:rsidRPr="00CD22D6">
              <w:rPr>
                <w:rFonts w:ascii="Times New Roman" w:hAnsi="Times New Roman"/>
                <w:b/>
                <w:bCs/>
                <w:sz w:val="24"/>
                <w:szCs w:val="24"/>
              </w:rPr>
              <w:t>Глава 3. Решение прямоугольных треугольников (14 ч.)</w:t>
            </w: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w:t>
            </w:r>
            <w:r>
              <w:rPr>
                <w:rFonts w:ascii="Times New Roman" w:hAnsi="Times New Roman"/>
                <w:sz w:val="24"/>
                <w:szCs w:val="24"/>
              </w:rPr>
              <w:t>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Метрические соотношения в прямоугольном треугольнике</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Метрические соотношения в прямоугольном треугольнике</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39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42</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Теорема Пифагора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3</w:t>
            </w:r>
          </w:p>
        </w:tc>
        <w:tc>
          <w:tcPr>
            <w:tcW w:w="4098" w:type="dxa"/>
          </w:tcPr>
          <w:p w:rsidR="00F0150B" w:rsidRPr="00CD22D6" w:rsidRDefault="00F0150B" w:rsidP="00C0702A">
            <w:pPr>
              <w:rPr>
                <w:rFonts w:ascii="Times New Roman" w:hAnsi="Times New Roman"/>
                <w:i/>
                <w:sz w:val="24"/>
                <w:szCs w:val="24"/>
              </w:rPr>
            </w:pPr>
            <w:r w:rsidRPr="00CD22D6">
              <w:rPr>
                <w:rFonts w:ascii="Times New Roman" w:hAnsi="Times New Roman"/>
                <w:b/>
                <w:bCs/>
                <w:i/>
                <w:sz w:val="24"/>
                <w:szCs w:val="24"/>
              </w:rPr>
              <w:t>Контрольная работа №4</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Тригонометрические функции острого угла прямоугольного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Тригонометрические функции острого угла прямоугольного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Тригонометрические функции острого угла прямоугольного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4</w:t>
            </w:r>
            <w:r>
              <w:rPr>
                <w:rFonts w:ascii="Times New Roman" w:hAnsi="Times New Roman"/>
                <w:sz w:val="24"/>
                <w:szCs w:val="24"/>
              </w:rPr>
              <w:t>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Pr>
                <w:rFonts w:ascii="Times New Roman" w:hAnsi="Times New Roman"/>
                <w:sz w:val="24"/>
                <w:szCs w:val="24"/>
              </w:rPr>
              <w:t>49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Решение прямоугольных треугольников</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0</w:t>
            </w:r>
          </w:p>
        </w:tc>
        <w:tc>
          <w:tcPr>
            <w:tcW w:w="4098" w:type="dxa"/>
          </w:tcPr>
          <w:p w:rsidR="00F0150B" w:rsidRPr="00CD22D6" w:rsidRDefault="00F0150B" w:rsidP="00C0702A">
            <w:pPr>
              <w:rPr>
                <w:rFonts w:ascii="Times New Roman" w:hAnsi="Times New Roman"/>
                <w:b/>
                <w:i/>
                <w:iCs/>
                <w:sz w:val="24"/>
                <w:szCs w:val="24"/>
              </w:rPr>
            </w:pPr>
            <w:r w:rsidRPr="00CD22D6">
              <w:rPr>
                <w:rFonts w:ascii="Times New Roman" w:hAnsi="Times New Roman"/>
                <w:b/>
                <w:i/>
                <w:iCs/>
                <w:sz w:val="24"/>
                <w:szCs w:val="24"/>
              </w:rPr>
              <w:t>Контрольная работа №5</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9493" w:type="dxa"/>
            <w:gridSpan w:val="5"/>
            <w:shd w:val="clear" w:color="auto" w:fill="D9D9D9"/>
          </w:tcPr>
          <w:p w:rsidR="00F0150B" w:rsidRPr="00CD22D6" w:rsidRDefault="00F0150B" w:rsidP="00C0702A">
            <w:pPr>
              <w:jc w:val="center"/>
              <w:rPr>
                <w:rFonts w:ascii="Times New Roman" w:hAnsi="Times New Roman"/>
                <w:sz w:val="24"/>
                <w:szCs w:val="24"/>
              </w:rPr>
            </w:pPr>
            <w:r w:rsidRPr="00CD22D6">
              <w:rPr>
                <w:rFonts w:ascii="Times New Roman" w:hAnsi="Times New Roman"/>
                <w:b/>
                <w:bCs/>
                <w:sz w:val="24"/>
                <w:szCs w:val="24"/>
              </w:rPr>
              <w:t>Глава 4. Многоугольники. Площадь многоугольника (1</w:t>
            </w:r>
            <w:r>
              <w:rPr>
                <w:rFonts w:ascii="Times New Roman" w:hAnsi="Times New Roman"/>
                <w:b/>
                <w:bCs/>
                <w:sz w:val="24"/>
                <w:szCs w:val="24"/>
              </w:rPr>
              <w:t>1</w:t>
            </w:r>
            <w:r w:rsidRPr="00CD22D6">
              <w:rPr>
                <w:rFonts w:ascii="Times New Roman" w:hAnsi="Times New Roman"/>
                <w:b/>
                <w:bCs/>
                <w:sz w:val="24"/>
                <w:szCs w:val="24"/>
              </w:rPr>
              <w:t xml:space="preserve"> ч.)</w:t>
            </w: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1</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Работа над ошибками. Многоугольники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2</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Понятие площади многоугольника. Площадь прямоугольника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3</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w:t>
            </w:r>
            <w:r>
              <w:rPr>
                <w:rFonts w:ascii="Times New Roman" w:hAnsi="Times New Roman"/>
                <w:sz w:val="24"/>
                <w:szCs w:val="24"/>
              </w:rPr>
              <w:t>4</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параллелограмма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Pr>
                <w:rFonts w:ascii="Times New Roman" w:hAnsi="Times New Roman"/>
                <w:sz w:val="24"/>
                <w:szCs w:val="24"/>
              </w:rPr>
              <w:t>55</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56</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57</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треугольника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58</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59</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60</w:t>
            </w:r>
          </w:p>
        </w:tc>
        <w:tc>
          <w:tcPr>
            <w:tcW w:w="4098"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Площадь трапеции</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61</w:t>
            </w:r>
          </w:p>
        </w:tc>
        <w:tc>
          <w:tcPr>
            <w:tcW w:w="4098" w:type="dxa"/>
          </w:tcPr>
          <w:p w:rsidR="00F0150B" w:rsidRPr="00CD22D6" w:rsidRDefault="00F0150B" w:rsidP="00C0702A">
            <w:pPr>
              <w:rPr>
                <w:rFonts w:ascii="Times New Roman" w:hAnsi="Times New Roman"/>
                <w:i/>
                <w:sz w:val="24"/>
                <w:szCs w:val="24"/>
              </w:rPr>
            </w:pPr>
            <w:r w:rsidRPr="00CD22D6">
              <w:rPr>
                <w:rFonts w:ascii="Times New Roman" w:hAnsi="Times New Roman"/>
                <w:b/>
                <w:bCs/>
                <w:i/>
                <w:sz w:val="24"/>
                <w:szCs w:val="24"/>
              </w:rPr>
              <w:t>Контрольная работа №6</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9493" w:type="dxa"/>
            <w:gridSpan w:val="5"/>
            <w:shd w:val="clear" w:color="auto" w:fill="D9D9D9"/>
          </w:tcPr>
          <w:p w:rsidR="00F0150B" w:rsidRPr="00CD22D6" w:rsidRDefault="00F0150B" w:rsidP="00C0702A">
            <w:pPr>
              <w:jc w:val="center"/>
              <w:rPr>
                <w:rFonts w:ascii="Times New Roman" w:hAnsi="Times New Roman"/>
                <w:b/>
                <w:sz w:val="24"/>
                <w:szCs w:val="24"/>
              </w:rPr>
            </w:pPr>
            <w:r w:rsidRPr="00CD22D6">
              <w:rPr>
                <w:rFonts w:ascii="Times New Roman" w:hAnsi="Times New Roman"/>
                <w:b/>
                <w:sz w:val="24"/>
                <w:szCs w:val="24"/>
              </w:rPr>
              <w:t>Повторение и систематизация учебного материала (7 ч.)</w:t>
            </w: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62</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Работа над ошибками. Повторение и систематизация учебного материала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63</w:t>
            </w:r>
          </w:p>
        </w:tc>
        <w:tc>
          <w:tcPr>
            <w:tcW w:w="4098" w:type="dxa"/>
          </w:tcPr>
          <w:p w:rsidR="00F0150B" w:rsidRPr="00CD22D6" w:rsidRDefault="00F0150B" w:rsidP="00C0702A">
            <w:pPr>
              <w:rPr>
                <w:rFonts w:ascii="Times New Roman" w:hAnsi="Times New Roman"/>
                <w:b/>
                <w:bCs/>
                <w:i/>
                <w:iCs/>
                <w:sz w:val="24"/>
                <w:szCs w:val="24"/>
              </w:rPr>
            </w:pPr>
            <w:r w:rsidRPr="0095529D">
              <w:rPr>
                <w:rFonts w:ascii="Times New Roman" w:hAnsi="Times New Roman"/>
                <w:sz w:val="24"/>
                <w:szCs w:val="24"/>
              </w:rPr>
              <w:t>Повторение и систематизация учебного материала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CD22D6"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64</w:t>
            </w:r>
          </w:p>
        </w:tc>
        <w:tc>
          <w:tcPr>
            <w:tcW w:w="4098" w:type="dxa"/>
          </w:tcPr>
          <w:p w:rsidR="00F0150B" w:rsidRPr="00CD22D6" w:rsidRDefault="00F0150B" w:rsidP="00C0702A">
            <w:pPr>
              <w:rPr>
                <w:rFonts w:ascii="Times New Roman" w:hAnsi="Times New Roman"/>
                <w:b/>
                <w:bCs/>
                <w:i/>
                <w:iCs/>
                <w:sz w:val="24"/>
                <w:szCs w:val="24"/>
              </w:rPr>
            </w:pPr>
            <w:r w:rsidRPr="00CD22D6">
              <w:rPr>
                <w:rFonts w:ascii="Times New Roman" w:hAnsi="Times New Roman"/>
                <w:b/>
                <w:bCs/>
                <w:i/>
                <w:sz w:val="24"/>
                <w:szCs w:val="24"/>
              </w:rPr>
              <w:t>Контрольная работа №7</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65</w:t>
            </w:r>
          </w:p>
        </w:tc>
        <w:tc>
          <w:tcPr>
            <w:tcW w:w="4098" w:type="dxa"/>
          </w:tcPr>
          <w:p w:rsidR="00F0150B" w:rsidRPr="00CD22D6" w:rsidRDefault="00F0150B" w:rsidP="00C0702A">
            <w:pPr>
              <w:rPr>
                <w:rFonts w:ascii="Times New Roman" w:hAnsi="Times New Roman"/>
                <w:b/>
                <w:bCs/>
                <w:i/>
                <w:iCs/>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66</w:t>
            </w:r>
          </w:p>
        </w:tc>
        <w:tc>
          <w:tcPr>
            <w:tcW w:w="4098" w:type="dxa"/>
          </w:tcPr>
          <w:p w:rsidR="00F0150B" w:rsidRPr="0095529D" w:rsidRDefault="00F0150B" w:rsidP="00C0702A">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67</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rPr>
                <w:rFonts w:ascii="Times New Roman" w:hAnsi="Times New Roman"/>
                <w:sz w:val="24"/>
                <w:szCs w:val="24"/>
              </w:rPr>
            </w:pPr>
          </w:p>
        </w:tc>
      </w:tr>
      <w:tr w:rsidR="00F0150B" w:rsidRPr="00B44339" w:rsidTr="00C0702A">
        <w:tc>
          <w:tcPr>
            <w:tcW w:w="1000" w:type="dxa"/>
          </w:tcPr>
          <w:p w:rsidR="00F0150B" w:rsidRPr="00CD22D6" w:rsidRDefault="00F0150B" w:rsidP="00C0702A">
            <w:pPr>
              <w:rPr>
                <w:rFonts w:ascii="Times New Roman" w:hAnsi="Times New Roman"/>
                <w:sz w:val="24"/>
                <w:szCs w:val="24"/>
              </w:rPr>
            </w:pPr>
            <w:r w:rsidRPr="00CD22D6">
              <w:rPr>
                <w:rFonts w:ascii="Times New Roman" w:hAnsi="Times New Roman"/>
                <w:sz w:val="24"/>
                <w:szCs w:val="24"/>
              </w:rPr>
              <w:t>68</w:t>
            </w:r>
          </w:p>
        </w:tc>
        <w:tc>
          <w:tcPr>
            <w:tcW w:w="4098" w:type="dxa"/>
          </w:tcPr>
          <w:p w:rsidR="00F0150B" w:rsidRPr="00CD22D6" w:rsidRDefault="00F0150B" w:rsidP="00C0702A">
            <w:pPr>
              <w:rPr>
                <w:rFonts w:ascii="Times New Roman" w:hAnsi="Times New Roman"/>
                <w:sz w:val="24"/>
                <w:szCs w:val="24"/>
              </w:rPr>
            </w:pPr>
            <w:r w:rsidRPr="0095529D">
              <w:rPr>
                <w:rFonts w:ascii="Times New Roman" w:hAnsi="Times New Roman"/>
                <w:sz w:val="24"/>
                <w:szCs w:val="24"/>
              </w:rPr>
              <w:t>Повторение и систематизация учебного материала за курс геометрии 8 класса</w:t>
            </w:r>
          </w:p>
        </w:tc>
        <w:tc>
          <w:tcPr>
            <w:tcW w:w="1701" w:type="dxa"/>
          </w:tcPr>
          <w:p w:rsidR="00F0150B" w:rsidRPr="00CD22D6" w:rsidRDefault="00F0150B" w:rsidP="00C0702A">
            <w:pPr>
              <w:rPr>
                <w:rFonts w:ascii="Times New Roman" w:hAnsi="Times New Roman"/>
                <w:sz w:val="24"/>
                <w:szCs w:val="24"/>
              </w:rPr>
            </w:pPr>
          </w:p>
        </w:tc>
        <w:tc>
          <w:tcPr>
            <w:tcW w:w="1560" w:type="dxa"/>
          </w:tcPr>
          <w:p w:rsidR="00F0150B" w:rsidRPr="00CD22D6" w:rsidRDefault="00F0150B" w:rsidP="00C0702A">
            <w:pPr>
              <w:rPr>
                <w:rFonts w:ascii="Times New Roman" w:hAnsi="Times New Roman"/>
                <w:sz w:val="24"/>
                <w:szCs w:val="24"/>
              </w:rPr>
            </w:pPr>
          </w:p>
        </w:tc>
        <w:tc>
          <w:tcPr>
            <w:tcW w:w="1134" w:type="dxa"/>
          </w:tcPr>
          <w:p w:rsidR="00F0150B" w:rsidRPr="00CD22D6" w:rsidRDefault="00F0150B" w:rsidP="00C0702A">
            <w:pPr>
              <w:keepNext/>
              <w:rPr>
                <w:rFonts w:ascii="Times New Roman" w:hAnsi="Times New Roman"/>
                <w:sz w:val="24"/>
                <w:szCs w:val="24"/>
              </w:rPr>
            </w:pPr>
          </w:p>
        </w:tc>
      </w:tr>
    </w:tbl>
    <w:p w:rsidR="00F0150B" w:rsidRPr="00EF61AF" w:rsidRDefault="00F0150B" w:rsidP="00F0150B">
      <w:pPr>
        <w:rPr>
          <w:lang w:val="ru-RU"/>
        </w:rPr>
      </w:pPr>
    </w:p>
    <w:p w:rsidR="00F0150B" w:rsidRPr="0087438D" w:rsidRDefault="00F0150B" w:rsidP="00F0150B">
      <w:pPr>
        <w:spacing w:after="0"/>
        <w:ind w:left="120"/>
        <w:rPr>
          <w:lang w:val="ru-RU"/>
        </w:rPr>
      </w:pPr>
      <w:r w:rsidRPr="00173917">
        <w:rPr>
          <w:rFonts w:ascii="Times New Roman" w:eastAsia="Times New Roman" w:hAnsi="Times New Roman"/>
          <w:b/>
          <w:sz w:val="24"/>
          <w:szCs w:val="24"/>
          <w:lang w:val="ru-RU" w:eastAsia="ru-RU" w:bidi="ru-RU"/>
        </w:rPr>
        <w:br w:type="page"/>
      </w:r>
      <w:r w:rsidRPr="0087438D">
        <w:rPr>
          <w:rFonts w:ascii="Times New Roman" w:hAnsi="Times New Roman"/>
          <w:b/>
          <w:color w:val="000000"/>
          <w:sz w:val="28"/>
          <w:lang w:val="ru-RU"/>
        </w:rPr>
        <w:t>УЧЕБНО-МЕТОДИЧЕСКОЕ ОБЕСПЕЧЕНИЕ ОБРАЗОВАТЕЛЬНОГО ПРОЦЕССА</w:t>
      </w:r>
    </w:p>
    <w:p w:rsidR="00F0150B" w:rsidRPr="0087438D" w:rsidRDefault="00F0150B" w:rsidP="00F0150B">
      <w:pPr>
        <w:spacing w:after="0" w:line="480" w:lineRule="auto"/>
        <w:ind w:left="120"/>
        <w:rPr>
          <w:lang w:val="ru-RU"/>
        </w:rPr>
      </w:pPr>
      <w:r w:rsidRPr="0087438D">
        <w:rPr>
          <w:rFonts w:ascii="Times New Roman" w:hAnsi="Times New Roman"/>
          <w:b/>
          <w:color w:val="000000"/>
          <w:sz w:val="28"/>
          <w:lang w:val="ru-RU"/>
        </w:rPr>
        <w:t>ОБЯЗАТЕЛЬНЫЕ УЧЕБНЫЕ МАТЕРИАЛЫ ДЛЯ УЧЕНИКА</w:t>
      </w:r>
    </w:p>
    <w:p w:rsidR="00F0150B" w:rsidRPr="0087438D" w:rsidRDefault="00F0150B" w:rsidP="00F0150B">
      <w:pPr>
        <w:spacing w:after="0"/>
        <w:ind w:left="120"/>
        <w:rPr>
          <w:lang w:val="ru-RU"/>
        </w:rPr>
      </w:pPr>
      <w:r w:rsidRPr="00173917">
        <w:rPr>
          <w:rFonts w:ascii="Times New Roman" w:hAnsi="Times New Roman"/>
          <w:color w:val="000000"/>
          <w:sz w:val="28"/>
          <w:lang w:val="ru-RU"/>
        </w:rPr>
        <w:t>Геометрия: 8 класс: учебник для учащихся общеобразовательных учреждений / А.Г. Мерзляк, В.Б. Полонский, М.С. Якир. — М.: АО «Издательство «Просвещение», 2021/ Вентана-Граф, 2018-2020.</w:t>
      </w:r>
      <w:r w:rsidRPr="0087438D">
        <w:rPr>
          <w:rFonts w:ascii="Times New Roman" w:hAnsi="Times New Roman"/>
          <w:color w:val="000000"/>
          <w:sz w:val="28"/>
          <w:lang w:val="ru-RU"/>
        </w:rPr>
        <w:t>​‌‌</w:t>
      </w:r>
    </w:p>
    <w:p w:rsidR="00F0150B" w:rsidRPr="0087438D" w:rsidRDefault="00F0150B" w:rsidP="00F0150B">
      <w:pPr>
        <w:spacing w:after="0"/>
        <w:ind w:left="120"/>
        <w:rPr>
          <w:lang w:val="ru-RU"/>
        </w:rPr>
      </w:pPr>
      <w:r w:rsidRPr="0087438D">
        <w:rPr>
          <w:rFonts w:ascii="Times New Roman" w:hAnsi="Times New Roman"/>
          <w:color w:val="000000"/>
          <w:sz w:val="28"/>
          <w:lang w:val="ru-RU"/>
        </w:rPr>
        <w:t>​</w:t>
      </w:r>
    </w:p>
    <w:p w:rsidR="00F0150B" w:rsidRPr="0087438D" w:rsidRDefault="00F0150B" w:rsidP="00F0150B">
      <w:pPr>
        <w:spacing w:after="0" w:line="480" w:lineRule="auto"/>
        <w:ind w:left="120"/>
        <w:rPr>
          <w:lang w:val="ru-RU"/>
        </w:rPr>
      </w:pPr>
      <w:r w:rsidRPr="0087438D">
        <w:rPr>
          <w:rFonts w:ascii="Times New Roman" w:hAnsi="Times New Roman"/>
          <w:b/>
          <w:color w:val="000000"/>
          <w:sz w:val="28"/>
          <w:lang w:val="ru-RU"/>
        </w:rPr>
        <w:t>МЕТОДИЧЕСКИЕ МАТЕРИАЛЫ ДЛЯ УЧИТЕЛЯ</w:t>
      </w:r>
    </w:p>
    <w:p w:rsidR="00F0150B" w:rsidRPr="00173917" w:rsidRDefault="00F0150B" w:rsidP="00F0150B">
      <w:pPr>
        <w:spacing w:after="0"/>
        <w:ind w:left="120"/>
        <w:rPr>
          <w:rFonts w:ascii="Times New Roman" w:hAnsi="Times New Roman"/>
          <w:color w:val="000000"/>
          <w:sz w:val="28"/>
          <w:lang w:val="ru-RU"/>
        </w:rPr>
      </w:pPr>
      <w:r w:rsidRPr="00173917">
        <w:rPr>
          <w:rFonts w:ascii="Times New Roman" w:hAnsi="Times New Roman"/>
          <w:color w:val="000000"/>
          <w:sz w:val="28"/>
          <w:lang w:val="ru-RU"/>
        </w:rPr>
        <w:t>1. Геометрия: 8 класс: дидактические материалы: пособие для учащихся общеобразовательных организаций / А.Г. Мерзляк, В.Б. Полонский, Е.М. Рабинович, М.С. Якир. — М.: АО «Издательство «Просвещение», 2021/ Вентана-Граф, 2018-2020.</w:t>
      </w:r>
    </w:p>
    <w:p w:rsidR="00F0150B" w:rsidRPr="0087438D" w:rsidRDefault="00F0150B" w:rsidP="00F0150B">
      <w:pPr>
        <w:spacing w:after="0"/>
        <w:ind w:left="120"/>
        <w:rPr>
          <w:lang w:val="ru-RU"/>
        </w:rPr>
      </w:pPr>
      <w:r w:rsidRPr="00173917">
        <w:rPr>
          <w:rFonts w:ascii="Times New Roman" w:hAnsi="Times New Roman"/>
          <w:color w:val="000000"/>
          <w:sz w:val="28"/>
          <w:lang w:val="ru-RU"/>
        </w:rPr>
        <w:t>2. Геометрия: 8 класс: методическое пособие / А.Г. Мерзляк, В.Б. Полонский, М.С. Якир. — М.: АО «Издательство «Просвещение», 2021/ Вентана-Граф, 2018-2020.</w:t>
      </w:r>
    </w:p>
    <w:p w:rsidR="00F0150B" w:rsidRPr="0087438D" w:rsidRDefault="00F0150B" w:rsidP="00F0150B">
      <w:pPr>
        <w:spacing w:after="0" w:line="480" w:lineRule="auto"/>
        <w:ind w:left="120"/>
        <w:rPr>
          <w:lang w:val="ru-RU"/>
        </w:rPr>
      </w:pPr>
      <w:r w:rsidRPr="0087438D">
        <w:rPr>
          <w:rFonts w:ascii="Times New Roman" w:hAnsi="Times New Roman"/>
          <w:b/>
          <w:color w:val="000000"/>
          <w:sz w:val="28"/>
          <w:lang w:val="ru-RU"/>
        </w:rPr>
        <w:t>ЦИФРОВЫЕ ОБРАЗОВАТЕЛЬНЫЕ РЕСУРСЫ И РЕСУРСЫ СЕТИ ИНТЕРНЕТ</w:t>
      </w:r>
    </w:p>
    <w:p w:rsidR="00F0150B" w:rsidRDefault="00F0150B" w:rsidP="00F0150B">
      <w:pPr>
        <w:rPr>
          <w:rFonts w:ascii="Times New Roman" w:hAnsi="Times New Roman"/>
          <w:color w:val="000000"/>
          <w:sz w:val="28"/>
          <w:lang w:val="ru-RU"/>
        </w:rPr>
      </w:pPr>
      <w:r w:rsidRPr="00173917">
        <w:rPr>
          <w:rFonts w:ascii="Times New Roman" w:hAnsi="Times New Roman"/>
          <w:color w:val="000000"/>
          <w:sz w:val="28"/>
          <w:lang w:val="ru-RU"/>
        </w:rPr>
        <w:t xml:space="preserve">Библиотека ЦОК </w:t>
      </w:r>
      <w:hyperlink r:id="rId49" w:history="1">
        <w:r w:rsidRPr="0004221C">
          <w:rPr>
            <w:rStyle w:val="ab"/>
            <w:rFonts w:ascii="Times New Roman" w:hAnsi="Times New Roman"/>
            <w:sz w:val="28"/>
          </w:rPr>
          <w:t>https</w:t>
        </w:r>
        <w:r w:rsidRPr="0004221C">
          <w:rPr>
            <w:rStyle w:val="ab"/>
            <w:rFonts w:ascii="Times New Roman" w:hAnsi="Times New Roman"/>
            <w:sz w:val="28"/>
            <w:lang w:val="ru-RU"/>
          </w:rPr>
          <w:t>://</w:t>
        </w:r>
        <w:r w:rsidRPr="0004221C">
          <w:rPr>
            <w:rStyle w:val="ab"/>
            <w:rFonts w:ascii="Times New Roman" w:hAnsi="Times New Roman"/>
            <w:sz w:val="28"/>
          </w:rPr>
          <w:t>m</w:t>
        </w:r>
        <w:r w:rsidRPr="0004221C">
          <w:rPr>
            <w:rStyle w:val="ab"/>
            <w:rFonts w:ascii="Times New Roman" w:hAnsi="Times New Roman"/>
            <w:sz w:val="28"/>
            <w:lang w:val="ru-RU"/>
          </w:rPr>
          <w:t>.</w:t>
        </w:r>
        <w:r w:rsidRPr="0004221C">
          <w:rPr>
            <w:rStyle w:val="ab"/>
            <w:rFonts w:ascii="Times New Roman" w:hAnsi="Times New Roman"/>
            <w:sz w:val="28"/>
          </w:rPr>
          <w:t>edsoo</w:t>
        </w:r>
        <w:r w:rsidRPr="0004221C">
          <w:rPr>
            <w:rStyle w:val="ab"/>
            <w:rFonts w:ascii="Times New Roman" w:hAnsi="Times New Roman"/>
            <w:sz w:val="28"/>
            <w:lang w:val="ru-RU"/>
          </w:rPr>
          <w:t>.</w:t>
        </w:r>
        <w:r w:rsidRPr="0004221C">
          <w:rPr>
            <w:rStyle w:val="ab"/>
            <w:rFonts w:ascii="Times New Roman" w:hAnsi="Times New Roman"/>
            <w:sz w:val="28"/>
          </w:rPr>
          <w:t>ru</w:t>
        </w:r>
        <w:r w:rsidRPr="0004221C">
          <w:rPr>
            <w:rStyle w:val="ab"/>
            <w:rFonts w:ascii="Times New Roman" w:hAnsi="Times New Roman"/>
            <w:sz w:val="28"/>
            <w:lang w:val="ru-RU"/>
          </w:rPr>
          <w:t>/7</w:t>
        </w:r>
        <w:r w:rsidRPr="0004221C">
          <w:rPr>
            <w:rStyle w:val="ab"/>
            <w:rFonts w:ascii="Times New Roman" w:hAnsi="Times New Roman"/>
            <w:sz w:val="28"/>
          </w:rPr>
          <w:t>f</w:t>
        </w:r>
        <w:r w:rsidRPr="0004221C">
          <w:rPr>
            <w:rStyle w:val="ab"/>
            <w:rFonts w:ascii="Times New Roman" w:hAnsi="Times New Roman"/>
            <w:sz w:val="28"/>
            <w:lang w:val="ru-RU"/>
          </w:rPr>
          <w:t>417</w:t>
        </w:r>
        <w:r w:rsidRPr="0004221C">
          <w:rPr>
            <w:rStyle w:val="ab"/>
            <w:rFonts w:ascii="Times New Roman" w:hAnsi="Times New Roman"/>
            <w:sz w:val="28"/>
          </w:rPr>
          <w:t>e</w:t>
        </w:r>
        <w:r w:rsidRPr="0004221C">
          <w:rPr>
            <w:rStyle w:val="ab"/>
            <w:rFonts w:ascii="Times New Roman" w:hAnsi="Times New Roman"/>
            <w:sz w:val="28"/>
            <w:lang w:val="ru-RU"/>
          </w:rPr>
          <w:t>18</w:t>
        </w:r>
      </w:hyperlink>
    </w:p>
    <w:p w:rsidR="00F0150B" w:rsidRPr="00A84805" w:rsidRDefault="00F0150B" w:rsidP="00F0150B">
      <w:pPr>
        <w:spacing w:after="0"/>
        <w:ind w:left="119"/>
        <w:contextualSpacing/>
        <w:rPr>
          <w:rStyle w:val="ab"/>
          <w:lang w:val="ru-RU"/>
        </w:rPr>
      </w:pPr>
      <w:r>
        <w:rPr>
          <w:rFonts w:ascii="Times New Roman" w:hAnsi="Times New Roman"/>
          <w:color w:val="000000"/>
          <w:sz w:val="28"/>
          <w:lang w:val="ru-RU"/>
        </w:rPr>
        <w:t xml:space="preserve">Библиотека МЭШ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uchebnik</w:t>
      </w:r>
      <w:r w:rsidRPr="00A84805">
        <w:rPr>
          <w:rStyle w:val="ab"/>
          <w:rFonts w:ascii="Times New Roman" w:hAnsi="Times New Roman"/>
          <w:sz w:val="28"/>
          <w:lang w:val="ru-RU"/>
        </w:rPr>
        <w:t>.</w:t>
      </w:r>
      <w:r w:rsidRPr="00E44B59">
        <w:rPr>
          <w:rStyle w:val="ab"/>
          <w:rFonts w:ascii="Times New Roman" w:hAnsi="Times New Roman"/>
          <w:sz w:val="28"/>
        </w:rPr>
        <w:t>mos</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catalogue</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_</w:t>
      </w:r>
      <w:r w:rsidRPr="00E44B59">
        <w:rPr>
          <w:rStyle w:val="ab"/>
          <w:rFonts w:ascii="Times New Roman" w:hAnsi="Times New Roman"/>
          <w:sz w:val="28"/>
        </w:rPr>
        <w:t>program</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=31937339&amp;</w:t>
      </w:r>
      <w:r w:rsidRPr="00E44B59">
        <w:rPr>
          <w:rStyle w:val="ab"/>
          <w:rFonts w:ascii="Times New Roman" w:hAnsi="Times New Roman"/>
          <w:sz w:val="28"/>
        </w:rPr>
        <w:t>class</w:t>
      </w:r>
      <w:r w:rsidRPr="00A84805">
        <w:rPr>
          <w:rStyle w:val="ab"/>
          <w:rFonts w:ascii="Times New Roman" w:hAnsi="Times New Roman"/>
          <w:sz w:val="28"/>
          <w:lang w:val="ru-RU"/>
        </w:rPr>
        <w:t>_</w:t>
      </w:r>
      <w:r w:rsidRPr="00E44B59">
        <w:rPr>
          <w:rStyle w:val="ab"/>
          <w:rFonts w:ascii="Times New Roman" w:hAnsi="Times New Roman"/>
          <w:sz w:val="28"/>
        </w:rPr>
        <w:t>level</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=8</w:t>
      </w:r>
    </w:p>
    <w:p w:rsidR="00F0150B" w:rsidRPr="00A84805" w:rsidRDefault="00F0150B" w:rsidP="00F0150B">
      <w:pPr>
        <w:spacing w:after="0"/>
        <w:ind w:left="119"/>
        <w:contextualSpacing/>
        <w:rPr>
          <w:rStyle w:val="ab"/>
          <w:lang w:val="ru-RU"/>
        </w:rPr>
      </w:pPr>
      <w:r>
        <w:rPr>
          <w:rFonts w:ascii="Times New Roman" w:hAnsi="Times New Roman"/>
          <w:color w:val="000000"/>
          <w:sz w:val="28"/>
          <w:lang w:val="ru-RU"/>
        </w:rPr>
        <w:t xml:space="preserve">Библиотека РЭШ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resh</w:t>
      </w:r>
      <w:r w:rsidRPr="00A84805">
        <w:rPr>
          <w:rStyle w:val="ab"/>
          <w:rFonts w:ascii="Times New Roman" w:hAnsi="Times New Roman"/>
          <w:sz w:val="28"/>
          <w:lang w:val="ru-RU"/>
        </w:rPr>
        <w:t>.</w:t>
      </w:r>
      <w:r w:rsidRPr="00E44B59">
        <w:rPr>
          <w:rStyle w:val="ab"/>
          <w:rFonts w:ascii="Times New Roman" w:hAnsi="Times New Roman"/>
          <w:sz w:val="28"/>
        </w:rPr>
        <w:t>edu</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/17/8/</w:t>
      </w:r>
    </w:p>
    <w:p w:rsidR="00F0150B" w:rsidRPr="00957E52" w:rsidRDefault="00F0150B" w:rsidP="00F0150B">
      <w:pPr>
        <w:spacing w:after="0"/>
        <w:ind w:left="119"/>
        <w:contextualSpacing/>
        <w:rPr>
          <w:rFonts w:ascii="Times New Roman" w:hAnsi="Times New Roman"/>
          <w:color w:val="000000"/>
          <w:sz w:val="28"/>
          <w:lang w:val="ru-RU"/>
        </w:rPr>
      </w:pPr>
    </w:p>
    <w:p w:rsidR="00F0150B" w:rsidRDefault="00F0150B" w:rsidP="00F0150B">
      <w:pPr>
        <w:rPr>
          <w:rFonts w:ascii="Times New Roman" w:hAnsi="Times New Roman"/>
          <w:color w:val="000000"/>
          <w:sz w:val="28"/>
          <w:lang w:val="ru-RU"/>
        </w:rPr>
      </w:pPr>
    </w:p>
    <w:p w:rsidR="00F0150B" w:rsidRPr="00173917" w:rsidRDefault="00F0150B" w:rsidP="00F0150B">
      <w:pPr>
        <w:rPr>
          <w:rFonts w:ascii="Times New Roman" w:hAnsi="Times New Roman"/>
          <w:color w:val="000000"/>
          <w:sz w:val="28"/>
          <w:lang w:val="ru-RU"/>
        </w:rPr>
      </w:pPr>
      <w:r w:rsidRPr="00173917">
        <w:rPr>
          <w:rFonts w:ascii="Times New Roman" w:hAnsi="Times New Roman"/>
          <w:color w:val="000000"/>
          <w:sz w:val="28"/>
          <w:lang w:val="ru-RU"/>
        </w:rPr>
        <w:br w:type="page"/>
      </w:r>
    </w:p>
    <w:p w:rsidR="00F0150B" w:rsidRPr="00EF61AF" w:rsidRDefault="00F0150B" w:rsidP="00F0150B">
      <w:pPr>
        <w:spacing w:line="240" w:lineRule="auto"/>
        <w:contextualSpacing/>
        <w:jc w:val="right"/>
        <w:rPr>
          <w:rFonts w:ascii="Times New Roman" w:hAnsi="Times New Roman"/>
          <w:bCs/>
          <w:sz w:val="24"/>
          <w:szCs w:val="24"/>
          <w:lang w:val="ru-RU"/>
        </w:rPr>
      </w:pPr>
      <w:r w:rsidRPr="00EF61AF">
        <w:rPr>
          <w:rFonts w:ascii="Times New Roman" w:hAnsi="Times New Roman"/>
          <w:b/>
          <w:bCs/>
          <w:sz w:val="24"/>
          <w:szCs w:val="24"/>
          <w:lang w:val="ru-RU"/>
        </w:rPr>
        <w:t>ПРИЛОЖЕНИЕ №</w:t>
      </w:r>
      <w:r w:rsidRPr="00EF61AF">
        <w:rPr>
          <w:rFonts w:ascii="Times New Roman" w:hAnsi="Times New Roman"/>
          <w:bCs/>
          <w:sz w:val="24"/>
          <w:szCs w:val="24"/>
          <w:u w:val="single"/>
          <w:lang w:val="ru-RU"/>
        </w:rPr>
        <w:tab/>
        <w:t xml:space="preserve">    </w:t>
      </w:r>
      <w:r w:rsidRPr="00EF61AF">
        <w:rPr>
          <w:rFonts w:ascii="Times New Roman" w:hAnsi="Times New Roman"/>
          <w:bCs/>
          <w:sz w:val="24"/>
          <w:szCs w:val="24"/>
          <w:u w:val="single"/>
          <w:lang w:val="ru-RU"/>
        </w:rPr>
        <w:tab/>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 xml:space="preserve">Учитель математики: </w:t>
      </w:r>
      <w:r w:rsidR="00330B2C">
        <w:rPr>
          <w:rFonts w:ascii="Times New Roman" w:hAnsi="Times New Roman"/>
          <w:sz w:val="24"/>
          <w:szCs w:val="24"/>
          <w:lang w:val="ru-RU"/>
        </w:rPr>
        <w:t>Бессонова Е.Б</w:t>
      </w:r>
      <w:r w:rsidRPr="00EF61AF">
        <w:rPr>
          <w:rFonts w:ascii="Times New Roman" w:hAnsi="Times New Roman"/>
          <w:sz w:val="24"/>
          <w:szCs w:val="24"/>
          <w:lang w:val="ru-RU"/>
        </w:rPr>
        <w:t>.</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contextualSpacing/>
        <w:jc w:val="center"/>
        <w:rPr>
          <w:rFonts w:ascii="Times New Roman" w:hAnsi="Times New Roman"/>
          <w:b/>
          <w:bCs/>
          <w:color w:val="000000" w:themeColor="text1"/>
          <w:sz w:val="24"/>
          <w:szCs w:val="24"/>
          <w:lang w:val="ru-RU"/>
        </w:rPr>
      </w:pPr>
      <w:r w:rsidRPr="00EF61AF">
        <w:rPr>
          <w:rFonts w:ascii="Times New Roman" w:hAnsi="Times New Roman"/>
          <w:b/>
          <w:bCs/>
          <w:color w:val="000000" w:themeColor="text1"/>
          <w:sz w:val="24"/>
          <w:szCs w:val="24"/>
          <w:lang w:val="ru-RU"/>
        </w:rPr>
        <w:t>ОЦЕНОЧНЫЕ ПРОЦЕДУРЫ</w:t>
      </w:r>
    </w:p>
    <w:p w:rsidR="00F0150B" w:rsidRPr="00EF61AF" w:rsidRDefault="00F0150B" w:rsidP="00F0150B">
      <w:pPr>
        <w:spacing w:line="240" w:lineRule="auto"/>
        <w:contextualSpacing/>
        <w:jc w:val="center"/>
        <w:rPr>
          <w:rFonts w:ascii="Times New Roman" w:hAnsi="Times New Roman"/>
          <w:b/>
          <w:bCs/>
          <w:color w:val="000000" w:themeColor="text1"/>
          <w:sz w:val="24"/>
          <w:szCs w:val="24"/>
          <w:u w:val="single"/>
          <w:lang w:val="ru-RU"/>
        </w:rPr>
      </w:pPr>
      <w:r w:rsidRPr="00EF61AF">
        <w:rPr>
          <w:rFonts w:ascii="Times New Roman" w:hAnsi="Times New Roman"/>
          <w:b/>
          <w:bCs/>
          <w:color w:val="000000" w:themeColor="text1"/>
          <w:sz w:val="24"/>
          <w:szCs w:val="24"/>
          <w:lang w:val="ru-RU"/>
        </w:rPr>
        <w:t xml:space="preserve">по предмету </w:t>
      </w:r>
      <w:r w:rsidRPr="00EF61AF">
        <w:rPr>
          <w:rFonts w:ascii="Times New Roman" w:hAnsi="Times New Roman"/>
          <w:b/>
          <w:bCs/>
          <w:color w:val="000000" w:themeColor="text1"/>
          <w:sz w:val="24"/>
          <w:szCs w:val="24"/>
          <w:u w:val="single"/>
          <w:lang w:val="ru-RU"/>
        </w:rPr>
        <w:t>ГЕОМЕТРИЯ, 8 «</w:t>
      </w:r>
      <w:r w:rsidR="00330B2C">
        <w:rPr>
          <w:rFonts w:ascii="Times New Roman" w:hAnsi="Times New Roman"/>
          <w:b/>
          <w:bCs/>
          <w:color w:val="000000" w:themeColor="text1"/>
          <w:sz w:val="24"/>
          <w:szCs w:val="24"/>
          <w:u w:val="single"/>
          <w:lang w:val="ru-RU"/>
        </w:rPr>
        <w:t>Е</w:t>
      </w:r>
      <w:r w:rsidRPr="00EF61AF">
        <w:rPr>
          <w:rFonts w:ascii="Times New Roman" w:hAnsi="Times New Roman"/>
          <w:b/>
          <w:bCs/>
          <w:color w:val="000000" w:themeColor="text1"/>
          <w:sz w:val="24"/>
          <w:szCs w:val="24"/>
          <w:u w:val="single"/>
          <w:lang w:val="ru-RU"/>
        </w:rPr>
        <w:t>» класс</w:t>
      </w:r>
    </w:p>
    <w:p w:rsidR="00F0150B" w:rsidRPr="00EF61AF" w:rsidRDefault="00F0150B" w:rsidP="00F0150B">
      <w:pPr>
        <w:spacing w:line="240" w:lineRule="auto"/>
        <w:contextualSpacing/>
        <w:jc w:val="both"/>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F0150B" w:rsidRPr="00B44339" w:rsidTr="00C0702A">
        <w:tc>
          <w:tcPr>
            <w:tcW w:w="9776" w:type="dxa"/>
            <w:gridSpan w:val="3"/>
          </w:tcPr>
          <w:p w:rsidR="00F0150B" w:rsidRPr="00EF61AF" w:rsidRDefault="00F0150B" w:rsidP="00C0702A">
            <w:pPr>
              <w:contextualSpacing/>
              <w:jc w:val="center"/>
              <w:rPr>
                <w:rFonts w:ascii="Times New Roman" w:hAnsi="Times New Roman"/>
                <w:b/>
                <w:bCs/>
                <w:sz w:val="24"/>
                <w:szCs w:val="24"/>
                <w:lang w:val="ru-RU"/>
              </w:rPr>
            </w:pPr>
            <w:r w:rsidRPr="00EF61AF">
              <w:rPr>
                <w:rFonts w:ascii="Times New Roman" w:hAnsi="Times New Roman"/>
                <w:b/>
                <w:bCs/>
                <w:color w:val="000000" w:themeColor="text1"/>
                <w:sz w:val="24"/>
                <w:szCs w:val="24"/>
                <w:lang w:val="ru-RU"/>
              </w:rPr>
              <w:t>График проведения для 8 «</w:t>
            </w:r>
            <w:r w:rsidR="00330B2C">
              <w:rPr>
                <w:rFonts w:ascii="Times New Roman" w:hAnsi="Times New Roman"/>
                <w:b/>
                <w:bCs/>
                <w:color w:val="000000" w:themeColor="text1"/>
                <w:sz w:val="24"/>
                <w:szCs w:val="24"/>
                <w:lang w:val="ru-RU"/>
              </w:rPr>
              <w:t>Е</w:t>
            </w:r>
            <w:r w:rsidRPr="00EF61AF">
              <w:rPr>
                <w:rFonts w:ascii="Times New Roman" w:hAnsi="Times New Roman"/>
                <w:b/>
                <w:bCs/>
                <w:color w:val="000000" w:themeColor="text1"/>
                <w:sz w:val="24"/>
                <w:szCs w:val="24"/>
                <w:lang w:val="ru-RU"/>
              </w:rPr>
              <w:t>» класса</w:t>
            </w:r>
          </w:p>
        </w:tc>
      </w:tr>
      <w:tr w:rsidR="00F0150B" w:rsidRPr="001251C9" w:rsidTr="00C0702A">
        <w:tc>
          <w:tcPr>
            <w:tcW w:w="1555"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Дата</w:t>
            </w:r>
          </w:p>
        </w:tc>
        <w:tc>
          <w:tcPr>
            <w:tcW w:w="2835"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Вид оценочной работы</w:t>
            </w:r>
          </w:p>
        </w:tc>
        <w:tc>
          <w:tcPr>
            <w:tcW w:w="5386"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Название работы</w:t>
            </w:r>
          </w:p>
        </w:tc>
      </w:tr>
      <w:tr w:rsidR="00F0150B" w:rsidRPr="001251C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№1</w:t>
            </w:r>
          </w:p>
        </w:tc>
        <w:tc>
          <w:tcPr>
            <w:tcW w:w="5386" w:type="dxa"/>
          </w:tcPr>
          <w:p w:rsidR="00F0150B" w:rsidRPr="001251C9" w:rsidRDefault="00F0150B" w:rsidP="00C0702A">
            <w:pPr>
              <w:contextualSpacing/>
              <w:jc w:val="both"/>
              <w:rPr>
                <w:rFonts w:ascii="Times New Roman" w:hAnsi="Times New Roman"/>
                <w:bCs/>
                <w:iCs/>
                <w:sz w:val="24"/>
                <w:szCs w:val="24"/>
              </w:rPr>
            </w:pPr>
            <w:r w:rsidRPr="001251C9">
              <w:rPr>
                <w:rFonts w:ascii="Times New Roman" w:hAnsi="Times New Roman"/>
                <w:bCs/>
                <w:iCs/>
                <w:color w:val="000000"/>
                <w:sz w:val="24"/>
                <w:szCs w:val="24"/>
              </w:rPr>
              <w:t>Параллелограмм и его виды</w:t>
            </w:r>
          </w:p>
        </w:tc>
      </w:tr>
      <w:tr w:rsidR="00F0150B" w:rsidRPr="00B4433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№2</w:t>
            </w:r>
          </w:p>
        </w:tc>
        <w:tc>
          <w:tcPr>
            <w:tcW w:w="5386" w:type="dxa"/>
          </w:tcPr>
          <w:p w:rsidR="00F0150B" w:rsidRPr="00EF61AF" w:rsidRDefault="00F0150B" w:rsidP="00C0702A">
            <w:pPr>
              <w:contextualSpacing/>
              <w:jc w:val="both"/>
              <w:rPr>
                <w:rFonts w:ascii="Times New Roman" w:hAnsi="Times New Roman"/>
                <w:bCs/>
                <w:iCs/>
                <w:sz w:val="24"/>
                <w:szCs w:val="24"/>
                <w:lang w:val="ru-RU"/>
              </w:rPr>
            </w:pPr>
            <w:r w:rsidRPr="00EF61AF">
              <w:rPr>
                <w:rFonts w:ascii="Times New Roman" w:hAnsi="Times New Roman"/>
                <w:bCs/>
                <w:sz w:val="24"/>
                <w:szCs w:val="24"/>
                <w:lang w:val="ru-RU"/>
              </w:rPr>
              <w:t>Средняя линия треугольника. Трапеция. Вписанные и описанные четырёхугольники</w:t>
            </w:r>
          </w:p>
        </w:tc>
      </w:tr>
      <w:tr w:rsidR="00F0150B" w:rsidRPr="001251C9" w:rsidTr="00C0702A">
        <w:tc>
          <w:tcPr>
            <w:tcW w:w="1555" w:type="dxa"/>
          </w:tcPr>
          <w:p w:rsidR="00F0150B" w:rsidRPr="00A84805" w:rsidRDefault="00F0150B" w:rsidP="00C0702A">
            <w:pPr>
              <w:contextualSpacing/>
              <w:jc w:val="both"/>
              <w:rPr>
                <w:rFonts w:ascii="Times New Roman" w:eastAsia="Times New Roman" w:hAnsi="Times New Roman"/>
                <w:color w:val="000000"/>
                <w:sz w:val="24"/>
                <w:szCs w:val="24"/>
                <w:lang w:val="ru-RU"/>
              </w:rPr>
            </w:pPr>
          </w:p>
        </w:tc>
        <w:tc>
          <w:tcPr>
            <w:tcW w:w="2835" w:type="dxa"/>
          </w:tcPr>
          <w:p w:rsidR="00F0150B" w:rsidRPr="001251C9" w:rsidRDefault="00F0150B" w:rsidP="00C0702A">
            <w:pPr>
              <w:contextualSpacing/>
              <w:jc w:val="both"/>
              <w:rPr>
                <w:rFonts w:ascii="Times New Roman" w:hAnsi="Times New Roman"/>
                <w:sz w:val="24"/>
                <w:szCs w:val="24"/>
              </w:rPr>
            </w:pPr>
            <w:r w:rsidRPr="001251C9">
              <w:rPr>
                <w:rFonts w:ascii="Times New Roman" w:eastAsia="Times New Roman" w:hAnsi="Times New Roman"/>
                <w:color w:val="000000"/>
                <w:sz w:val="24"/>
                <w:szCs w:val="24"/>
              </w:rPr>
              <w:t>Контрольная работа №3</w:t>
            </w:r>
          </w:p>
        </w:tc>
        <w:tc>
          <w:tcPr>
            <w:tcW w:w="5386" w:type="dxa"/>
          </w:tcPr>
          <w:p w:rsidR="00F0150B" w:rsidRPr="001251C9" w:rsidRDefault="00F0150B" w:rsidP="00C0702A">
            <w:pPr>
              <w:contextualSpacing/>
              <w:jc w:val="both"/>
              <w:rPr>
                <w:rFonts w:ascii="Times New Roman" w:hAnsi="Times New Roman"/>
                <w:bCs/>
                <w:iCs/>
                <w:sz w:val="24"/>
                <w:szCs w:val="24"/>
              </w:rPr>
            </w:pPr>
            <w:r w:rsidRPr="001251C9">
              <w:rPr>
                <w:rFonts w:ascii="Times New Roman" w:hAnsi="Times New Roman"/>
                <w:bCs/>
                <w:sz w:val="24"/>
                <w:szCs w:val="24"/>
              </w:rPr>
              <w:t>Теорема Фалеса. Подобие треугольников</w:t>
            </w:r>
          </w:p>
        </w:tc>
      </w:tr>
      <w:tr w:rsidR="00F0150B" w:rsidRPr="001251C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№4</w:t>
            </w:r>
          </w:p>
        </w:tc>
        <w:tc>
          <w:tcPr>
            <w:tcW w:w="5386" w:type="dxa"/>
          </w:tcPr>
          <w:p w:rsidR="00F0150B" w:rsidRPr="001251C9" w:rsidRDefault="00F0150B" w:rsidP="00C0702A">
            <w:pPr>
              <w:contextualSpacing/>
              <w:jc w:val="both"/>
              <w:rPr>
                <w:rFonts w:ascii="Times New Roman" w:hAnsi="Times New Roman"/>
                <w:bCs/>
                <w:sz w:val="24"/>
                <w:szCs w:val="24"/>
              </w:rPr>
            </w:pPr>
            <w:r w:rsidRPr="00EF61AF">
              <w:rPr>
                <w:rFonts w:ascii="Times New Roman" w:hAnsi="Times New Roman"/>
                <w:bCs/>
                <w:sz w:val="24"/>
                <w:szCs w:val="24"/>
                <w:lang w:val="ru-RU"/>
              </w:rPr>
              <w:t xml:space="preserve">Метрические соотношения в прямоугольном треугольнике. </w:t>
            </w:r>
            <w:r w:rsidRPr="001251C9">
              <w:rPr>
                <w:rFonts w:ascii="Times New Roman" w:hAnsi="Times New Roman"/>
                <w:bCs/>
                <w:sz w:val="24"/>
                <w:szCs w:val="24"/>
              </w:rPr>
              <w:t>Теорема Пифагора</w:t>
            </w:r>
          </w:p>
        </w:tc>
      </w:tr>
      <w:tr w:rsidR="00F0150B" w:rsidRPr="001251C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№5</w:t>
            </w:r>
          </w:p>
        </w:tc>
        <w:tc>
          <w:tcPr>
            <w:tcW w:w="5386" w:type="dxa"/>
          </w:tcPr>
          <w:p w:rsidR="00F0150B" w:rsidRPr="001251C9" w:rsidRDefault="00F0150B" w:rsidP="00C0702A">
            <w:pPr>
              <w:contextualSpacing/>
              <w:jc w:val="both"/>
              <w:rPr>
                <w:rFonts w:ascii="Times New Roman" w:eastAsia="Times New Roman" w:hAnsi="Times New Roman"/>
                <w:bCs/>
                <w:color w:val="000000"/>
                <w:sz w:val="24"/>
                <w:szCs w:val="24"/>
              </w:rPr>
            </w:pPr>
            <w:r w:rsidRPr="00EF61AF">
              <w:rPr>
                <w:rFonts w:ascii="Times New Roman" w:hAnsi="Times New Roman"/>
                <w:bCs/>
                <w:sz w:val="24"/>
                <w:szCs w:val="24"/>
                <w:lang w:val="ru-RU"/>
              </w:rPr>
              <w:t xml:space="preserve">Тригонометрические функции острого угла прямоугольного треугольника. </w:t>
            </w:r>
            <w:r w:rsidRPr="001251C9">
              <w:rPr>
                <w:rFonts w:ascii="Times New Roman" w:hAnsi="Times New Roman"/>
                <w:bCs/>
                <w:sz w:val="24"/>
                <w:szCs w:val="24"/>
              </w:rPr>
              <w:t>Решение прямоугольных треугольников</w:t>
            </w:r>
          </w:p>
        </w:tc>
      </w:tr>
      <w:tr w:rsidR="00F0150B" w:rsidRPr="001251C9" w:rsidTr="00C0702A">
        <w:tc>
          <w:tcPr>
            <w:tcW w:w="1555" w:type="dxa"/>
          </w:tcPr>
          <w:p w:rsidR="00F0150B" w:rsidRPr="00CF4451" w:rsidRDefault="00F0150B" w:rsidP="00C0702A">
            <w:pPr>
              <w:contextualSpacing/>
              <w:jc w:val="both"/>
              <w:rPr>
                <w:rFonts w:ascii="Times New Roman" w:hAnsi="Times New Roman"/>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№6</w:t>
            </w:r>
          </w:p>
        </w:tc>
        <w:tc>
          <w:tcPr>
            <w:tcW w:w="5386" w:type="dxa"/>
          </w:tcPr>
          <w:p w:rsidR="00F0150B" w:rsidRPr="001251C9" w:rsidRDefault="00F0150B" w:rsidP="00C0702A">
            <w:pPr>
              <w:contextualSpacing/>
              <w:jc w:val="both"/>
              <w:rPr>
                <w:rFonts w:ascii="Times New Roman" w:eastAsia="Times New Roman" w:hAnsi="Times New Roman"/>
                <w:bCs/>
                <w:color w:val="000000"/>
                <w:sz w:val="24"/>
                <w:szCs w:val="24"/>
              </w:rPr>
            </w:pPr>
            <w:r w:rsidRPr="001251C9">
              <w:rPr>
                <w:rFonts w:ascii="Times New Roman" w:hAnsi="Times New Roman"/>
                <w:bCs/>
                <w:sz w:val="24"/>
                <w:szCs w:val="24"/>
              </w:rPr>
              <w:t>Многоугольники. Площадь многоугольника</w:t>
            </w:r>
          </w:p>
        </w:tc>
      </w:tr>
      <w:tr w:rsidR="00F0150B" w:rsidRPr="00B44339" w:rsidTr="00C0702A">
        <w:tc>
          <w:tcPr>
            <w:tcW w:w="1555" w:type="dxa"/>
          </w:tcPr>
          <w:p w:rsidR="00F0150B" w:rsidRPr="00CF4451" w:rsidRDefault="00F0150B" w:rsidP="00C0702A">
            <w:pPr>
              <w:contextualSpacing/>
              <w:jc w:val="both"/>
              <w:rPr>
                <w:rFonts w:ascii="Times New Roman" w:eastAsia="Times New Roman" w:hAnsi="Times New Roman"/>
                <w:color w:val="000000"/>
                <w:sz w:val="24"/>
                <w:szCs w:val="24"/>
              </w:rPr>
            </w:pPr>
          </w:p>
        </w:tc>
        <w:tc>
          <w:tcPr>
            <w:tcW w:w="2835" w:type="dxa"/>
          </w:tcPr>
          <w:p w:rsidR="00F0150B" w:rsidRPr="001251C9" w:rsidRDefault="00F0150B" w:rsidP="00C0702A">
            <w:pPr>
              <w:contextualSpacing/>
              <w:jc w:val="both"/>
              <w:rPr>
                <w:rFonts w:ascii="Times New Roman" w:eastAsia="Times New Roman" w:hAnsi="Times New Roman"/>
                <w:color w:val="000000"/>
                <w:sz w:val="24"/>
                <w:szCs w:val="24"/>
              </w:rPr>
            </w:pPr>
            <w:r w:rsidRPr="001251C9">
              <w:rPr>
                <w:rFonts w:ascii="Times New Roman" w:eastAsia="Times New Roman" w:hAnsi="Times New Roman"/>
                <w:color w:val="000000"/>
                <w:sz w:val="24"/>
                <w:szCs w:val="24"/>
              </w:rPr>
              <w:t>Контрольная работа №7</w:t>
            </w:r>
          </w:p>
        </w:tc>
        <w:tc>
          <w:tcPr>
            <w:tcW w:w="5386" w:type="dxa"/>
          </w:tcPr>
          <w:p w:rsidR="00F0150B" w:rsidRPr="00EF61AF" w:rsidRDefault="00F0150B" w:rsidP="00C0702A">
            <w:pPr>
              <w:contextualSpacing/>
              <w:jc w:val="both"/>
              <w:rPr>
                <w:rFonts w:ascii="Times New Roman" w:hAnsi="Times New Roman"/>
                <w:bCs/>
                <w:sz w:val="24"/>
                <w:szCs w:val="24"/>
                <w:lang w:val="ru-RU"/>
              </w:rPr>
            </w:pPr>
            <w:r w:rsidRPr="00EF61AF">
              <w:rPr>
                <w:rFonts w:ascii="Times New Roman" w:hAnsi="Times New Roman"/>
                <w:bCs/>
                <w:sz w:val="24"/>
                <w:szCs w:val="24"/>
                <w:lang w:val="ru-RU"/>
              </w:rPr>
              <w:t>Обобщение и систематизация знаний учащихся</w:t>
            </w:r>
          </w:p>
        </w:tc>
      </w:tr>
    </w:tbl>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F0150B" w:rsidRPr="00EF61AF" w:rsidRDefault="00F0150B" w:rsidP="00F0150B">
      <w:pPr>
        <w:spacing w:line="240" w:lineRule="auto"/>
        <w:ind w:firstLine="708"/>
        <w:contextualSpacing/>
        <w:jc w:val="both"/>
        <w:rPr>
          <w:rFonts w:ascii="Times New Roman" w:hAnsi="Times New Roman"/>
          <w:b/>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№1.</w:t>
      </w:r>
      <w:r w:rsidRPr="00EF61AF">
        <w:rPr>
          <w:rFonts w:ascii="Times New Roman" w:hAnsi="Times New Roman"/>
          <w:b/>
          <w:iCs/>
          <w:color w:val="000000"/>
          <w:sz w:val="24"/>
          <w:szCs w:val="24"/>
          <w:lang w:val="ru-RU"/>
        </w:rPr>
        <w:t xml:space="preserve"> «Параллелограмм и его виды»</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Четырёхугольник и его элементы.</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Параллелограмм. Свойства параллелограмма.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Признаки параллелограмма.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Прямоугольник.</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Ромб.</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Квадрат.</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 xml:space="preserve">Контрольная работа №2. </w:t>
      </w:r>
      <w:r w:rsidRPr="00A84805">
        <w:rPr>
          <w:rFonts w:ascii="Times New Roman" w:hAnsi="Times New Roman"/>
          <w:b/>
          <w:sz w:val="24"/>
          <w:szCs w:val="24"/>
          <w:lang w:val="ru-RU"/>
        </w:rPr>
        <w:t xml:space="preserve">«Средняя линия треугольника. </w:t>
      </w:r>
      <w:r w:rsidRPr="00EF61AF">
        <w:rPr>
          <w:rFonts w:ascii="Times New Roman" w:hAnsi="Times New Roman"/>
          <w:b/>
          <w:sz w:val="24"/>
          <w:szCs w:val="24"/>
          <w:lang w:val="ru-RU"/>
        </w:rPr>
        <w:t>Трапеция. Вписанные и описанные четырёхугольники»</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Средняя линия треугольника.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Трапеция.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Средняя линия трапеции.</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Центральные и вписанные углы.</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Описанная окружность четырёхугольника.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Вписанная окружность четырёхугольника.</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№3. «Теорема Фалеса. Подобие треугольников»</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Теорема Фалеса. Теорема о пропорциональных отрезках.</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Подобные треугольники.</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Первый признак подобия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Второй и третий признаки подобия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№4. «Метрические соотношения в прямоугольном треугольнике. Теорема Пифагора»</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Метрические соотношения в прямоугольном треугольнике.</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Теорема Пифагора.</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№5. «Тригонометрические функции острого угла прямоугольного треугольника. Решение прямоугольных треугольников»</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Тригонометрические функции острого угла прямоугольного треугольника.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Решение прямоугольных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 xml:space="preserve">Контрольная работа №6. </w:t>
      </w:r>
      <w:r w:rsidRPr="00A84805">
        <w:rPr>
          <w:rFonts w:ascii="Times New Roman" w:hAnsi="Times New Roman"/>
          <w:b/>
          <w:sz w:val="24"/>
          <w:szCs w:val="24"/>
          <w:lang w:val="ru-RU"/>
        </w:rPr>
        <w:t xml:space="preserve">«Многоугольники. </w:t>
      </w:r>
      <w:r w:rsidRPr="00EF61AF">
        <w:rPr>
          <w:rFonts w:ascii="Times New Roman" w:hAnsi="Times New Roman"/>
          <w:b/>
          <w:sz w:val="24"/>
          <w:szCs w:val="24"/>
          <w:lang w:val="ru-RU"/>
        </w:rPr>
        <w:t>Площадь многоугольника»</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Многоугольники.</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Понятие площади многоугольника. Площадь прямоугольника.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Площадь параллелограмма.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Площадь треугольника.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Площадь трапеции.</w:t>
      </w:r>
    </w:p>
    <w:p w:rsidR="00F0150B" w:rsidRPr="00EF61AF" w:rsidRDefault="00F0150B" w:rsidP="00F0150B">
      <w:pPr>
        <w:spacing w:line="240" w:lineRule="auto"/>
        <w:ind w:firstLine="708"/>
        <w:contextualSpacing/>
        <w:jc w:val="both"/>
        <w:rPr>
          <w:rFonts w:ascii="Times New Roman" w:hAnsi="Times New Roman"/>
          <w:b/>
          <w:sz w:val="24"/>
          <w:szCs w:val="24"/>
          <w:lang w:val="ru-RU"/>
        </w:rPr>
      </w:pPr>
    </w:p>
    <w:p w:rsidR="00F0150B" w:rsidRPr="00EF61AF" w:rsidRDefault="00F0150B" w:rsidP="00F0150B">
      <w:pPr>
        <w:spacing w:line="240" w:lineRule="auto"/>
        <w:ind w:firstLine="708"/>
        <w:contextualSpacing/>
        <w:jc w:val="both"/>
        <w:rPr>
          <w:rFonts w:ascii="Times New Roman" w:hAnsi="Times New Roman"/>
          <w:b/>
          <w:sz w:val="24"/>
          <w:szCs w:val="24"/>
          <w:lang w:val="ru-RU"/>
        </w:rPr>
      </w:pPr>
      <w:r w:rsidRPr="00EF61AF">
        <w:rPr>
          <w:rFonts w:ascii="Times New Roman" w:hAnsi="Times New Roman"/>
          <w:b/>
          <w:sz w:val="24"/>
          <w:szCs w:val="24"/>
          <w:lang w:val="ru-RU"/>
        </w:rPr>
        <w:t>Контрольная работа №7. «Обобщение и систематизация знаний учащихся»</w:t>
      </w:r>
    </w:p>
    <w:p w:rsidR="00F0150B" w:rsidRPr="00EF61AF" w:rsidRDefault="00F0150B" w:rsidP="00F0150B">
      <w:pPr>
        <w:spacing w:line="240" w:lineRule="auto"/>
        <w:contextualSpacing/>
        <w:jc w:val="both"/>
        <w:rPr>
          <w:rFonts w:ascii="Times New Roman" w:hAnsi="Times New Roman"/>
          <w:b/>
          <w:sz w:val="24"/>
          <w:szCs w:val="24"/>
          <w:lang w:val="ru-RU"/>
        </w:rPr>
      </w:pPr>
      <w:r w:rsidRPr="00EF61AF">
        <w:rPr>
          <w:rFonts w:ascii="Times New Roman" w:hAnsi="Times New Roman"/>
          <w:b/>
          <w:sz w:val="24"/>
          <w:szCs w:val="24"/>
          <w:lang w:val="ru-RU"/>
        </w:rPr>
        <w:t>Темы для изучения: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1. Параллелограмм, его свойства и площадь.</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2. Трапеция.</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3. Решение прямоугольных треугольников.</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4. Площадь многоугольника.</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5. Уравнение окружности. Параллельный перенос.</w:t>
      </w:r>
    </w:p>
    <w:p w:rsidR="00F0150B" w:rsidRPr="00EF61AF" w:rsidRDefault="00F0150B" w:rsidP="00F0150B">
      <w:pPr>
        <w:spacing w:line="240" w:lineRule="auto"/>
        <w:contextualSpacing/>
        <w:jc w:val="both"/>
        <w:rPr>
          <w:rFonts w:ascii="Times New Roman" w:hAnsi="Times New Roman"/>
          <w:sz w:val="24"/>
          <w:szCs w:val="24"/>
          <w:lang w:val="ru-RU"/>
        </w:rPr>
      </w:pPr>
      <w:r w:rsidRPr="00EF61AF">
        <w:rPr>
          <w:rFonts w:ascii="Times New Roman" w:hAnsi="Times New Roman"/>
          <w:sz w:val="24"/>
          <w:szCs w:val="24"/>
          <w:lang w:val="ru-RU"/>
        </w:rPr>
        <w:t>6. Центральные и вписанные углы.</w:t>
      </w:r>
    </w:p>
    <w:p w:rsidR="00F0150B" w:rsidRPr="00EF61AF" w:rsidRDefault="00F0150B" w:rsidP="00F0150B">
      <w:pPr>
        <w:spacing w:line="240" w:lineRule="auto"/>
        <w:contextualSpacing/>
        <w:jc w:val="both"/>
        <w:rPr>
          <w:rFonts w:ascii="Times New Roman" w:hAnsi="Times New Roman"/>
          <w:sz w:val="24"/>
          <w:szCs w:val="24"/>
          <w:lang w:val="ru-RU"/>
        </w:rPr>
      </w:pPr>
    </w:p>
    <w:p w:rsidR="00F0150B" w:rsidRPr="00EF61AF" w:rsidRDefault="00F0150B" w:rsidP="00F0150B">
      <w:pPr>
        <w:spacing w:line="240" w:lineRule="auto"/>
        <w:ind w:firstLine="708"/>
        <w:contextualSpacing/>
        <w:jc w:val="both"/>
        <w:rPr>
          <w:rFonts w:ascii="Times New Roman" w:hAnsi="Times New Roman"/>
          <w:sz w:val="24"/>
          <w:szCs w:val="24"/>
          <w:lang w:val="ru-RU"/>
        </w:rPr>
      </w:pPr>
      <w:r w:rsidRPr="00EF61AF">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p>
    <w:p w:rsidR="00F0150B" w:rsidRPr="00EF61AF" w:rsidRDefault="00F0150B" w:rsidP="00F0150B">
      <w:pPr>
        <w:spacing w:line="240" w:lineRule="auto"/>
        <w:ind w:firstLine="708"/>
        <w:contextualSpacing/>
        <w:jc w:val="both"/>
        <w:rPr>
          <w:rFonts w:ascii="Times New Roman" w:hAnsi="Times New Roman"/>
          <w:sz w:val="24"/>
          <w:szCs w:val="24"/>
          <w:lang w:val="ru-RU"/>
        </w:rPr>
      </w:pPr>
    </w:p>
    <w:tbl>
      <w:tblPr>
        <w:tblStyle w:val="ac"/>
        <w:tblW w:w="0" w:type="auto"/>
        <w:tblLook w:val="04A0"/>
      </w:tblPr>
      <w:tblGrid>
        <w:gridCol w:w="1129"/>
        <w:gridCol w:w="8492"/>
      </w:tblGrid>
      <w:tr w:rsidR="00F0150B" w:rsidRPr="001251C9" w:rsidTr="00C0702A">
        <w:tc>
          <w:tcPr>
            <w:tcW w:w="1129"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92"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Критерии оценки результатов</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«5»</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«4»</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«3»</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F0150B" w:rsidRPr="00B44339" w:rsidTr="00C0702A">
        <w:tc>
          <w:tcPr>
            <w:tcW w:w="1129"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«2»</w:t>
            </w:r>
          </w:p>
        </w:tc>
        <w:tc>
          <w:tcPr>
            <w:tcW w:w="8492" w:type="dxa"/>
          </w:tcPr>
          <w:p w:rsidR="00F0150B" w:rsidRPr="00EF61AF" w:rsidRDefault="00F0150B" w:rsidP="00C0702A">
            <w:pPr>
              <w:contextualSpacing/>
              <w:jc w:val="both"/>
              <w:rPr>
                <w:rFonts w:ascii="Times New Roman" w:hAnsi="Times New Roman"/>
                <w:sz w:val="24"/>
                <w:szCs w:val="24"/>
                <w:lang w:val="ru-RU"/>
              </w:rPr>
            </w:pPr>
            <w:r w:rsidRPr="00EF61AF">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F0150B" w:rsidRPr="00EF61AF" w:rsidRDefault="00F0150B" w:rsidP="00F0150B">
      <w:pPr>
        <w:spacing w:line="240" w:lineRule="auto"/>
        <w:contextualSpacing/>
        <w:jc w:val="both"/>
        <w:rPr>
          <w:rFonts w:ascii="Times New Roman" w:hAnsi="Times New Roman"/>
          <w:sz w:val="24"/>
          <w:szCs w:val="24"/>
          <w:lang w:val="ru-RU"/>
        </w:rPr>
      </w:pPr>
    </w:p>
    <w:p w:rsidR="00F0150B" w:rsidRPr="001251C9" w:rsidRDefault="00F0150B" w:rsidP="00F0150B">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EF61AF">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1251C9">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F0150B" w:rsidRPr="001251C9" w:rsidRDefault="00F0150B" w:rsidP="00F0150B">
      <w:pPr>
        <w:spacing w:line="240" w:lineRule="auto"/>
        <w:contextualSpacing/>
        <w:jc w:val="both"/>
        <w:rPr>
          <w:rFonts w:ascii="Times New Roman" w:hAnsi="Times New Roman"/>
          <w:sz w:val="24"/>
          <w:szCs w:val="24"/>
        </w:rPr>
      </w:pPr>
    </w:p>
    <w:tbl>
      <w:tblPr>
        <w:tblStyle w:val="ac"/>
        <w:tblW w:w="0" w:type="auto"/>
        <w:tblLook w:val="04A0"/>
      </w:tblPr>
      <w:tblGrid>
        <w:gridCol w:w="1205"/>
        <w:gridCol w:w="3043"/>
        <w:gridCol w:w="5373"/>
      </w:tblGrid>
      <w:tr w:rsidR="00F0150B" w:rsidRPr="00B44339" w:rsidTr="00C0702A">
        <w:tc>
          <w:tcPr>
            <w:tcW w:w="1205" w:type="dxa"/>
          </w:tcPr>
          <w:p w:rsidR="00F0150B" w:rsidRPr="001251C9" w:rsidRDefault="00F0150B" w:rsidP="00C0702A">
            <w:pPr>
              <w:contextualSpacing/>
              <w:jc w:val="both"/>
              <w:rPr>
                <w:rFonts w:ascii="Times New Roman" w:hAnsi="Times New Roman"/>
                <w:b/>
                <w:bCs/>
                <w:sz w:val="24"/>
                <w:szCs w:val="24"/>
              </w:rPr>
            </w:pPr>
            <w:r w:rsidRPr="001251C9">
              <w:rPr>
                <w:rFonts w:ascii="Times New Roman" w:hAnsi="Times New Roman"/>
                <w:b/>
                <w:bCs/>
                <w:sz w:val="24"/>
                <w:szCs w:val="24"/>
              </w:rPr>
              <w:t>Оценка</w:t>
            </w:r>
          </w:p>
        </w:tc>
        <w:tc>
          <w:tcPr>
            <w:tcW w:w="8416" w:type="dxa"/>
            <w:gridSpan w:val="2"/>
          </w:tcPr>
          <w:p w:rsidR="00F0150B" w:rsidRPr="00EF61AF" w:rsidRDefault="00F0150B" w:rsidP="00C0702A">
            <w:pPr>
              <w:contextualSpacing/>
              <w:jc w:val="both"/>
              <w:rPr>
                <w:rFonts w:ascii="Times New Roman" w:hAnsi="Times New Roman"/>
                <w:b/>
                <w:bCs/>
                <w:sz w:val="24"/>
                <w:szCs w:val="24"/>
                <w:lang w:val="ru-RU"/>
              </w:rPr>
            </w:pPr>
            <w:r w:rsidRPr="00EF61AF">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«5»</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не менее 85% от всей работы</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«4»</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70% до 84% от всей работы</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«3»</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F0150B" w:rsidRPr="00B44339" w:rsidTr="00C0702A">
        <w:tc>
          <w:tcPr>
            <w:tcW w:w="1205" w:type="dxa"/>
          </w:tcPr>
          <w:p w:rsidR="00F0150B" w:rsidRPr="001251C9" w:rsidRDefault="00F0150B" w:rsidP="00C0702A">
            <w:pPr>
              <w:contextualSpacing/>
              <w:jc w:val="both"/>
              <w:rPr>
                <w:rFonts w:ascii="Times New Roman" w:hAnsi="Times New Roman"/>
                <w:b/>
                <w:sz w:val="24"/>
                <w:szCs w:val="24"/>
              </w:rPr>
            </w:pPr>
            <w:r w:rsidRPr="001251C9">
              <w:rPr>
                <w:rFonts w:ascii="Times New Roman" w:hAnsi="Times New Roman"/>
                <w:b/>
                <w:sz w:val="24"/>
                <w:szCs w:val="24"/>
              </w:rPr>
              <w:t>«2»</w:t>
            </w:r>
          </w:p>
        </w:tc>
        <w:tc>
          <w:tcPr>
            <w:tcW w:w="304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выполнение заданий менее 50% от общей работы</w:t>
            </w:r>
          </w:p>
        </w:tc>
        <w:tc>
          <w:tcPr>
            <w:tcW w:w="5373"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выставляется за непонимание и незнание материала программы</w:t>
            </w:r>
          </w:p>
        </w:tc>
      </w:tr>
    </w:tbl>
    <w:p w:rsidR="00F0150B" w:rsidRPr="00EF61AF" w:rsidRDefault="00F0150B" w:rsidP="00F0150B">
      <w:pPr>
        <w:spacing w:line="240" w:lineRule="auto"/>
        <w:contextualSpacing/>
        <w:jc w:val="both"/>
        <w:rPr>
          <w:rFonts w:ascii="Times New Roman" w:eastAsia="Times New Roman" w:hAnsi="Times New Roman"/>
          <w:b/>
          <w:bCs/>
          <w:color w:val="000000"/>
          <w:sz w:val="24"/>
          <w:szCs w:val="24"/>
          <w:lang w:val="ru-RU" w:eastAsia="ru-RU"/>
        </w:rPr>
      </w:pPr>
    </w:p>
    <w:p w:rsidR="00F0150B" w:rsidRPr="001251C9" w:rsidRDefault="00F0150B" w:rsidP="00F0150B">
      <w:pPr>
        <w:spacing w:line="240" w:lineRule="auto"/>
        <w:contextualSpacing/>
        <w:jc w:val="center"/>
        <w:rPr>
          <w:rFonts w:ascii="Times New Roman" w:hAnsi="Times New Roman"/>
          <w:b/>
          <w:color w:val="000000"/>
          <w:sz w:val="24"/>
          <w:szCs w:val="24"/>
        </w:rPr>
      </w:pPr>
      <w:r w:rsidRPr="001251C9">
        <w:rPr>
          <w:rFonts w:ascii="Times New Roman" w:hAnsi="Times New Roman"/>
          <w:b/>
          <w:color w:val="000000"/>
          <w:sz w:val="24"/>
          <w:szCs w:val="24"/>
        </w:rPr>
        <w:t>Общая классификация ошибок.</w:t>
      </w:r>
    </w:p>
    <w:p w:rsidR="00F0150B" w:rsidRPr="001251C9" w:rsidRDefault="00F0150B" w:rsidP="00F0150B">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92"/>
      </w:tblGrid>
      <w:tr w:rsidR="00F0150B" w:rsidRPr="001251C9" w:rsidTr="00C0702A">
        <w:tc>
          <w:tcPr>
            <w:tcW w:w="1129" w:type="dxa"/>
          </w:tcPr>
          <w:p w:rsidR="00F0150B" w:rsidRPr="001251C9" w:rsidRDefault="00F0150B" w:rsidP="00C0702A">
            <w:pPr>
              <w:contextualSpacing/>
              <w:jc w:val="both"/>
              <w:rPr>
                <w:rFonts w:ascii="Times New Roman" w:hAnsi="Times New Roman"/>
                <w:b/>
                <w:iCs/>
                <w:sz w:val="24"/>
                <w:szCs w:val="24"/>
              </w:rPr>
            </w:pPr>
            <w:r w:rsidRPr="001251C9">
              <w:rPr>
                <w:rFonts w:ascii="Times New Roman" w:hAnsi="Times New Roman"/>
                <w:b/>
                <w:iCs/>
                <w:sz w:val="24"/>
                <w:szCs w:val="24"/>
              </w:rPr>
              <w:t>Виды ошибок</w:t>
            </w:r>
          </w:p>
        </w:tc>
        <w:tc>
          <w:tcPr>
            <w:tcW w:w="8492" w:type="dxa"/>
          </w:tcPr>
          <w:p w:rsidR="00F0150B" w:rsidRPr="001251C9" w:rsidRDefault="00F0150B" w:rsidP="00C0702A">
            <w:pPr>
              <w:contextualSpacing/>
              <w:jc w:val="both"/>
              <w:rPr>
                <w:rFonts w:ascii="Times New Roman" w:hAnsi="Times New Roman"/>
                <w:b/>
                <w:iCs/>
                <w:sz w:val="24"/>
                <w:szCs w:val="24"/>
              </w:rPr>
            </w:pPr>
            <w:r w:rsidRPr="001251C9">
              <w:rPr>
                <w:rFonts w:ascii="Times New Roman" w:hAnsi="Times New Roman"/>
                <w:b/>
                <w:iCs/>
                <w:sz w:val="24"/>
                <w:szCs w:val="24"/>
              </w:rPr>
              <w:t>Критерии ошибок</w:t>
            </w:r>
          </w:p>
        </w:tc>
      </w:tr>
      <w:tr w:rsidR="00F0150B" w:rsidRPr="00B44339" w:rsidTr="00C0702A">
        <w:tc>
          <w:tcPr>
            <w:tcW w:w="1129" w:type="dxa"/>
          </w:tcPr>
          <w:p w:rsidR="00F0150B" w:rsidRPr="001251C9" w:rsidRDefault="00F0150B" w:rsidP="00C0702A">
            <w:pPr>
              <w:contextualSpacing/>
              <w:jc w:val="both"/>
              <w:rPr>
                <w:rFonts w:ascii="Times New Roman" w:hAnsi="Times New Roman"/>
                <w:sz w:val="24"/>
                <w:szCs w:val="24"/>
              </w:rPr>
            </w:pPr>
            <w:r w:rsidRPr="001251C9">
              <w:rPr>
                <w:rFonts w:ascii="Times New Roman" w:hAnsi="Times New Roman"/>
                <w:sz w:val="24"/>
                <w:szCs w:val="24"/>
              </w:rPr>
              <w:t>Груб</w:t>
            </w:r>
            <w:r>
              <w:rPr>
                <w:rFonts w:ascii="Times New Roman" w:hAnsi="Times New Roman"/>
                <w:sz w:val="24"/>
                <w:szCs w:val="24"/>
              </w:rPr>
              <w:t>ая</w:t>
            </w:r>
            <w:r w:rsidRPr="001251C9">
              <w:rPr>
                <w:rFonts w:ascii="Times New Roman" w:hAnsi="Times New Roman"/>
                <w:sz w:val="24"/>
                <w:szCs w:val="24"/>
              </w:rPr>
              <w:t xml:space="preserve"> ошибк</w:t>
            </w:r>
            <w:r>
              <w:rPr>
                <w:rFonts w:ascii="Times New Roman" w:hAnsi="Times New Roman"/>
                <w:sz w:val="24"/>
                <w:szCs w:val="24"/>
              </w:rPr>
              <w:t>а</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наименований единиц измерения;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выделить в ответе главное;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применять знания, алгоритмы для решения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делать выводы и обобщения;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читать и строить графики;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пользоваться первоисточниками, учебником и справочниками;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потеря корня или сохранение постороннего корня;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отбрасывание без объяснений одного из них;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равнозначные им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если они не являются опиской;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логические ошибки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вычислительные ошибки в примерах и задачах;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ошибки на незнание порядка выполнения арифметических действий;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решения задачи или примера;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невыполненное задание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порядка выполнения действий в выражении;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неправильный выбор действий при решении текстовых задач;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“сокращение” дроби на слагаемое;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незнание определенных программой формул (формулы корней квадратного уравнения, основных тригонометрических тождеств и др.);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сформулировать предложение, обратное данной теореме;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использование вместо коэффициента подобия обратного ему числа.</w:t>
            </w:r>
          </w:p>
        </w:tc>
      </w:tr>
      <w:tr w:rsidR="00F0150B" w:rsidRPr="00B44339" w:rsidTr="00C0702A">
        <w:tc>
          <w:tcPr>
            <w:tcW w:w="1129" w:type="dxa"/>
          </w:tcPr>
          <w:p w:rsidR="00F0150B" w:rsidRPr="001251C9" w:rsidRDefault="00F0150B" w:rsidP="00C0702A">
            <w:pPr>
              <w:contextualSpacing/>
              <w:jc w:val="both"/>
              <w:rPr>
                <w:rFonts w:ascii="Times New Roman" w:hAnsi="Times New Roman"/>
                <w:sz w:val="24"/>
                <w:szCs w:val="24"/>
              </w:rPr>
            </w:pPr>
            <w:r w:rsidRPr="001251C9">
              <w:rPr>
                <w:rFonts w:ascii="Times New Roman" w:hAnsi="Times New Roman"/>
                <w:sz w:val="24"/>
                <w:szCs w:val="24"/>
              </w:rPr>
              <w:t>Негрубая ошибка</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неточность графика;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нерациональные методы работы со справочной и другой литературой;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неумение решать задачи, выполнять задания в общем виде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постановка вопроса к действию при решении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неверно сформулированный ответ задачи;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списывание данных чисел, знаков;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недоведение до конца преобразований;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1251C9">
              <w:rPr>
                <w:rFonts w:ascii="Times New Roman" w:hAnsi="Times New Roman"/>
                <w:iCs/>
                <w:sz w:val="24"/>
                <w:szCs w:val="24"/>
              </w:rPr>
              <w:sym w:font="Symbol" w:char="F0B7"/>
            </w:r>
            <w:r w:rsidRPr="00EF61AF">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F0150B" w:rsidRPr="00B44339" w:rsidTr="00C0702A">
        <w:tc>
          <w:tcPr>
            <w:tcW w:w="1129" w:type="dxa"/>
          </w:tcPr>
          <w:p w:rsidR="00F0150B" w:rsidRPr="001251C9" w:rsidRDefault="00F0150B" w:rsidP="00C0702A">
            <w:pPr>
              <w:contextualSpacing/>
              <w:jc w:val="both"/>
              <w:rPr>
                <w:rFonts w:ascii="Times New Roman" w:hAnsi="Times New Roman"/>
                <w:sz w:val="24"/>
                <w:szCs w:val="24"/>
              </w:rPr>
            </w:pPr>
            <w:r w:rsidRPr="001251C9">
              <w:rPr>
                <w:rFonts w:ascii="Times New Roman" w:hAnsi="Times New Roman"/>
                <w:sz w:val="24"/>
                <w:szCs w:val="24"/>
              </w:rPr>
              <w:t xml:space="preserve">Недочет </w:t>
            </w:r>
          </w:p>
        </w:tc>
        <w:tc>
          <w:tcPr>
            <w:tcW w:w="8492" w:type="dxa"/>
          </w:tcPr>
          <w:p w:rsidR="00F0150B" w:rsidRPr="00EF61AF" w:rsidRDefault="00F0150B" w:rsidP="00C0702A">
            <w:pPr>
              <w:contextualSpacing/>
              <w:jc w:val="both"/>
              <w:rPr>
                <w:rFonts w:ascii="Times New Roman" w:hAnsi="Times New Roman"/>
                <w:iCs/>
                <w:sz w:val="24"/>
                <w:szCs w:val="24"/>
                <w:lang w:val="ru-RU"/>
              </w:rPr>
            </w:pPr>
            <w:r w:rsidRPr="00EF61AF">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F0150B" w:rsidRPr="00EF61AF" w:rsidRDefault="00F0150B" w:rsidP="00F0150B">
      <w:pPr>
        <w:spacing w:line="240" w:lineRule="auto"/>
        <w:ind w:firstLine="709"/>
        <w:contextualSpacing/>
        <w:jc w:val="both"/>
        <w:rPr>
          <w:rFonts w:ascii="Times New Roman" w:hAnsi="Times New Roman"/>
          <w:sz w:val="24"/>
          <w:szCs w:val="24"/>
          <w:lang w:val="ru-RU"/>
        </w:rPr>
      </w:pPr>
      <w:r w:rsidRPr="00EF61AF">
        <w:rPr>
          <w:rFonts w:ascii="Times New Roman" w:hAnsi="Times New Roman"/>
          <w:sz w:val="24"/>
          <w:szCs w:val="24"/>
          <w:lang w:val="ru-RU"/>
        </w:rPr>
        <w:t xml:space="preserve">Ниже в приложении предлагаются примерные варианты контрольных работ, используемые при обучении данного класса. </w:t>
      </w:r>
      <w:r w:rsidRPr="00EF61AF">
        <w:rPr>
          <w:rFonts w:ascii="Times New Roman" w:hAnsi="Times New Roman"/>
          <w:sz w:val="24"/>
          <w:szCs w:val="24"/>
          <w:lang w:val="ru-RU"/>
        </w:rPr>
        <w:br w:type="page"/>
      </w:r>
    </w:p>
    <w:p w:rsidR="00F0150B" w:rsidRPr="00EF61AF" w:rsidRDefault="00F0150B" w:rsidP="00F0150B">
      <w:pPr>
        <w:ind w:firstLine="708"/>
        <w:contextualSpacing/>
        <w:jc w:val="both"/>
        <w:rPr>
          <w:rFonts w:ascii="Times New Roman" w:hAnsi="Times New Roman"/>
          <w:b/>
          <w:iCs/>
          <w:color w:val="000000"/>
          <w:sz w:val="24"/>
          <w:szCs w:val="24"/>
          <w:lang w:val="ru-RU"/>
        </w:rPr>
      </w:pPr>
      <w:r w:rsidRPr="00EF61AF">
        <w:rPr>
          <w:rFonts w:ascii="Times New Roman" w:hAnsi="Times New Roman"/>
          <w:b/>
          <w:iCs/>
          <w:color w:val="000000"/>
          <w:sz w:val="24"/>
          <w:szCs w:val="24"/>
          <w:lang w:val="ru-RU"/>
        </w:rPr>
        <w:t>Типовые контрольные работы для оценки знаний по предмету «Геометрия».</w:t>
      </w:r>
    </w:p>
    <w:p w:rsidR="00F0150B" w:rsidRPr="00EF61AF" w:rsidRDefault="00F0150B" w:rsidP="00F0150B">
      <w:pPr>
        <w:ind w:firstLine="708"/>
        <w:contextualSpacing/>
        <w:jc w:val="both"/>
        <w:rPr>
          <w:rFonts w:ascii="Times New Roman" w:hAnsi="Times New Roman"/>
          <w:b/>
          <w:iCs/>
          <w:color w:val="000000"/>
          <w:sz w:val="24"/>
          <w:szCs w:val="24"/>
          <w:lang w:val="ru-RU"/>
        </w:rPr>
      </w:pPr>
      <w:r w:rsidRPr="001251C9">
        <w:rPr>
          <w:rFonts w:ascii="Times New Roman" w:hAnsi="Times New Roman"/>
          <w:b/>
          <w:iCs/>
          <w:noProof/>
          <w:color w:val="000000"/>
          <w:sz w:val="24"/>
          <w:szCs w:val="24"/>
          <w:lang w:val="ru-RU" w:eastAsia="ru-RU"/>
        </w:rPr>
        <w:drawing>
          <wp:anchor distT="0" distB="0" distL="114300" distR="114300" simplePos="0" relativeHeight="251723776" behindDoc="0" locked="0" layoutInCell="1" allowOverlap="1">
            <wp:simplePos x="0" y="0"/>
            <wp:positionH relativeFrom="column">
              <wp:posOffset>3509010</wp:posOffset>
            </wp:positionH>
            <wp:positionV relativeFrom="paragraph">
              <wp:posOffset>201930</wp:posOffset>
            </wp:positionV>
            <wp:extent cx="2880093" cy="1009650"/>
            <wp:effectExtent l="0" t="0" r="0" b="0"/>
            <wp:wrapSquare wrapText="bothSides"/>
            <wp:docPr id="1221709214" name="Рисунок 1221709214"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внутренний&#10;&#10;Автоматически созданное описание"/>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93" cy="1009650"/>
                    </a:xfrm>
                    <a:prstGeom prst="rect">
                      <a:avLst/>
                    </a:prstGeom>
                  </pic:spPr>
                </pic:pic>
              </a:graphicData>
            </a:graphic>
          </wp:anchor>
        </w:drawing>
      </w: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724800" behindDoc="0" locked="0" layoutInCell="1" allowOverlap="1">
            <wp:simplePos x="0" y="0"/>
            <wp:positionH relativeFrom="column">
              <wp:posOffset>3509010</wp:posOffset>
            </wp:positionH>
            <wp:positionV relativeFrom="paragraph">
              <wp:posOffset>1009650</wp:posOffset>
            </wp:positionV>
            <wp:extent cx="3057525" cy="1528445"/>
            <wp:effectExtent l="0" t="0" r="9525" b="0"/>
            <wp:wrapSquare wrapText="bothSides"/>
            <wp:docPr id="1623204477" name="Рисунок 162320447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7525" cy="1528445"/>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3233601" cy="2724150"/>
            <wp:effectExtent l="0" t="0" r="5080" b="0"/>
            <wp:docPr id="115954568" name="Рисунок 11595456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37"/>
                    <a:srcRect t="7452"/>
                    <a:stretch/>
                  </pic:blipFill>
                  <pic:spPr bwMode="auto">
                    <a:xfrm>
                      <a:off x="0" y="0"/>
                      <a:ext cx="3236379" cy="27264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0150B" w:rsidRPr="001251C9" w:rsidRDefault="00F0150B" w:rsidP="00F0150B">
      <w:pPr>
        <w:ind w:firstLine="708"/>
        <w:contextualSpacing/>
        <w:jc w:val="both"/>
        <w:rPr>
          <w:rFonts w:ascii="Times New Roman" w:hAnsi="Times New Roman"/>
          <w:b/>
          <w:iCs/>
          <w:color w:val="000000"/>
          <w:sz w:val="24"/>
          <w:szCs w:val="24"/>
        </w:rPr>
      </w:pPr>
    </w:p>
    <w:p w:rsidR="00F0150B" w:rsidRPr="001251C9" w:rsidRDefault="00F0150B" w:rsidP="00F0150B">
      <w:pPr>
        <w:ind w:firstLine="142"/>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725824" behindDoc="0" locked="0" layoutInCell="1" allowOverlap="1">
            <wp:simplePos x="0" y="0"/>
            <wp:positionH relativeFrom="column">
              <wp:posOffset>3505200</wp:posOffset>
            </wp:positionH>
            <wp:positionV relativeFrom="paragraph">
              <wp:posOffset>52987</wp:posOffset>
            </wp:positionV>
            <wp:extent cx="3023556" cy="2657475"/>
            <wp:effectExtent l="0" t="0" r="5715" b="0"/>
            <wp:wrapSquare wrapText="bothSides"/>
            <wp:docPr id="92975454" name="Рисунок 9297545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23556" cy="2657475"/>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2952750" cy="2705573"/>
            <wp:effectExtent l="0" t="0" r="0" b="0"/>
            <wp:docPr id="661198466" name="Рисунок 661198466" descr="Изображение выглядит как текст, черно-белый,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descr="Изображение выглядит как текст, черно-белый, линия, снимок экрана&#10;&#10;Автоматически созданное описание"/>
                    <pic:cNvPicPr/>
                  </pic:nvPicPr>
                  <pic:blipFill>
                    <a:blip r:embed="rId39"/>
                    <a:stretch>
                      <a:fillRect/>
                    </a:stretch>
                  </pic:blipFill>
                  <pic:spPr>
                    <a:xfrm>
                      <a:off x="0" y="0"/>
                      <a:ext cx="2958254" cy="2710616"/>
                    </a:xfrm>
                    <a:prstGeom prst="rect">
                      <a:avLst/>
                    </a:prstGeom>
                  </pic:spPr>
                </pic:pic>
              </a:graphicData>
            </a:graphic>
          </wp:inline>
        </w:drawing>
      </w:r>
      <w:r w:rsidRPr="001251C9">
        <w:rPr>
          <w:rFonts w:ascii="Times New Roman" w:hAnsi="Times New Roman"/>
          <w:b/>
          <w:iCs/>
          <w:noProof/>
          <w:color w:val="000000"/>
          <w:sz w:val="24"/>
          <w:szCs w:val="24"/>
          <w:lang w:val="ru-RU" w:eastAsia="ru-RU"/>
        </w:rPr>
        <w:drawing>
          <wp:inline distT="0" distB="0" distL="0" distR="0">
            <wp:extent cx="3057525" cy="579394"/>
            <wp:effectExtent l="0" t="0" r="0" b="0"/>
            <wp:docPr id="1706486800" name="Рисунок 170648680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40"/>
                    <a:stretch>
                      <a:fillRect/>
                    </a:stretch>
                  </pic:blipFill>
                  <pic:spPr>
                    <a:xfrm>
                      <a:off x="0" y="0"/>
                      <a:ext cx="3087017" cy="584983"/>
                    </a:xfrm>
                    <a:prstGeom prst="rect">
                      <a:avLst/>
                    </a:prstGeom>
                  </pic:spPr>
                </pic:pic>
              </a:graphicData>
            </a:graphic>
          </wp:inline>
        </w:drawing>
      </w:r>
    </w:p>
    <w:p w:rsidR="00F0150B" w:rsidRPr="001251C9" w:rsidRDefault="00F0150B" w:rsidP="00F0150B">
      <w:pPr>
        <w:ind w:firstLine="708"/>
        <w:contextualSpacing/>
        <w:jc w:val="both"/>
        <w:rPr>
          <w:rFonts w:ascii="Times New Roman" w:hAnsi="Times New Roman"/>
          <w:b/>
          <w:iCs/>
          <w:color w:val="000000"/>
          <w:sz w:val="24"/>
          <w:szCs w:val="24"/>
        </w:rPr>
      </w:pPr>
    </w:p>
    <w:p w:rsidR="00F0150B" w:rsidRDefault="00F0150B" w:rsidP="00F0150B">
      <w:pPr>
        <w:rPr>
          <w:rFonts w:ascii="Times New Roman" w:hAnsi="Times New Roman"/>
          <w:b/>
          <w:iCs/>
          <w:color w:val="000000"/>
          <w:sz w:val="24"/>
          <w:szCs w:val="24"/>
        </w:rPr>
      </w:pPr>
      <w:r>
        <w:rPr>
          <w:rFonts w:ascii="Times New Roman" w:hAnsi="Times New Roman"/>
          <w:b/>
          <w:iCs/>
          <w:color w:val="000000"/>
          <w:sz w:val="24"/>
          <w:szCs w:val="24"/>
        </w:rPr>
        <w:br w:type="page"/>
      </w: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anchor distT="0" distB="0" distL="114300" distR="114300" simplePos="0" relativeHeight="251726848" behindDoc="0" locked="0" layoutInCell="1" allowOverlap="1">
            <wp:simplePos x="0" y="0"/>
            <wp:positionH relativeFrom="column">
              <wp:posOffset>3472815</wp:posOffset>
            </wp:positionH>
            <wp:positionV relativeFrom="paragraph">
              <wp:posOffset>0</wp:posOffset>
            </wp:positionV>
            <wp:extent cx="3151505" cy="2416810"/>
            <wp:effectExtent l="0" t="0" r="0" b="2540"/>
            <wp:wrapSquare wrapText="bothSides"/>
            <wp:docPr id="1091841224" name="Рисунок 109184122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1505" cy="2416810"/>
                    </a:xfrm>
                    <a:prstGeom prst="rect">
                      <a:avLst/>
                    </a:prstGeom>
                  </pic:spPr>
                </pic:pic>
              </a:graphicData>
            </a:graphic>
          </wp:anchor>
        </w:drawing>
      </w:r>
      <w:r w:rsidRPr="001251C9">
        <w:rPr>
          <w:rFonts w:ascii="Times New Roman" w:hAnsi="Times New Roman"/>
          <w:b/>
          <w:iCs/>
          <w:noProof/>
          <w:color w:val="000000"/>
          <w:sz w:val="24"/>
          <w:szCs w:val="24"/>
          <w:lang w:val="ru-RU" w:eastAsia="ru-RU"/>
        </w:rPr>
        <w:drawing>
          <wp:inline distT="0" distB="0" distL="0" distR="0">
            <wp:extent cx="3267075" cy="1040190"/>
            <wp:effectExtent l="0" t="0" r="0" b="7620"/>
            <wp:docPr id="1584989757" name="Рисунок 158498975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42"/>
                    <a:stretch>
                      <a:fillRect/>
                    </a:stretch>
                  </pic:blipFill>
                  <pic:spPr>
                    <a:xfrm>
                      <a:off x="0" y="0"/>
                      <a:ext cx="3291060" cy="1047826"/>
                    </a:xfrm>
                    <a:prstGeom prst="rect">
                      <a:avLst/>
                    </a:prstGeom>
                  </pic:spPr>
                </pic:pic>
              </a:graphicData>
            </a:graphic>
          </wp:inline>
        </w:drawing>
      </w: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inline distT="0" distB="0" distL="0" distR="0">
            <wp:extent cx="3352800" cy="1907236"/>
            <wp:effectExtent l="0" t="0" r="0" b="0"/>
            <wp:docPr id="1699254235" name="Рисунок 16992542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43"/>
                    <a:stretch>
                      <a:fillRect/>
                    </a:stretch>
                  </pic:blipFill>
                  <pic:spPr>
                    <a:xfrm>
                      <a:off x="0" y="0"/>
                      <a:ext cx="3369623" cy="1916806"/>
                    </a:xfrm>
                    <a:prstGeom prst="rect">
                      <a:avLst/>
                    </a:prstGeom>
                  </pic:spPr>
                </pic:pic>
              </a:graphicData>
            </a:graphic>
          </wp:inline>
        </w:drawing>
      </w:r>
    </w:p>
    <w:p w:rsidR="00F0150B" w:rsidRPr="001251C9" w:rsidRDefault="00F0150B" w:rsidP="00F0150B">
      <w:pPr>
        <w:contextualSpacing/>
        <w:jc w:val="both"/>
        <w:rPr>
          <w:rFonts w:ascii="Times New Roman" w:hAnsi="Times New Roman"/>
          <w:b/>
          <w:iCs/>
          <w:color w:val="000000"/>
          <w:sz w:val="24"/>
          <w:szCs w:val="24"/>
        </w:rPr>
      </w:pPr>
    </w:p>
    <w:p w:rsidR="00F0150B" w:rsidRPr="001251C9" w:rsidRDefault="00F0150B" w:rsidP="00F0150B">
      <w:pPr>
        <w:contextualSpacing/>
        <w:jc w:val="both"/>
        <w:rPr>
          <w:rFonts w:ascii="Times New Roman" w:hAnsi="Times New Roman"/>
          <w:b/>
          <w:iCs/>
          <w:color w:val="000000"/>
          <w:sz w:val="24"/>
          <w:szCs w:val="24"/>
        </w:rPr>
      </w:pPr>
      <w:r w:rsidRPr="001251C9">
        <w:rPr>
          <w:rFonts w:ascii="Times New Roman" w:hAnsi="Times New Roman"/>
          <w:b/>
          <w:iCs/>
          <w:noProof/>
          <w:color w:val="000000"/>
          <w:sz w:val="24"/>
          <w:szCs w:val="24"/>
          <w:lang w:val="ru-RU" w:eastAsia="ru-RU"/>
        </w:rPr>
        <w:drawing>
          <wp:inline distT="0" distB="0" distL="0" distR="0">
            <wp:extent cx="3226595" cy="2581275"/>
            <wp:effectExtent l="0" t="0" r="0" b="0"/>
            <wp:docPr id="1469249576" name="Рисунок 146924957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44"/>
                    <a:stretch>
                      <a:fillRect/>
                    </a:stretch>
                  </pic:blipFill>
                  <pic:spPr>
                    <a:xfrm>
                      <a:off x="0" y="0"/>
                      <a:ext cx="3234222" cy="2587377"/>
                    </a:xfrm>
                    <a:prstGeom prst="rect">
                      <a:avLst/>
                    </a:prstGeom>
                  </pic:spPr>
                </pic:pic>
              </a:graphicData>
            </a:graphic>
          </wp:inline>
        </w:drawing>
      </w:r>
    </w:p>
    <w:p w:rsidR="00F0150B" w:rsidRDefault="00F0150B" w:rsidP="00F0150B">
      <w:pPr>
        <w:spacing w:after="160" w:line="259" w:lineRule="auto"/>
        <w:rPr>
          <w:lang w:val="ru-RU"/>
        </w:rPr>
      </w:pPr>
      <w:r>
        <w:rPr>
          <w:rFonts w:ascii="Times New Roman" w:hAnsi="Times New Roman"/>
          <w:b/>
          <w:sz w:val="24"/>
          <w:szCs w:val="24"/>
        </w:rPr>
        <w:br w:type="page"/>
      </w:r>
    </w:p>
    <w:p w:rsidR="00275096" w:rsidRPr="00275096" w:rsidRDefault="00275096" w:rsidP="00E25701">
      <w:pPr>
        <w:spacing w:after="0"/>
        <w:ind w:left="120"/>
        <w:rPr>
          <w:lang w:val="ru-RU"/>
        </w:rPr>
      </w:pPr>
      <w:r w:rsidRPr="00275096">
        <w:rPr>
          <w:rFonts w:ascii="Times New Roman" w:hAnsi="Times New Roman"/>
          <w:b/>
          <w:color w:val="000000"/>
          <w:sz w:val="28"/>
          <w:lang w:val="ru-RU"/>
        </w:rPr>
        <w:t xml:space="preserve">ПОУРОЧНОЕ ПЛАНИРОВАНИЕ </w:t>
      </w:r>
    </w:p>
    <w:p w:rsidR="00275096" w:rsidRDefault="00275096" w:rsidP="00275096">
      <w:pPr>
        <w:spacing w:after="0"/>
        <w:ind w:left="120"/>
        <w:rPr>
          <w:rFonts w:ascii="Times New Roman" w:hAnsi="Times New Roman"/>
          <w:b/>
          <w:color w:val="000000"/>
          <w:sz w:val="28"/>
          <w:lang w:val="ru-RU"/>
        </w:rPr>
      </w:pPr>
      <w:r w:rsidRPr="00EF61AF">
        <w:rPr>
          <w:rFonts w:ascii="Times New Roman" w:hAnsi="Times New Roman"/>
          <w:b/>
          <w:color w:val="000000"/>
          <w:sz w:val="28"/>
          <w:lang w:val="ru-RU"/>
        </w:rPr>
        <w:t xml:space="preserve"> </w:t>
      </w:r>
      <w:r w:rsidR="00A84805">
        <w:rPr>
          <w:rFonts w:ascii="Times New Roman" w:hAnsi="Times New Roman"/>
          <w:b/>
          <w:color w:val="000000"/>
          <w:sz w:val="28"/>
          <w:lang w:val="ru-RU"/>
        </w:rPr>
        <w:t>9</w:t>
      </w:r>
      <w:r w:rsidRPr="00EF61AF">
        <w:rPr>
          <w:rFonts w:ascii="Times New Roman" w:hAnsi="Times New Roman"/>
          <w:b/>
          <w:color w:val="000000"/>
          <w:sz w:val="28"/>
          <w:lang w:val="ru-RU"/>
        </w:rPr>
        <w:t xml:space="preserve"> </w:t>
      </w:r>
      <w:r>
        <w:rPr>
          <w:rFonts w:ascii="Times New Roman" w:hAnsi="Times New Roman"/>
          <w:b/>
          <w:color w:val="000000"/>
          <w:sz w:val="28"/>
          <w:lang w:val="ru-RU"/>
        </w:rPr>
        <w:t xml:space="preserve">«А» </w:t>
      </w:r>
      <w:r w:rsidRPr="00EF61AF">
        <w:rPr>
          <w:rFonts w:ascii="Times New Roman" w:hAnsi="Times New Roman"/>
          <w:b/>
          <w:color w:val="000000"/>
          <w:sz w:val="28"/>
          <w:lang w:val="ru-RU"/>
        </w:rPr>
        <w:t xml:space="preserve">КЛАСС </w:t>
      </w:r>
      <w:r>
        <w:rPr>
          <w:rFonts w:ascii="Times New Roman" w:hAnsi="Times New Roman"/>
          <w:b/>
          <w:color w:val="000000"/>
          <w:sz w:val="28"/>
          <w:lang w:val="ru-RU"/>
        </w:rPr>
        <w:t xml:space="preserve">         </w:t>
      </w:r>
      <w:r w:rsidR="00FB51DA">
        <w:rPr>
          <w:rFonts w:ascii="Times New Roman" w:hAnsi="Times New Roman"/>
          <w:b/>
          <w:color w:val="000000"/>
          <w:sz w:val="28"/>
          <w:lang w:val="ru-RU"/>
        </w:rPr>
        <w:t xml:space="preserve">     </w:t>
      </w:r>
      <w:r>
        <w:rPr>
          <w:rFonts w:ascii="Times New Roman" w:hAnsi="Times New Roman"/>
          <w:b/>
          <w:color w:val="000000"/>
          <w:sz w:val="28"/>
          <w:lang w:val="ru-RU"/>
        </w:rPr>
        <w:t xml:space="preserve">         Учитель </w:t>
      </w:r>
      <w:r w:rsidR="00A84805">
        <w:rPr>
          <w:rFonts w:ascii="Times New Roman" w:hAnsi="Times New Roman"/>
          <w:b/>
          <w:color w:val="000000"/>
          <w:sz w:val="28"/>
          <w:lang w:val="ru-RU"/>
        </w:rPr>
        <w:t>Лодыга Н</w:t>
      </w:r>
      <w:r w:rsidR="00FB51DA">
        <w:rPr>
          <w:rFonts w:ascii="Times New Roman" w:hAnsi="Times New Roman"/>
          <w:b/>
          <w:color w:val="000000"/>
          <w:sz w:val="28"/>
          <w:lang w:val="ru-RU"/>
        </w:rPr>
        <w:t>аталья Николаевна</w:t>
      </w:r>
    </w:p>
    <w:p w:rsidR="00275096" w:rsidRDefault="00275096" w:rsidP="00275096">
      <w:pPr>
        <w:spacing w:after="0"/>
        <w:ind w:left="120"/>
        <w:rPr>
          <w:rFonts w:ascii="Times New Roman" w:hAnsi="Times New Roman"/>
          <w:b/>
          <w:color w:val="000000"/>
          <w:sz w:val="28"/>
          <w:lang w:val="ru-RU"/>
        </w:rPr>
      </w:pPr>
    </w:p>
    <w:tbl>
      <w:tblPr>
        <w:tblStyle w:val="24"/>
        <w:tblW w:w="0" w:type="auto"/>
        <w:tblLayout w:type="fixed"/>
        <w:tblLook w:val="04A0"/>
      </w:tblPr>
      <w:tblGrid>
        <w:gridCol w:w="846"/>
        <w:gridCol w:w="4394"/>
        <w:gridCol w:w="1701"/>
        <w:gridCol w:w="1418"/>
        <w:gridCol w:w="1134"/>
      </w:tblGrid>
      <w:tr w:rsidR="00A84805" w:rsidRPr="009C2A13" w:rsidTr="00E25701">
        <w:trPr>
          <w:trHeight w:val="925"/>
          <w:tblHeader/>
        </w:trPr>
        <w:tc>
          <w:tcPr>
            <w:tcW w:w="846" w:type="dxa"/>
          </w:tcPr>
          <w:p w:rsidR="00A84805" w:rsidRPr="009C2A13" w:rsidRDefault="00A84805" w:rsidP="00E25701">
            <w:pPr>
              <w:jc w:val="center"/>
              <w:rPr>
                <w:rFonts w:ascii="Times New Roman" w:hAnsi="Times New Roman"/>
                <w:sz w:val="24"/>
                <w:szCs w:val="24"/>
              </w:rPr>
            </w:pPr>
            <w:r w:rsidRPr="009C2A13">
              <w:rPr>
                <w:rFonts w:ascii="Times New Roman" w:hAnsi="Times New Roman"/>
                <w:bCs/>
                <w:sz w:val="24"/>
                <w:szCs w:val="24"/>
              </w:rPr>
              <w:t>№ урока</w:t>
            </w:r>
          </w:p>
        </w:tc>
        <w:tc>
          <w:tcPr>
            <w:tcW w:w="4394" w:type="dxa"/>
            <w:tcBorders>
              <w:right w:val="single" w:sz="4" w:space="0" w:color="auto"/>
            </w:tcBorders>
          </w:tcPr>
          <w:p w:rsidR="00A84805" w:rsidRPr="009C2A13" w:rsidRDefault="00A84805" w:rsidP="00E25701">
            <w:pPr>
              <w:jc w:val="center"/>
              <w:rPr>
                <w:rFonts w:ascii="Times New Roman" w:hAnsi="Times New Roman"/>
                <w:sz w:val="24"/>
                <w:szCs w:val="24"/>
              </w:rPr>
            </w:pPr>
            <w:r w:rsidRPr="009C2A13">
              <w:rPr>
                <w:rFonts w:ascii="Times New Roman" w:hAnsi="Times New Roman"/>
                <w:bCs/>
                <w:sz w:val="24"/>
                <w:szCs w:val="24"/>
              </w:rPr>
              <w:t>Наименование разделов и тем</w:t>
            </w:r>
          </w:p>
        </w:tc>
        <w:tc>
          <w:tcPr>
            <w:tcW w:w="1701" w:type="dxa"/>
            <w:tcBorders>
              <w:left w:val="single" w:sz="4" w:space="0" w:color="auto"/>
            </w:tcBorders>
          </w:tcPr>
          <w:p w:rsidR="00A84805" w:rsidRPr="009C2A13" w:rsidRDefault="00A84805" w:rsidP="00E25701">
            <w:pPr>
              <w:jc w:val="center"/>
              <w:rPr>
                <w:rFonts w:ascii="Times New Roman" w:hAnsi="Times New Roman"/>
                <w:sz w:val="24"/>
                <w:szCs w:val="24"/>
              </w:rPr>
            </w:pPr>
            <w:r w:rsidRPr="009C2A13">
              <w:rPr>
                <w:rFonts w:ascii="Times New Roman" w:hAnsi="Times New Roman"/>
                <w:bCs/>
                <w:sz w:val="24"/>
                <w:szCs w:val="24"/>
              </w:rPr>
              <w:t>Плановые сроки прохождения программы</w:t>
            </w:r>
          </w:p>
        </w:tc>
        <w:tc>
          <w:tcPr>
            <w:tcW w:w="1418" w:type="dxa"/>
            <w:tcBorders>
              <w:left w:val="single" w:sz="4" w:space="0" w:color="auto"/>
              <w:right w:val="single" w:sz="4" w:space="0" w:color="auto"/>
            </w:tcBorders>
          </w:tcPr>
          <w:p w:rsidR="00A84805" w:rsidRPr="009C2A13" w:rsidRDefault="00A84805" w:rsidP="00E25701">
            <w:pPr>
              <w:jc w:val="center"/>
              <w:rPr>
                <w:rFonts w:ascii="Times New Roman" w:hAnsi="Times New Roman"/>
                <w:sz w:val="24"/>
                <w:szCs w:val="24"/>
              </w:rPr>
            </w:pPr>
            <w:r w:rsidRPr="009C2A13">
              <w:rPr>
                <w:rFonts w:ascii="Times New Roman" w:hAnsi="Times New Roman"/>
                <w:bCs/>
                <w:sz w:val="24"/>
                <w:szCs w:val="24"/>
              </w:rPr>
              <w:t>Фактические сроки и/или коррекция</w:t>
            </w:r>
          </w:p>
        </w:tc>
        <w:tc>
          <w:tcPr>
            <w:tcW w:w="1134" w:type="dxa"/>
            <w:tcBorders>
              <w:left w:val="single" w:sz="4" w:space="0" w:color="auto"/>
            </w:tcBorders>
          </w:tcPr>
          <w:p w:rsidR="00A84805" w:rsidRPr="009C2A13" w:rsidRDefault="00A84805" w:rsidP="00E25701">
            <w:pPr>
              <w:jc w:val="center"/>
              <w:rPr>
                <w:rFonts w:ascii="Times New Roman" w:hAnsi="Times New Roman"/>
                <w:sz w:val="24"/>
                <w:szCs w:val="24"/>
              </w:rPr>
            </w:pPr>
            <w:r w:rsidRPr="009C2A13">
              <w:rPr>
                <w:rFonts w:ascii="Times New Roman" w:hAnsi="Times New Roman"/>
                <w:bCs/>
                <w:sz w:val="24"/>
                <w:szCs w:val="24"/>
              </w:rPr>
              <w:t>Примечание</w:t>
            </w:r>
          </w:p>
        </w:tc>
      </w:tr>
      <w:tr w:rsidR="00A84805" w:rsidRPr="009C2A13" w:rsidTr="00E25701">
        <w:tc>
          <w:tcPr>
            <w:tcW w:w="9493" w:type="dxa"/>
            <w:gridSpan w:val="5"/>
            <w:shd w:val="clear" w:color="auto" w:fill="D9D9D9" w:themeFill="background1" w:themeFillShade="D9"/>
          </w:tcPr>
          <w:p w:rsidR="00A84805" w:rsidRPr="009C2A13" w:rsidRDefault="00A84805" w:rsidP="00E25701">
            <w:pPr>
              <w:jc w:val="center"/>
              <w:rPr>
                <w:rFonts w:ascii="Times New Roman" w:hAnsi="Times New Roman"/>
                <w:b/>
                <w:sz w:val="24"/>
                <w:szCs w:val="24"/>
              </w:rPr>
            </w:pPr>
            <w:r w:rsidRPr="009C2A13">
              <w:rPr>
                <w:rFonts w:ascii="Times New Roman" w:hAnsi="Times New Roman"/>
                <w:b/>
                <w:sz w:val="24"/>
                <w:szCs w:val="24"/>
              </w:rPr>
              <w:t>Повторение (1 ч.)</w:t>
            </w:r>
          </w:p>
        </w:tc>
      </w:tr>
      <w:tr w:rsidR="00A84805" w:rsidRPr="00B44339" w:rsidTr="00E25701">
        <w:tc>
          <w:tcPr>
            <w:tcW w:w="846"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1</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Повторение: «Тригонометрические функции в прямоугольном треугольнике»</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9493" w:type="dxa"/>
            <w:gridSpan w:val="5"/>
            <w:shd w:val="clear" w:color="auto" w:fill="D9D9D9" w:themeFill="background1" w:themeFillShade="D9"/>
          </w:tcPr>
          <w:p w:rsidR="00A84805" w:rsidRPr="009C2A13" w:rsidRDefault="00A84805" w:rsidP="00E25701">
            <w:pPr>
              <w:jc w:val="center"/>
              <w:rPr>
                <w:rFonts w:ascii="Times New Roman" w:hAnsi="Times New Roman"/>
                <w:sz w:val="24"/>
                <w:szCs w:val="24"/>
              </w:rPr>
            </w:pPr>
            <w:r w:rsidRPr="009C2A13">
              <w:rPr>
                <w:rFonts w:ascii="Times New Roman" w:hAnsi="Times New Roman"/>
                <w:b/>
                <w:sz w:val="24"/>
                <w:szCs w:val="24"/>
              </w:rPr>
              <w:t>Глава 1. Решение треугольников (1</w:t>
            </w:r>
            <w:r>
              <w:rPr>
                <w:rFonts w:ascii="Times New Roman" w:hAnsi="Times New Roman"/>
                <w:b/>
                <w:sz w:val="24"/>
                <w:szCs w:val="24"/>
              </w:rPr>
              <w:t>5</w:t>
            </w:r>
            <w:r w:rsidRPr="009C2A13">
              <w:rPr>
                <w:rFonts w:ascii="Times New Roman" w:hAnsi="Times New Roman"/>
                <w:b/>
                <w:sz w:val="24"/>
                <w:szCs w:val="24"/>
              </w:rPr>
              <w:t xml:space="preserve"> ч.)</w:t>
            </w:r>
          </w:p>
        </w:tc>
      </w:tr>
      <w:tr w:rsidR="00A84805" w:rsidRPr="00B44339" w:rsidTr="00E25701">
        <w:tc>
          <w:tcPr>
            <w:tcW w:w="846"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2</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Тригонометрические функции угла от 0° до 180°</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3</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 xml:space="preserve">Тригонометрические функции угла от 0° до 180°. Знаки тригонометрических функций </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4</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Теорема косинусов. Вывод формулы</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5</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Теорема косинусов и ее следствия</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6</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Теорема косинусов, решение задач</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7</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Теорема синусов</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8</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Теорема синусов, решение задач</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9</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Теорема синусов, решение задач</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10</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Решение треугольников</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11</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Решение треугольников. Продолжение</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12</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(вывод)</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13</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(решение задач)</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14</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(решение задач, продолжение)</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15</w:t>
            </w:r>
          </w:p>
        </w:tc>
        <w:tc>
          <w:tcPr>
            <w:tcW w:w="4394" w:type="dxa"/>
          </w:tcPr>
          <w:p w:rsidR="00A84805" w:rsidRPr="009C2A13" w:rsidRDefault="00A84805" w:rsidP="00E25701">
            <w:pPr>
              <w:rPr>
                <w:rFonts w:ascii="Times New Roman" w:hAnsi="Times New Roman"/>
                <w:b/>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shd w:val="clear" w:color="auto" w:fill="auto"/>
          </w:tcPr>
          <w:p w:rsidR="00A84805" w:rsidRPr="009C2A13" w:rsidRDefault="00A84805" w:rsidP="00E25701">
            <w:pPr>
              <w:rPr>
                <w:rFonts w:ascii="Times New Roman" w:hAnsi="Times New Roman"/>
                <w:sz w:val="24"/>
                <w:szCs w:val="24"/>
              </w:rPr>
            </w:pPr>
            <w:r>
              <w:rPr>
                <w:rFonts w:ascii="Times New Roman" w:hAnsi="Times New Roman"/>
                <w:sz w:val="24"/>
                <w:szCs w:val="24"/>
              </w:rPr>
              <w:t>16</w:t>
            </w:r>
          </w:p>
        </w:tc>
        <w:tc>
          <w:tcPr>
            <w:tcW w:w="4394" w:type="dxa"/>
            <w:shd w:val="clear" w:color="auto" w:fill="auto"/>
          </w:tcPr>
          <w:p w:rsidR="00A84805" w:rsidRPr="009C2A13" w:rsidRDefault="00A84805" w:rsidP="00E25701">
            <w:pPr>
              <w:rPr>
                <w:rFonts w:ascii="Times New Roman" w:hAnsi="Times New Roman"/>
                <w:b/>
                <w:i/>
                <w:sz w:val="24"/>
                <w:szCs w:val="24"/>
              </w:rPr>
            </w:pPr>
            <w:r w:rsidRPr="009C2A13">
              <w:rPr>
                <w:rFonts w:ascii="Times New Roman" w:hAnsi="Times New Roman"/>
                <w:b/>
                <w:i/>
                <w:sz w:val="24"/>
                <w:szCs w:val="24"/>
              </w:rPr>
              <w:t>Контрольная работа №1 по теме: «Решение треугольников»</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9493" w:type="dxa"/>
            <w:gridSpan w:val="5"/>
            <w:shd w:val="clear" w:color="auto" w:fill="D9D9D9" w:themeFill="background1" w:themeFillShade="D9"/>
          </w:tcPr>
          <w:p w:rsidR="00A84805" w:rsidRPr="009C2A13" w:rsidRDefault="00A84805" w:rsidP="00E25701">
            <w:pPr>
              <w:jc w:val="center"/>
              <w:rPr>
                <w:rFonts w:ascii="Times New Roman" w:hAnsi="Times New Roman"/>
                <w:sz w:val="24"/>
                <w:szCs w:val="24"/>
              </w:rPr>
            </w:pPr>
            <w:r w:rsidRPr="009C2A13">
              <w:rPr>
                <w:rFonts w:ascii="Times New Roman" w:hAnsi="Times New Roman"/>
                <w:b/>
                <w:sz w:val="24"/>
                <w:szCs w:val="24"/>
              </w:rPr>
              <w:t>Глава 2. Правильные многоугольники (10 ч.)</w:t>
            </w: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17</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Анализ контрольной работы. Правильные многоугольники</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18</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Правильные многоугольники.</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19</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Свойства правильных многоугольников</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20</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Правильные многоугольники. Решение задач</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21</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Длина окружности. Вывод формулы</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22</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Длина окружности. Решение задач</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23</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Площадь круга. Вывод формулы</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24</w:t>
            </w:r>
          </w:p>
        </w:tc>
        <w:tc>
          <w:tcPr>
            <w:tcW w:w="4394" w:type="dxa"/>
          </w:tcPr>
          <w:p w:rsidR="00A84805" w:rsidRPr="009C2A13" w:rsidRDefault="00A84805" w:rsidP="00E25701">
            <w:pPr>
              <w:rPr>
                <w:rFonts w:ascii="Times New Roman" w:hAnsi="Times New Roman"/>
                <w:b/>
                <w:sz w:val="24"/>
                <w:szCs w:val="24"/>
              </w:rPr>
            </w:pPr>
            <w:r w:rsidRPr="009C2A13">
              <w:rPr>
                <w:rFonts w:ascii="Times New Roman" w:hAnsi="Times New Roman"/>
                <w:sz w:val="24"/>
                <w:szCs w:val="24"/>
              </w:rPr>
              <w:t>Площадь круга. Решение задач</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25</w:t>
            </w:r>
          </w:p>
        </w:tc>
        <w:tc>
          <w:tcPr>
            <w:tcW w:w="4394" w:type="dxa"/>
          </w:tcPr>
          <w:p w:rsidR="00A84805" w:rsidRPr="009C2A13" w:rsidRDefault="00A84805" w:rsidP="00E25701">
            <w:pPr>
              <w:rPr>
                <w:rFonts w:ascii="Times New Roman" w:hAnsi="Times New Roman"/>
                <w:b/>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shd w:val="clear" w:color="auto" w:fill="auto"/>
          </w:tcPr>
          <w:p w:rsidR="00A84805" w:rsidRPr="009C2A13" w:rsidRDefault="00A84805" w:rsidP="00E25701">
            <w:pPr>
              <w:rPr>
                <w:rFonts w:ascii="Times New Roman" w:hAnsi="Times New Roman"/>
                <w:sz w:val="24"/>
                <w:szCs w:val="24"/>
              </w:rPr>
            </w:pPr>
            <w:r>
              <w:rPr>
                <w:rFonts w:ascii="Times New Roman" w:hAnsi="Times New Roman"/>
                <w:sz w:val="24"/>
                <w:szCs w:val="24"/>
              </w:rPr>
              <w:t>26</w:t>
            </w:r>
          </w:p>
        </w:tc>
        <w:tc>
          <w:tcPr>
            <w:tcW w:w="4394" w:type="dxa"/>
            <w:shd w:val="clear" w:color="auto" w:fill="auto"/>
          </w:tcPr>
          <w:p w:rsidR="00A84805" w:rsidRPr="009C2A13" w:rsidRDefault="00A84805" w:rsidP="00E25701">
            <w:pPr>
              <w:rPr>
                <w:rFonts w:ascii="Times New Roman" w:hAnsi="Times New Roman"/>
                <w:b/>
                <w:i/>
                <w:sz w:val="24"/>
                <w:szCs w:val="24"/>
              </w:rPr>
            </w:pPr>
            <w:r w:rsidRPr="009C2A13">
              <w:rPr>
                <w:rFonts w:ascii="Times New Roman" w:hAnsi="Times New Roman"/>
                <w:b/>
                <w:i/>
                <w:sz w:val="24"/>
                <w:szCs w:val="24"/>
              </w:rPr>
              <w:t>Контрольная работа №2 по теме «Правильные многоугольники»</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9493" w:type="dxa"/>
            <w:gridSpan w:val="5"/>
            <w:shd w:val="clear" w:color="auto" w:fill="D9D9D9" w:themeFill="background1" w:themeFillShade="D9"/>
          </w:tcPr>
          <w:p w:rsidR="00A84805" w:rsidRPr="009C2A13" w:rsidRDefault="00A84805" w:rsidP="00E25701">
            <w:pPr>
              <w:jc w:val="center"/>
              <w:rPr>
                <w:rFonts w:ascii="Times New Roman" w:hAnsi="Times New Roman"/>
                <w:sz w:val="24"/>
                <w:szCs w:val="24"/>
              </w:rPr>
            </w:pPr>
            <w:r w:rsidRPr="009C2A13">
              <w:rPr>
                <w:rFonts w:ascii="Times New Roman" w:hAnsi="Times New Roman"/>
                <w:b/>
                <w:sz w:val="24"/>
                <w:szCs w:val="24"/>
              </w:rPr>
              <w:t>Глава 3. Декартовы координаты (12 ч.)</w:t>
            </w: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27</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Анализ контрольной работы. Расстояние между двумя точками с заданными координатами.</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28</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Расстояние между двумя точками с заданными координатами</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29</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Координаты середины отрезка</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30</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Уравнение фигуры</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31</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Уравнение окружности</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32</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Уравнение окружности. Решение задач</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33</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Уравнение прямой</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34</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Уравнение прямой. Решение задач</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35</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Угловой коэффициент прямой</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36</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Угловой коэффициент прямой. Решение задач</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37</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shd w:val="clear" w:color="auto" w:fill="auto"/>
          </w:tcPr>
          <w:p w:rsidR="00A84805" w:rsidRPr="009C2A13" w:rsidRDefault="00A84805" w:rsidP="00E25701">
            <w:pPr>
              <w:rPr>
                <w:rFonts w:ascii="Times New Roman" w:hAnsi="Times New Roman"/>
                <w:sz w:val="24"/>
                <w:szCs w:val="24"/>
              </w:rPr>
            </w:pPr>
            <w:r>
              <w:rPr>
                <w:rFonts w:ascii="Times New Roman" w:hAnsi="Times New Roman"/>
                <w:sz w:val="24"/>
                <w:szCs w:val="24"/>
              </w:rPr>
              <w:t>38</w:t>
            </w:r>
          </w:p>
        </w:tc>
        <w:tc>
          <w:tcPr>
            <w:tcW w:w="4394" w:type="dxa"/>
            <w:shd w:val="clear" w:color="auto" w:fill="auto"/>
          </w:tcPr>
          <w:p w:rsidR="00A84805" w:rsidRPr="009C2A13" w:rsidRDefault="00A84805" w:rsidP="00E25701">
            <w:pPr>
              <w:rPr>
                <w:rFonts w:ascii="Times New Roman" w:hAnsi="Times New Roman"/>
                <w:b/>
                <w:i/>
                <w:sz w:val="24"/>
                <w:szCs w:val="24"/>
              </w:rPr>
            </w:pPr>
            <w:r w:rsidRPr="009C2A13">
              <w:rPr>
                <w:rFonts w:ascii="Times New Roman" w:hAnsi="Times New Roman"/>
                <w:b/>
                <w:i/>
                <w:sz w:val="24"/>
                <w:szCs w:val="24"/>
              </w:rPr>
              <w:t>Контрольная работа №3 по теме: «Декартовы координаты»</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9493" w:type="dxa"/>
            <w:gridSpan w:val="5"/>
            <w:shd w:val="clear" w:color="auto" w:fill="D9D9D9" w:themeFill="background1" w:themeFillShade="D9"/>
          </w:tcPr>
          <w:p w:rsidR="00A84805" w:rsidRPr="009C2A13" w:rsidRDefault="00A84805" w:rsidP="00E25701">
            <w:pPr>
              <w:jc w:val="center"/>
              <w:rPr>
                <w:rFonts w:ascii="Times New Roman" w:hAnsi="Times New Roman"/>
                <w:sz w:val="24"/>
                <w:szCs w:val="24"/>
              </w:rPr>
            </w:pPr>
            <w:r w:rsidRPr="009C2A13">
              <w:rPr>
                <w:rFonts w:ascii="Times New Roman" w:hAnsi="Times New Roman"/>
                <w:b/>
                <w:sz w:val="24"/>
                <w:szCs w:val="24"/>
              </w:rPr>
              <w:t>Глава 4. Векторы (13 ч.)</w:t>
            </w: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39</w:t>
            </w:r>
          </w:p>
        </w:tc>
        <w:tc>
          <w:tcPr>
            <w:tcW w:w="4394" w:type="dxa"/>
          </w:tcPr>
          <w:p w:rsidR="00A84805" w:rsidRPr="009C2A13" w:rsidRDefault="00A84805" w:rsidP="00E25701">
            <w:pPr>
              <w:rPr>
                <w:rFonts w:ascii="Times New Roman" w:hAnsi="Times New Roman"/>
                <w:sz w:val="24"/>
                <w:szCs w:val="24"/>
                <w:lang w:eastAsia="ru-RU"/>
              </w:rPr>
            </w:pPr>
            <w:r w:rsidRPr="009C2A13">
              <w:rPr>
                <w:rFonts w:ascii="Times New Roman" w:hAnsi="Times New Roman"/>
                <w:sz w:val="24"/>
                <w:szCs w:val="24"/>
              </w:rPr>
              <w:t>Анализ контрольной работы. Понятие вектора</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40</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Координаты вектора</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41</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Сложение векторов</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42</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Сложение векторов. Практическая работа</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43</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Вычитание векторов</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44</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Вычитание векторов. Практическая работа</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45</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Умножение вектора на число</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46</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Умножение вектора на число. Решение задач</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47</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Скалярное произведение векторов</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48</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Скалярное произведение векторов. Свойства скалярного произведения.</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49</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Скалярное произведение векторов. Решение задач</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50</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shd w:val="clear" w:color="auto" w:fill="auto"/>
          </w:tcPr>
          <w:p w:rsidR="00A84805" w:rsidRPr="009C2A13" w:rsidRDefault="00A84805" w:rsidP="00E25701">
            <w:pPr>
              <w:rPr>
                <w:rFonts w:ascii="Times New Roman" w:hAnsi="Times New Roman"/>
                <w:sz w:val="24"/>
                <w:szCs w:val="24"/>
              </w:rPr>
            </w:pPr>
            <w:r>
              <w:rPr>
                <w:rFonts w:ascii="Times New Roman" w:hAnsi="Times New Roman"/>
                <w:sz w:val="24"/>
                <w:szCs w:val="24"/>
              </w:rPr>
              <w:t>51</w:t>
            </w:r>
          </w:p>
        </w:tc>
        <w:tc>
          <w:tcPr>
            <w:tcW w:w="4394" w:type="dxa"/>
            <w:shd w:val="clear" w:color="auto" w:fill="auto"/>
          </w:tcPr>
          <w:p w:rsidR="00A84805" w:rsidRPr="009C2A13" w:rsidRDefault="00A84805" w:rsidP="00E25701">
            <w:pPr>
              <w:rPr>
                <w:rFonts w:ascii="Times New Roman" w:hAnsi="Times New Roman"/>
                <w:b/>
                <w:i/>
                <w:sz w:val="24"/>
                <w:szCs w:val="24"/>
              </w:rPr>
            </w:pPr>
            <w:r w:rsidRPr="009C2A13">
              <w:rPr>
                <w:rFonts w:ascii="Times New Roman" w:hAnsi="Times New Roman"/>
                <w:b/>
                <w:i/>
                <w:sz w:val="24"/>
                <w:szCs w:val="24"/>
              </w:rPr>
              <w:t>Контрольная работа №4 по теме: «Векторы»</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9493" w:type="dxa"/>
            <w:gridSpan w:val="5"/>
            <w:shd w:val="clear" w:color="auto" w:fill="D9D9D9" w:themeFill="background1" w:themeFillShade="D9"/>
          </w:tcPr>
          <w:p w:rsidR="00A84805" w:rsidRPr="009C2A13" w:rsidRDefault="00A84805" w:rsidP="00E25701">
            <w:pPr>
              <w:jc w:val="center"/>
            </w:pPr>
            <w:r w:rsidRPr="009C2A13">
              <w:rPr>
                <w:rFonts w:ascii="Times New Roman" w:hAnsi="Times New Roman"/>
                <w:b/>
                <w:sz w:val="24"/>
                <w:szCs w:val="24"/>
              </w:rPr>
              <w:t>Глава 5. Геометрические преобразования (</w:t>
            </w:r>
            <w:r>
              <w:rPr>
                <w:rFonts w:ascii="Times New Roman" w:hAnsi="Times New Roman"/>
                <w:b/>
                <w:sz w:val="24"/>
                <w:szCs w:val="24"/>
              </w:rPr>
              <w:t>7</w:t>
            </w:r>
            <w:r w:rsidRPr="009C2A13">
              <w:rPr>
                <w:rFonts w:ascii="Times New Roman" w:hAnsi="Times New Roman"/>
                <w:b/>
                <w:sz w:val="24"/>
                <w:szCs w:val="24"/>
              </w:rPr>
              <w:t xml:space="preserve"> ч.)</w:t>
            </w: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52</w:t>
            </w:r>
          </w:p>
        </w:tc>
        <w:tc>
          <w:tcPr>
            <w:tcW w:w="4394" w:type="dxa"/>
          </w:tcPr>
          <w:p w:rsidR="00A84805" w:rsidRPr="009C2A13" w:rsidRDefault="00A84805" w:rsidP="00E25701">
            <w:pPr>
              <w:rPr>
                <w:rFonts w:ascii="Times New Roman" w:hAnsi="Times New Roman"/>
                <w:sz w:val="24"/>
                <w:szCs w:val="24"/>
                <w:lang w:eastAsia="ru-RU"/>
              </w:rPr>
            </w:pPr>
            <w:r w:rsidRPr="009C2A13">
              <w:rPr>
                <w:rFonts w:ascii="Times New Roman" w:hAnsi="Times New Roman"/>
                <w:sz w:val="24"/>
                <w:szCs w:val="24"/>
              </w:rPr>
              <w:t>Анализ контрольной работы. Движение (перемещение) фигуры</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53</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Параллельный перенос. Осевая симметрия</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54</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Центральная симметрия.</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55</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Поворот.</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56</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Гомотетия.</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57</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Подобие фигур.</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58</w:t>
            </w:r>
          </w:p>
        </w:tc>
        <w:tc>
          <w:tcPr>
            <w:tcW w:w="4394" w:type="dxa"/>
          </w:tcPr>
          <w:p w:rsidR="00A84805" w:rsidRPr="009C2A13" w:rsidRDefault="00A84805" w:rsidP="00E25701">
            <w:pPr>
              <w:rPr>
                <w:rFonts w:ascii="Times New Roman" w:hAnsi="Times New Roman"/>
                <w:sz w:val="24"/>
                <w:szCs w:val="24"/>
              </w:rPr>
            </w:pPr>
            <w:r w:rsidRPr="00681413">
              <w:rPr>
                <w:rFonts w:ascii="Times New Roman" w:hAnsi="Times New Roman"/>
                <w:b/>
                <w:i/>
                <w:sz w:val="24"/>
                <w:szCs w:val="24"/>
              </w:rPr>
              <w:t>Контрольная работа №5 по теме: «Геометрические преобразования»</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9493" w:type="dxa"/>
            <w:gridSpan w:val="5"/>
            <w:shd w:val="clear" w:color="auto" w:fill="D9D9D9" w:themeFill="background1" w:themeFillShade="D9"/>
          </w:tcPr>
          <w:p w:rsidR="00A84805" w:rsidRPr="009C2A13" w:rsidRDefault="00A84805" w:rsidP="00E25701">
            <w:pPr>
              <w:jc w:val="center"/>
              <w:rPr>
                <w:rFonts w:ascii="Times New Roman" w:hAnsi="Times New Roman"/>
                <w:b/>
                <w:sz w:val="24"/>
                <w:szCs w:val="24"/>
              </w:rPr>
            </w:pPr>
            <w:r w:rsidRPr="009C2A13">
              <w:rPr>
                <w:rFonts w:ascii="Times New Roman" w:hAnsi="Times New Roman"/>
                <w:b/>
                <w:sz w:val="24"/>
                <w:szCs w:val="24"/>
              </w:rPr>
              <w:t>Повторение и систематизация учебного материала (10 ч.)</w:t>
            </w: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59</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Площади подобных фигур.</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60</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Решение прямоугольных треугольников</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61</w:t>
            </w:r>
          </w:p>
        </w:tc>
        <w:tc>
          <w:tcPr>
            <w:tcW w:w="4394" w:type="dxa"/>
          </w:tcPr>
          <w:p w:rsidR="00A84805" w:rsidRPr="009C2A13" w:rsidRDefault="00A84805" w:rsidP="00E25701">
            <w:pPr>
              <w:rPr>
                <w:rFonts w:ascii="Times New Roman" w:hAnsi="Times New Roman"/>
                <w:b/>
                <w:sz w:val="24"/>
                <w:szCs w:val="24"/>
              </w:rPr>
            </w:pPr>
            <w:r w:rsidRPr="009C2A13">
              <w:rPr>
                <w:rFonts w:ascii="Times New Roman" w:hAnsi="Times New Roman"/>
                <w:sz w:val="24"/>
                <w:szCs w:val="24"/>
              </w:rPr>
              <w:t>Решение задач на применение теорем о медиане, биссектрисе и высоте треугольника.</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62</w:t>
            </w:r>
          </w:p>
        </w:tc>
        <w:tc>
          <w:tcPr>
            <w:tcW w:w="4394" w:type="dxa"/>
          </w:tcPr>
          <w:p w:rsidR="00A84805" w:rsidRPr="009C2A13" w:rsidRDefault="00A84805" w:rsidP="00E25701">
            <w:pPr>
              <w:rPr>
                <w:rFonts w:ascii="Times New Roman" w:hAnsi="Times New Roman"/>
                <w:sz w:val="24"/>
                <w:szCs w:val="24"/>
                <w:lang w:eastAsia="ru-RU"/>
              </w:rPr>
            </w:pPr>
            <w:r w:rsidRPr="009C2A13">
              <w:rPr>
                <w:rFonts w:ascii="Times New Roman" w:hAnsi="Times New Roman"/>
                <w:sz w:val="24"/>
                <w:szCs w:val="24"/>
              </w:rPr>
              <w:t>Решение задач на вычисление площади треугольника</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63</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Решение задач на применение теоремы синусов и косинусов</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64</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Решение задач по теме: «Четырёхугольники».</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Pr>
                <w:rFonts w:ascii="Times New Roman" w:hAnsi="Times New Roman"/>
                <w:sz w:val="24"/>
                <w:szCs w:val="24"/>
              </w:rPr>
              <w:t>65</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b/>
                <w:i/>
                <w:sz w:val="24"/>
                <w:szCs w:val="24"/>
              </w:rPr>
              <w:t>Контрольная работа №</w:t>
            </w:r>
            <w:r>
              <w:rPr>
                <w:rFonts w:ascii="Times New Roman" w:hAnsi="Times New Roman"/>
                <w:b/>
                <w:i/>
                <w:sz w:val="24"/>
                <w:szCs w:val="24"/>
              </w:rPr>
              <w:t>6</w:t>
            </w:r>
            <w:r w:rsidRPr="009C2A13">
              <w:rPr>
                <w:rFonts w:ascii="Times New Roman" w:hAnsi="Times New Roman"/>
                <w:b/>
                <w:i/>
                <w:sz w:val="24"/>
                <w:szCs w:val="24"/>
              </w:rPr>
              <w:t xml:space="preserve"> «</w:t>
            </w:r>
            <w:r w:rsidRPr="00681413">
              <w:rPr>
                <w:rFonts w:ascii="Times New Roman" w:hAnsi="Times New Roman"/>
                <w:b/>
                <w:i/>
                <w:sz w:val="24"/>
                <w:szCs w:val="24"/>
              </w:rPr>
              <w:t>Обобщение и систематизация знаний учащихся</w:t>
            </w:r>
            <w:r w:rsidRPr="009C2A13">
              <w:rPr>
                <w:rFonts w:ascii="Times New Roman" w:hAnsi="Times New Roman"/>
                <w:b/>
                <w:i/>
                <w:sz w:val="24"/>
                <w:szCs w:val="24"/>
              </w:rPr>
              <w:t>»</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9C2A13" w:rsidTr="00E25701">
        <w:tc>
          <w:tcPr>
            <w:tcW w:w="846"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66</w:t>
            </w:r>
          </w:p>
        </w:tc>
        <w:tc>
          <w:tcPr>
            <w:tcW w:w="4394"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Анализ контрольной работы</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67</w:t>
            </w:r>
          </w:p>
        </w:tc>
        <w:tc>
          <w:tcPr>
            <w:tcW w:w="4394" w:type="dxa"/>
          </w:tcPr>
          <w:p w:rsidR="00A84805" w:rsidRPr="009C2A13" w:rsidRDefault="00A84805" w:rsidP="00E25701">
            <w:pPr>
              <w:rPr>
                <w:rFonts w:ascii="Times New Roman" w:hAnsi="Times New Roman"/>
                <w:sz w:val="24"/>
                <w:szCs w:val="24"/>
              </w:rPr>
            </w:pPr>
            <w:r>
              <w:rPr>
                <w:rFonts w:ascii="Times New Roman" w:hAnsi="Times New Roman"/>
                <w:sz w:val="24"/>
                <w:szCs w:val="24"/>
              </w:rPr>
              <w:t xml:space="preserve">РЕЗЕРВ </w:t>
            </w:r>
            <w:r w:rsidRPr="00681413">
              <w:rPr>
                <w:rFonts w:ascii="Times New Roman" w:hAnsi="Times New Roman"/>
                <w:sz w:val="24"/>
                <w:szCs w:val="24"/>
              </w:rPr>
              <w:t>Решение задач на доказательство по всему курсу</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E25701">
            <w:pPr>
              <w:rPr>
                <w:rFonts w:ascii="Times New Roman" w:hAnsi="Times New Roman"/>
                <w:sz w:val="24"/>
                <w:szCs w:val="24"/>
              </w:rPr>
            </w:pPr>
          </w:p>
        </w:tc>
      </w:tr>
      <w:tr w:rsidR="00A84805" w:rsidRPr="00B44339" w:rsidTr="00E25701">
        <w:tc>
          <w:tcPr>
            <w:tcW w:w="846" w:type="dxa"/>
          </w:tcPr>
          <w:p w:rsidR="00A84805" w:rsidRPr="009C2A13" w:rsidRDefault="00A84805" w:rsidP="00E25701">
            <w:pPr>
              <w:rPr>
                <w:rFonts w:ascii="Times New Roman" w:hAnsi="Times New Roman"/>
                <w:sz w:val="24"/>
                <w:szCs w:val="24"/>
              </w:rPr>
            </w:pPr>
            <w:r w:rsidRPr="009C2A13">
              <w:rPr>
                <w:rFonts w:ascii="Times New Roman" w:hAnsi="Times New Roman"/>
                <w:sz w:val="24"/>
                <w:szCs w:val="24"/>
              </w:rPr>
              <w:t>68</w:t>
            </w:r>
          </w:p>
        </w:tc>
        <w:tc>
          <w:tcPr>
            <w:tcW w:w="4394" w:type="dxa"/>
          </w:tcPr>
          <w:p w:rsidR="00A84805" w:rsidRPr="009C2A13" w:rsidRDefault="00A84805" w:rsidP="00E25701">
            <w:pPr>
              <w:rPr>
                <w:rFonts w:ascii="Times New Roman" w:hAnsi="Times New Roman"/>
                <w:sz w:val="24"/>
                <w:szCs w:val="24"/>
              </w:rPr>
            </w:pPr>
            <w:r>
              <w:rPr>
                <w:rFonts w:ascii="Times New Roman" w:hAnsi="Times New Roman"/>
                <w:sz w:val="24"/>
                <w:szCs w:val="24"/>
              </w:rPr>
              <w:t xml:space="preserve">РЕЗЕРВ </w:t>
            </w:r>
            <w:r w:rsidRPr="00681413">
              <w:rPr>
                <w:rFonts w:ascii="Times New Roman" w:hAnsi="Times New Roman"/>
                <w:sz w:val="24"/>
                <w:szCs w:val="24"/>
              </w:rPr>
              <w:t>Решение задач на доказательство по всему курсу</w:t>
            </w:r>
          </w:p>
        </w:tc>
        <w:tc>
          <w:tcPr>
            <w:tcW w:w="1701" w:type="dxa"/>
          </w:tcPr>
          <w:p w:rsidR="00A84805" w:rsidRPr="009C2A13" w:rsidRDefault="00A84805" w:rsidP="00E25701">
            <w:pPr>
              <w:rPr>
                <w:rFonts w:ascii="Times New Roman" w:hAnsi="Times New Roman"/>
                <w:sz w:val="24"/>
                <w:szCs w:val="24"/>
              </w:rPr>
            </w:pPr>
          </w:p>
        </w:tc>
        <w:tc>
          <w:tcPr>
            <w:tcW w:w="1418" w:type="dxa"/>
          </w:tcPr>
          <w:p w:rsidR="00A84805" w:rsidRPr="009C2A13" w:rsidRDefault="00A84805" w:rsidP="00E25701">
            <w:pPr>
              <w:rPr>
                <w:rFonts w:ascii="Times New Roman" w:hAnsi="Times New Roman"/>
                <w:sz w:val="24"/>
                <w:szCs w:val="24"/>
              </w:rPr>
            </w:pPr>
          </w:p>
        </w:tc>
        <w:tc>
          <w:tcPr>
            <w:tcW w:w="1134" w:type="dxa"/>
          </w:tcPr>
          <w:p w:rsidR="00A84805" w:rsidRPr="009C2A13" w:rsidRDefault="00A84805" w:rsidP="00A84805">
            <w:pPr>
              <w:keepNext/>
              <w:rPr>
                <w:rFonts w:ascii="Times New Roman" w:hAnsi="Times New Roman"/>
                <w:sz w:val="24"/>
                <w:szCs w:val="24"/>
              </w:rPr>
            </w:pPr>
          </w:p>
        </w:tc>
      </w:tr>
    </w:tbl>
    <w:p w:rsidR="00A84805" w:rsidRPr="002E05BC" w:rsidRDefault="00A84805" w:rsidP="00A84805">
      <w:pPr>
        <w:rPr>
          <w:lang w:val="ru-RU"/>
        </w:rPr>
      </w:pPr>
    </w:p>
    <w:p w:rsidR="00A84805" w:rsidRPr="002E05BC" w:rsidRDefault="00A84805">
      <w:pPr>
        <w:rPr>
          <w:lang w:val="ru-RU"/>
        </w:rPr>
      </w:pPr>
      <w:r w:rsidRPr="002E05BC">
        <w:rPr>
          <w:lang w:val="ru-RU"/>
        </w:rPr>
        <w:br w:type="page"/>
      </w:r>
    </w:p>
    <w:p w:rsidR="00A84805" w:rsidRPr="0087438D" w:rsidRDefault="00A84805" w:rsidP="00A84805">
      <w:pPr>
        <w:spacing w:after="0"/>
        <w:ind w:left="120"/>
        <w:rPr>
          <w:lang w:val="ru-RU"/>
        </w:rPr>
      </w:pPr>
      <w:r w:rsidRPr="0087438D">
        <w:rPr>
          <w:rFonts w:ascii="Times New Roman" w:hAnsi="Times New Roman"/>
          <w:b/>
          <w:color w:val="000000"/>
          <w:sz w:val="28"/>
          <w:lang w:val="ru-RU"/>
        </w:rPr>
        <w:t>УЧЕБНО-МЕТОДИЧЕСКОЕ ОБЕСПЕЧЕНИЕ ОБРАЗОВАТЕЛЬНОГО ПРОЦЕССА</w:t>
      </w:r>
    </w:p>
    <w:p w:rsidR="00A84805" w:rsidRPr="0087438D" w:rsidRDefault="00A84805" w:rsidP="00A84805">
      <w:pPr>
        <w:spacing w:after="0" w:line="480" w:lineRule="auto"/>
        <w:ind w:left="120"/>
        <w:rPr>
          <w:lang w:val="ru-RU"/>
        </w:rPr>
      </w:pPr>
      <w:r w:rsidRPr="0087438D">
        <w:rPr>
          <w:rFonts w:ascii="Times New Roman" w:hAnsi="Times New Roman"/>
          <w:b/>
          <w:color w:val="000000"/>
          <w:sz w:val="28"/>
          <w:lang w:val="ru-RU"/>
        </w:rPr>
        <w:t>ОБЯЗАТЕЛЬНЫЕ УЧЕБНЫЕ МАТЕРИАЛЫ ДЛЯ УЧЕНИКА</w:t>
      </w:r>
    </w:p>
    <w:p w:rsidR="00A84805" w:rsidRPr="0087438D" w:rsidRDefault="00A84805" w:rsidP="00A84805">
      <w:pPr>
        <w:spacing w:after="0"/>
        <w:ind w:left="120"/>
        <w:rPr>
          <w:lang w:val="ru-RU"/>
        </w:rPr>
      </w:pPr>
      <w:r w:rsidRPr="00173917">
        <w:rPr>
          <w:rFonts w:ascii="Times New Roman" w:hAnsi="Times New Roman"/>
          <w:color w:val="000000"/>
          <w:sz w:val="28"/>
          <w:lang w:val="ru-RU"/>
        </w:rPr>
        <w:t xml:space="preserve">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учебник для учащихся общеобразовательных учреждений / А.Г. Мерзляк, В.Б. Полонский, М.С. Якир. — М.: АО «Издательство «Просвещение», 2021/ Вентана-Граф, 2018-2020.</w:t>
      </w:r>
      <w:r w:rsidRPr="0087438D">
        <w:rPr>
          <w:rFonts w:ascii="Times New Roman" w:hAnsi="Times New Roman"/>
          <w:color w:val="000000"/>
          <w:sz w:val="28"/>
          <w:lang w:val="ru-RU"/>
        </w:rPr>
        <w:t>​‌‌</w:t>
      </w:r>
    </w:p>
    <w:p w:rsidR="00A84805" w:rsidRPr="0087438D" w:rsidRDefault="00A84805" w:rsidP="00A84805">
      <w:pPr>
        <w:spacing w:after="0"/>
        <w:ind w:left="120"/>
        <w:rPr>
          <w:lang w:val="ru-RU"/>
        </w:rPr>
      </w:pPr>
      <w:r w:rsidRPr="0087438D">
        <w:rPr>
          <w:rFonts w:ascii="Times New Roman" w:hAnsi="Times New Roman"/>
          <w:color w:val="000000"/>
          <w:sz w:val="28"/>
          <w:lang w:val="ru-RU"/>
        </w:rPr>
        <w:t>​</w:t>
      </w:r>
    </w:p>
    <w:p w:rsidR="00A84805" w:rsidRPr="0087438D" w:rsidRDefault="00A84805" w:rsidP="00A84805">
      <w:pPr>
        <w:spacing w:after="0" w:line="480" w:lineRule="auto"/>
        <w:ind w:left="120"/>
        <w:rPr>
          <w:lang w:val="ru-RU"/>
        </w:rPr>
      </w:pPr>
      <w:r w:rsidRPr="0087438D">
        <w:rPr>
          <w:rFonts w:ascii="Times New Roman" w:hAnsi="Times New Roman"/>
          <w:b/>
          <w:color w:val="000000"/>
          <w:sz w:val="28"/>
          <w:lang w:val="ru-RU"/>
        </w:rPr>
        <w:t>МЕТОДИЧЕСКИЕ МАТЕРИАЛЫ ДЛЯ УЧИТЕЛЯ</w:t>
      </w:r>
    </w:p>
    <w:p w:rsidR="00A84805" w:rsidRPr="00173917" w:rsidRDefault="00A84805" w:rsidP="00A84805">
      <w:pPr>
        <w:spacing w:after="0"/>
        <w:ind w:left="120"/>
        <w:rPr>
          <w:rFonts w:ascii="Times New Roman" w:hAnsi="Times New Roman"/>
          <w:color w:val="000000"/>
          <w:sz w:val="28"/>
          <w:lang w:val="ru-RU"/>
        </w:rPr>
      </w:pPr>
      <w:r w:rsidRPr="00173917">
        <w:rPr>
          <w:rFonts w:ascii="Times New Roman" w:hAnsi="Times New Roman"/>
          <w:color w:val="000000"/>
          <w:sz w:val="28"/>
          <w:lang w:val="ru-RU"/>
        </w:rPr>
        <w:t xml:space="preserve">1. 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дидактические материалы: пособие для учащихся общеобразовательных организаций / А.Г. Мерзляк, В.Б. Полонский, Е.М. Рабинович, М.С. Якир. — М.: АО «Издательство «Просвещение», 2021/ Вентана-Граф, 2018-2020.</w:t>
      </w:r>
    </w:p>
    <w:p w:rsidR="00A84805" w:rsidRPr="0087438D" w:rsidRDefault="00A84805" w:rsidP="00A84805">
      <w:pPr>
        <w:spacing w:after="0"/>
        <w:ind w:left="120"/>
        <w:rPr>
          <w:lang w:val="ru-RU"/>
        </w:rPr>
      </w:pPr>
      <w:r w:rsidRPr="00173917">
        <w:rPr>
          <w:rFonts w:ascii="Times New Roman" w:hAnsi="Times New Roman"/>
          <w:color w:val="000000"/>
          <w:sz w:val="28"/>
          <w:lang w:val="ru-RU"/>
        </w:rPr>
        <w:t xml:space="preserve">2. Геометрия: </w:t>
      </w:r>
      <w:r w:rsidR="006C3DFB">
        <w:rPr>
          <w:rFonts w:ascii="Times New Roman" w:hAnsi="Times New Roman"/>
          <w:color w:val="000000"/>
          <w:sz w:val="28"/>
          <w:lang w:val="ru-RU"/>
        </w:rPr>
        <w:t>9</w:t>
      </w:r>
      <w:r w:rsidRPr="00173917">
        <w:rPr>
          <w:rFonts w:ascii="Times New Roman" w:hAnsi="Times New Roman"/>
          <w:color w:val="000000"/>
          <w:sz w:val="28"/>
          <w:lang w:val="ru-RU"/>
        </w:rPr>
        <w:t xml:space="preserve"> класс: методическое пособие / А.Г. Мерзляк, В.Б. Полонский, М.С. Якир. — М.: АО «Издательство «Просвещение», 2021/ Вентана-Граф, 2018-2020.</w:t>
      </w:r>
    </w:p>
    <w:p w:rsidR="00A84805" w:rsidRPr="0087438D" w:rsidRDefault="00A84805" w:rsidP="00A84805">
      <w:pPr>
        <w:spacing w:after="0" w:line="480" w:lineRule="auto"/>
        <w:ind w:left="120"/>
        <w:rPr>
          <w:lang w:val="ru-RU"/>
        </w:rPr>
      </w:pPr>
      <w:r w:rsidRPr="0087438D">
        <w:rPr>
          <w:rFonts w:ascii="Times New Roman" w:hAnsi="Times New Roman"/>
          <w:b/>
          <w:color w:val="000000"/>
          <w:sz w:val="28"/>
          <w:lang w:val="ru-RU"/>
        </w:rPr>
        <w:t>ЦИФРОВЫЕ ОБРАЗОВАТЕЛЬНЫЕ РЕСУРСЫ И РЕСУРСЫ СЕТИ ИНТЕРНЕТ</w:t>
      </w:r>
    </w:p>
    <w:p w:rsidR="00A84805" w:rsidRPr="002E05BC" w:rsidRDefault="00A84805" w:rsidP="00A84805">
      <w:pPr>
        <w:spacing w:after="0"/>
        <w:ind w:left="119"/>
        <w:contextualSpacing/>
        <w:rPr>
          <w:rStyle w:val="ab"/>
          <w:sz w:val="28"/>
          <w:lang w:val="ru-RU"/>
        </w:rPr>
      </w:pPr>
      <w:r w:rsidRPr="00A84805">
        <w:rPr>
          <w:rFonts w:ascii="Times New Roman" w:hAnsi="Times New Roman"/>
          <w:color w:val="000000"/>
          <w:sz w:val="28"/>
          <w:lang w:val="ru-RU"/>
        </w:rPr>
        <w:t>Библиотека ЦОК</w:t>
      </w:r>
      <w:r w:rsidRPr="00115A3E">
        <w:rPr>
          <w:rFonts w:ascii="Times New Roman" w:hAnsi="Times New Roman"/>
          <w:color w:val="000000"/>
          <w:sz w:val="24"/>
          <w:lang w:val="ru-RU"/>
        </w:rPr>
        <w:t xml:space="preserve"> </w:t>
      </w:r>
      <w:hyperlink r:id="rId50">
        <w:r w:rsidRPr="00A84805">
          <w:rPr>
            <w:rStyle w:val="ab"/>
            <w:rFonts w:ascii="Times New Roman" w:hAnsi="Times New Roman"/>
            <w:sz w:val="28"/>
          </w:rPr>
          <w:t>https</w:t>
        </w:r>
        <w:r w:rsidRPr="002E05BC">
          <w:rPr>
            <w:rStyle w:val="ab"/>
            <w:rFonts w:ascii="Times New Roman" w:hAnsi="Times New Roman"/>
            <w:sz w:val="28"/>
            <w:lang w:val="ru-RU"/>
          </w:rPr>
          <w:t>://</w:t>
        </w:r>
        <w:r w:rsidRPr="00A84805">
          <w:rPr>
            <w:rStyle w:val="ab"/>
            <w:rFonts w:ascii="Times New Roman" w:hAnsi="Times New Roman"/>
            <w:sz w:val="28"/>
          </w:rPr>
          <w:t>m</w:t>
        </w:r>
        <w:r w:rsidRPr="002E05BC">
          <w:rPr>
            <w:rStyle w:val="ab"/>
            <w:rFonts w:ascii="Times New Roman" w:hAnsi="Times New Roman"/>
            <w:sz w:val="28"/>
            <w:lang w:val="ru-RU"/>
          </w:rPr>
          <w:t>.</w:t>
        </w:r>
        <w:r w:rsidRPr="00A84805">
          <w:rPr>
            <w:rStyle w:val="ab"/>
            <w:rFonts w:ascii="Times New Roman" w:hAnsi="Times New Roman"/>
            <w:sz w:val="28"/>
          </w:rPr>
          <w:t>edsoo</w:t>
        </w:r>
        <w:r w:rsidRPr="002E05BC">
          <w:rPr>
            <w:rStyle w:val="ab"/>
            <w:rFonts w:ascii="Times New Roman" w:hAnsi="Times New Roman"/>
            <w:sz w:val="28"/>
            <w:lang w:val="ru-RU"/>
          </w:rPr>
          <w:t>.</w:t>
        </w:r>
        <w:r w:rsidRPr="00A84805">
          <w:rPr>
            <w:rStyle w:val="ab"/>
            <w:rFonts w:ascii="Times New Roman" w:hAnsi="Times New Roman"/>
            <w:sz w:val="28"/>
          </w:rPr>
          <w:t>ru</w:t>
        </w:r>
        <w:r w:rsidRPr="002E05BC">
          <w:rPr>
            <w:rStyle w:val="ab"/>
            <w:rFonts w:ascii="Times New Roman" w:hAnsi="Times New Roman"/>
            <w:sz w:val="28"/>
            <w:lang w:val="ru-RU"/>
          </w:rPr>
          <w:t>/7</w:t>
        </w:r>
        <w:r w:rsidRPr="00A84805">
          <w:rPr>
            <w:rStyle w:val="ab"/>
            <w:rFonts w:ascii="Times New Roman" w:hAnsi="Times New Roman"/>
            <w:sz w:val="28"/>
          </w:rPr>
          <w:t>f</w:t>
        </w:r>
        <w:r w:rsidRPr="002E05BC">
          <w:rPr>
            <w:rStyle w:val="ab"/>
            <w:rFonts w:ascii="Times New Roman" w:hAnsi="Times New Roman"/>
            <w:sz w:val="28"/>
            <w:lang w:val="ru-RU"/>
          </w:rPr>
          <w:t>41</w:t>
        </w:r>
        <w:r w:rsidRPr="00A84805">
          <w:rPr>
            <w:rStyle w:val="ab"/>
            <w:rFonts w:ascii="Times New Roman" w:hAnsi="Times New Roman"/>
            <w:sz w:val="28"/>
          </w:rPr>
          <w:t>a</w:t>
        </w:r>
        <w:r w:rsidRPr="002E05BC">
          <w:rPr>
            <w:rStyle w:val="ab"/>
            <w:rFonts w:ascii="Times New Roman" w:hAnsi="Times New Roman"/>
            <w:sz w:val="28"/>
            <w:lang w:val="ru-RU"/>
          </w:rPr>
          <w:t>12</w:t>
        </w:r>
        <w:r w:rsidRPr="00A84805">
          <w:rPr>
            <w:rStyle w:val="ab"/>
            <w:rFonts w:ascii="Times New Roman" w:hAnsi="Times New Roman"/>
            <w:sz w:val="28"/>
          </w:rPr>
          <w:t>c</w:t>
        </w:r>
      </w:hyperlink>
    </w:p>
    <w:p w:rsidR="00A84805" w:rsidRPr="00A84805" w:rsidRDefault="00A84805" w:rsidP="00A84805">
      <w:pPr>
        <w:spacing w:after="0"/>
        <w:ind w:left="119"/>
        <w:contextualSpacing/>
        <w:rPr>
          <w:rStyle w:val="ab"/>
          <w:lang w:val="ru-RU"/>
        </w:rPr>
      </w:pPr>
      <w:r>
        <w:rPr>
          <w:rFonts w:ascii="Times New Roman" w:hAnsi="Times New Roman"/>
          <w:color w:val="000000"/>
          <w:sz w:val="28"/>
          <w:lang w:val="ru-RU"/>
        </w:rPr>
        <w:t xml:space="preserve">Библиотека МЭШ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uchebnik</w:t>
      </w:r>
      <w:r w:rsidRPr="00A84805">
        <w:rPr>
          <w:rStyle w:val="ab"/>
          <w:rFonts w:ascii="Times New Roman" w:hAnsi="Times New Roman"/>
          <w:sz w:val="28"/>
          <w:lang w:val="ru-RU"/>
        </w:rPr>
        <w:t>.</w:t>
      </w:r>
      <w:r w:rsidRPr="00E44B59">
        <w:rPr>
          <w:rStyle w:val="ab"/>
          <w:rFonts w:ascii="Times New Roman" w:hAnsi="Times New Roman"/>
          <w:sz w:val="28"/>
        </w:rPr>
        <w:t>mos</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catalogue</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_</w:t>
      </w:r>
      <w:r w:rsidRPr="00E44B59">
        <w:rPr>
          <w:rStyle w:val="ab"/>
          <w:rFonts w:ascii="Times New Roman" w:hAnsi="Times New Roman"/>
          <w:sz w:val="28"/>
        </w:rPr>
        <w:t>program</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=31937339&amp;</w:t>
      </w:r>
      <w:r w:rsidRPr="00E44B59">
        <w:rPr>
          <w:rStyle w:val="ab"/>
          <w:rFonts w:ascii="Times New Roman" w:hAnsi="Times New Roman"/>
          <w:sz w:val="28"/>
        </w:rPr>
        <w:t>class</w:t>
      </w:r>
      <w:r w:rsidRPr="00A84805">
        <w:rPr>
          <w:rStyle w:val="ab"/>
          <w:rFonts w:ascii="Times New Roman" w:hAnsi="Times New Roman"/>
          <w:sz w:val="28"/>
          <w:lang w:val="ru-RU"/>
        </w:rPr>
        <w:t>_</w:t>
      </w:r>
      <w:r w:rsidRPr="00E44B59">
        <w:rPr>
          <w:rStyle w:val="ab"/>
          <w:rFonts w:ascii="Times New Roman" w:hAnsi="Times New Roman"/>
          <w:sz w:val="28"/>
        </w:rPr>
        <w:t>level</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w:t>
      </w:r>
      <w:r>
        <w:rPr>
          <w:rStyle w:val="ab"/>
          <w:rFonts w:ascii="Times New Roman" w:hAnsi="Times New Roman"/>
          <w:sz w:val="28"/>
          <w:lang w:val="ru-RU"/>
        </w:rPr>
        <w:t>9</w:t>
      </w:r>
    </w:p>
    <w:p w:rsidR="00A84805" w:rsidRPr="00A84805" w:rsidRDefault="00A84805" w:rsidP="00A84805">
      <w:pPr>
        <w:spacing w:after="0"/>
        <w:ind w:left="119"/>
        <w:contextualSpacing/>
        <w:rPr>
          <w:rStyle w:val="ab"/>
          <w:lang w:val="ru-RU"/>
        </w:rPr>
      </w:pPr>
      <w:r>
        <w:rPr>
          <w:rFonts w:ascii="Times New Roman" w:hAnsi="Times New Roman"/>
          <w:color w:val="000000"/>
          <w:sz w:val="28"/>
          <w:lang w:val="ru-RU"/>
        </w:rPr>
        <w:t xml:space="preserve">Библиотека РЭШ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resh</w:t>
      </w:r>
      <w:r w:rsidRPr="00A84805">
        <w:rPr>
          <w:rStyle w:val="ab"/>
          <w:rFonts w:ascii="Times New Roman" w:hAnsi="Times New Roman"/>
          <w:sz w:val="28"/>
          <w:lang w:val="ru-RU"/>
        </w:rPr>
        <w:t>.</w:t>
      </w:r>
      <w:r w:rsidRPr="00E44B59">
        <w:rPr>
          <w:rStyle w:val="ab"/>
          <w:rFonts w:ascii="Times New Roman" w:hAnsi="Times New Roman"/>
          <w:sz w:val="28"/>
        </w:rPr>
        <w:t>edu</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/17/</w:t>
      </w:r>
      <w:r>
        <w:rPr>
          <w:rStyle w:val="ab"/>
          <w:rFonts w:ascii="Times New Roman" w:hAnsi="Times New Roman"/>
          <w:sz w:val="28"/>
          <w:lang w:val="ru-RU"/>
        </w:rPr>
        <w:t>9</w:t>
      </w:r>
      <w:r w:rsidRPr="00A84805">
        <w:rPr>
          <w:rStyle w:val="ab"/>
          <w:rFonts w:ascii="Times New Roman" w:hAnsi="Times New Roman"/>
          <w:sz w:val="28"/>
          <w:lang w:val="ru-RU"/>
        </w:rPr>
        <w:t>/</w:t>
      </w:r>
    </w:p>
    <w:p w:rsidR="00A84805" w:rsidRPr="00957E52" w:rsidRDefault="00A84805" w:rsidP="00A84805">
      <w:pPr>
        <w:spacing w:after="0"/>
        <w:ind w:left="119"/>
        <w:contextualSpacing/>
        <w:rPr>
          <w:rFonts w:ascii="Times New Roman" w:hAnsi="Times New Roman"/>
          <w:color w:val="000000"/>
          <w:sz w:val="28"/>
          <w:lang w:val="ru-RU"/>
        </w:rPr>
      </w:pPr>
    </w:p>
    <w:p w:rsidR="00A84805" w:rsidRDefault="00A84805" w:rsidP="00A84805">
      <w:pPr>
        <w:rPr>
          <w:rFonts w:ascii="Times New Roman" w:hAnsi="Times New Roman"/>
          <w:color w:val="000000"/>
          <w:sz w:val="28"/>
          <w:lang w:val="ru-RU"/>
        </w:rPr>
      </w:pPr>
    </w:p>
    <w:p w:rsidR="00A84805" w:rsidRPr="00173917" w:rsidRDefault="00A84805" w:rsidP="00A84805">
      <w:pPr>
        <w:rPr>
          <w:rFonts w:ascii="Times New Roman" w:hAnsi="Times New Roman"/>
          <w:color w:val="000000"/>
          <w:sz w:val="28"/>
          <w:lang w:val="ru-RU"/>
        </w:rPr>
      </w:pPr>
      <w:r w:rsidRPr="00173917">
        <w:rPr>
          <w:rFonts w:ascii="Times New Roman" w:hAnsi="Times New Roman"/>
          <w:color w:val="000000"/>
          <w:sz w:val="28"/>
          <w:lang w:val="ru-RU"/>
        </w:rPr>
        <w:br w:type="page"/>
      </w:r>
    </w:p>
    <w:p w:rsidR="00D20A68" w:rsidRPr="00D20A68" w:rsidRDefault="00D20A68" w:rsidP="00D20A68">
      <w:pPr>
        <w:spacing w:line="240" w:lineRule="auto"/>
        <w:contextualSpacing/>
        <w:jc w:val="right"/>
        <w:rPr>
          <w:rFonts w:ascii="Times New Roman" w:hAnsi="Times New Roman"/>
          <w:bCs/>
          <w:sz w:val="24"/>
          <w:szCs w:val="24"/>
          <w:lang w:val="ru-RU"/>
        </w:rPr>
      </w:pPr>
      <w:r w:rsidRPr="00D20A68">
        <w:rPr>
          <w:rFonts w:ascii="Times New Roman" w:hAnsi="Times New Roman"/>
          <w:b/>
          <w:bCs/>
          <w:sz w:val="24"/>
          <w:szCs w:val="24"/>
          <w:lang w:val="ru-RU"/>
        </w:rPr>
        <w:t>ПРИЛОЖЕНИЕ №</w:t>
      </w:r>
      <w:r w:rsidRPr="00D20A68">
        <w:rPr>
          <w:rFonts w:ascii="Times New Roman" w:hAnsi="Times New Roman"/>
          <w:bCs/>
          <w:sz w:val="24"/>
          <w:szCs w:val="24"/>
          <w:u w:val="single"/>
          <w:lang w:val="ru-RU"/>
        </w:rPr>
        <w:tab/>
        <w:t xml:space="preserve">    </w:t>
      </w:r>
      <w:r w:rsidRPr="00D20A68">
        <w:rPr>
          <w:rFonts w:ascii="Times New Roman" w:hAnsi="Times New Roman"/>
          <w:bCs/>
          <w:sz w:val="24"/>
          <w:szCs w:val="24"/>
          <w:u w:val="single"/>
          <w:lang w:val="ru-RU"/>
        </w:rPr>
        <w:tab/>
      </w:r>
    </w:p>
    <w:p w:rsidR="00D20A68" w:rsidRPr="00D20A68" w:rsidRDefault="00D20A68" w:rsidP="00D20A68">
      <w:pPr>
        <w:spacing w:line="240" w:lineRule="auto"/>
        <w:contextualSpacing/>
        <w:jc w:val="both"/>
        <w:rPr>
          <w:rFonts w:ascii="Times New Roman" w:hAnsi="Times New Roman"/>
          <w:bCs/>
          <w:sz w:val="24"/>
          <w:szCs w:val="24"/>
          <w:lang w:val="ru-RU"/>
        </w:rPr>
      </w:pP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 xml:space="preserve">Учитель математики: </w:t>
      </w:r>
      <w:r>
        <w:rPr>
          <w:rFonts w:ascii="Times New Roman" w:hAnsi="Times New Roman"/>
          <w:sz w:val="24"/>
          <w:szCs w:val="24"/>
          <w:lang w:val="ru-RU"/>
        </w:rPr>
        <w:t>Лодыга Н.Н</w:t>
      </w:r>
      <w:r w:rsidRPr="00D20A68">
        <w:rPr>
          <w:rFonts w:ascii="Times New Roman" w:hAnsi="Times New Roman"/>
          <w:sz w:val="24"/>
          <w:szCs w:val="24"/>
          <w:lang w:val="ru-RU"/>
        </w:rPr>
        <w:t>.</w:t>
      </w:r>
    </w:p>
    <w:p w:rsidR="00D20A68" w:rsidRPr="00D20A68" w:rsidRDefault="00D20A68" w:rsidP="00D20A68">
      <w:pPr>
        <w:spacing w:line="240" w:lineRule="auto"/>
        <w:contextualSpacing/>
        <w:jc w:val="both"/>
        <w:rPr>
          <w:rFonts w:ascii="Times New Roman" w:hAnsi="Times New Roman"/>
          <w:sz w:val="24"/>
          <w:szCs w:val="24"/>
          <w:lang w:val="ru-RU"/>
        </w:rPr>
      </w:pPr>
    </w:p>
    <w:p w:rsidR="00D20A68" w:rsidRPr="00D20A68" w:rsidRDefault="00D20A68" w:rsidP="00D20A68">
      <w:pPr>
        <w:spacing w:line="240" w:lineRule="auto"/>
        <w:contextualSpacing/>
        <w:jc w:val="center"/>
        <w:rPr>
          <w:rFonts w:ascii="Times New Roman" w:hAnsi="Times New Roman"/>
          <w:b/>
          <w:bCs/>
          <w:color w:val="000000" w:themeColor="text1"/>
          <w:sz w:val="24"/>
          <w:szCs w:val="24"/>
          <w:lang w:val="ru-RU"/>
        </w:rPr>
      </w:pPr>
      <w:r w:rsidRPr="00D20A68">
        <w:rPr>
          <w:rFonts w:ascii="Times New Roman" w:hAnsi="Times New Roman"/>
          <w:b/>
          <w:bCs/>
          <w:color w:val="000000" w:themeColor="text1"/>
          <w:sz w:val="24"/>
          <w:szCs w:val="24"/>
          <w:lang w:val="ru-RU"/>
        </w:rPr>
        <w:t>ОЦЕНОЧНЫЕ ПРОЦЕДУРЫ</w:t>
      </w:r>
    </w:p>
    <w:p w:rsidR="00D20A68" w:rsidRPr="00D20A68" w:rsidRDefault="00D20A68" w:rsidP="00D20A68">
      <w:pPr>
        <w:spacing w:line="240" w:lineRule="auto"/>
        <w:contextualSpacing/>
        <w:jc w:val="center"/>
        <w:rPr>
          <w:rFonts w:ascii="Times New Roman" w:hAnsi="Times New Roman"/>
          <w:b/>
          <w:bCs/>
          <w:color w:val="000000" w:themeColor="text1"/>
          <w:sz w:val="24"/>
          <w:szCs w:val="24"/>
          <w:u w:val="single"/>
          <w:lang w:val="ru-RU"/>
        </w:rPr>
      </w:pPr>
      <w:r w:rsidRPr="00D20A68">
        <w:rPr>
          <w:rFonts w:ascii="Times New Roman" w:hAnsi="Times New Roman"/>
          <w:b/>
          <w:bCs/>
          <w:color w:val="000000" w:themeColor="text1"/>
          <w:sz w:val="24"/>
          <w:szCs w:val="24"/>
          <w:lang w:val="ru-RU"/>
        </w:rPr>
        <w:t xml:space="preserve">по предмету </w:t>
      </w:r>
      <w:r w:rsidRPr="00D20A68">
        <w:rPr>
          <w:rFonts w:ascii="Times New Roman" w:hAnsi="Times New Roman"/>
          <w:b/>
          <w:bCs/>
          <w:color w:val="000000" w:themeColor="text1"/>
          <w:sz w:val="24"/>
          <w:szCs w:val="24"/>
          <w:u w:val="single"/>
          <w:lang w:val="ru-RU"/>
        </w:rPr>
        <w:t>ГЕОМЕТРИЯ, 9 «</w:t>
      </w:r>
      <w:r>
        <w:rPr>
          <w:rFonts w:ascii="Times New Roman" w:hAnsi="Times New Roman"/>
          <w:b/>
          <w:bCs/>
          <w:color w:val="000000" w:themeColor="text1"/>
          <w:sz w:val="24"/>
          <w:szCs w:val="24"/>
          <w:u w:val="single"/>
          <w:lang w:val="ru-RU"/>
        </w:rPr>
        <w:t>А</w:t>
      </w:r>
      <w:r w:rsidRPr="00D20A68">
        <w:rPr>
          <w:rFonts w:ascii="Times New Roman" w:hAnsi="Times New Roman"/>
          <w:b/>
          <w:bCs/>
          <w:color w:val="000000" w:themeColor="text1"/>
          <w:sz w:val="24"/>
          <w:szCs w:val="24"/>
          <w:u w:val="single"/>
          <w:lang w:val="ru-RU"/>
        </w:rPr>
        <w:t>» класс</w:t>
      </w:r>
    </w:p>
    <w:p w:rsidR="00D20A68" w:rsidRPr="00D20A68" w:rsidRDefault="00D20A68" w:rsidP="00D20A68">
      <w:pPr>
        <w:spacing w:line="240" w:lineRule="auto"/>
        <w:contextualSpacing/>
        <w:jc w:val="center"/>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D20A68" w:rsidRPr="00B44339" w:rsidTr="00E25701">
        <w:tc>
          <w:tcPr>
            <w:tcW w:w="9776" w:type="dxa"/>
            <w:gridSpan w:val="3"/>
          </w:tcPr>
          <w:p w:rsidR="00D20A68" w:rsidRPr="00D20A68" w:rsidRDefault="00D20A68" w:rsidP="00E25701">
            <w:pPr>
              <w:contextualSpacing/>
              <w:jc w:val="center"/>
              <w:rPr>
                <w:rFonts w:ascii="Times New Roman" w:hAnsi="Times New Roman"/>
                <w:b/>
                <w:bCs/>
                <w:sz w:val="24"/>
                <w:szCs w:val="24"/>
                <w:lang w:val="ru-RU"/>
              </w:rPr>
            </w:pPr>
            <w:r w:rsidRPr="00D20A68">
              <w:rPr>
                <w:rFonts w:ascii="Times New Roman" w:hAnsi="Times New Roman"/>
                <w:b/>
                <w:bCs/>
                <w:color w:val="000000" w:themeColor="text1"/>
                <w:sz w:val="24"/>
                <w:szCs w:val="24"/>
                <w:lang w:val="ru-RU"/>
              </w:rPr>
              <w:t>График проведения для 9 «</w:t>
            </w:r>
            <w:r>
              <w:rPr>
                <w:rFonts w:ascii="Times New Roman" w:hAnsi="Times New Roman"/>
                <w:b/>
                <w:bCs/>
                <w:color w:val="000000" w:themeColor="text1"/>
                <w:sz w:val="24"/>
                <w:szCs w:val="24"/>
                <w:lang w:val="ru-RU"/>
              </w:rPr>
              <w:t>А</w:t>
            </w:r>
            <w:r w:rsidRPr="00D20A68">
              <w:rPr>
                <w:rFonts w:ascii="Times New Roman" w:hAnsi="Times New Roman"/>
                <w:b/>
                <w:bCs/>
                <w:color w:val="000000" w:themeColor="text1"/>
                <w:sz w:val="24"/>
                <w:szCs w:val="24"/>
                <w:lang w:val="ru-RU"/>
              </w:rPr>
              <w:t>» класса</w:t>
            </w:r>
          </w:p>
        </w:tc>
      </w:tr>
      <w:tr w:rsidR="00D20A68" w:rsidRPr="008E09A6" w:rsidTr="00E25701">
        <w:tc>
          <w:tcPr>
            <w:tcW w:w="1555" w:type="dxa"/>
          </w:tcPr>
          <w:p w:rsidR="00D20A68" w:rsidRPr="008E09A6" w:rsidRDefault="00D20A68" w:rsidP="00E25701">
            <w:pPr>
              <w:contextualSpacing/>
              <w:jc w:val="center"/>
              <w:rPr>
                <w:rFonts w:ascii="Times New Roman" w:hAnsi="Times New Roman"/>
                <w:b/>
                <w:bCs/>
                <w:sz w:val="24"/>
                <w:szCs w:val="24"/>
              </w:rPr>
            </w:pPr>
            <w:r w:rsidRPr="008E09A6">
              <w:rPr>
                <w:rFonts w:ascii="Times New Roman" w:hAnsi="Times New Roman"/>
                <w:b/>
                <w:bCs/>
                <w:sz w:val="24"/>
                <w:szCs w:val="24"/>
              </w:rPr>
              <w:t>Дата</w:t>
            </w:r>
          </w:p>
        </w:tc>
        <w:tc>
          <w:tcPr>
            <w:tcW w:w="2835" w:type="dxa"/>
          </w:tcPr>
          <w:p w:rsidR="00D20A68" w:rsidRPr="008E09A6" w:rsidRDefault="00D20A68" w:rsidP="00E25701">
            <w:pPr>
              <w:contextualSpacing/>
              <w:jc w:val="center"/>
              <w:rPr>
                <w:rFonts w:ascii="Times New Roman" w:hAnsi="Times New Roman"/>
                <w:b/>
                <w:bCs/>
                <w:sz w:val="24"/>
                <w:szCs w:val="24"/>
              </w:rPr>
            </w:pPr>
            <w:r w:rsidRPr="008E09A6">
              <w:rPr>
                <w:rFonts w:ascii="Times New Roman" w:hAnsi="Times New Roman"/>
                <w:b/>
                <w:bCs/>
                <w:sz w:val="24"/>
                <w:szCs w:val="24"/>
              </w:rPr>
              <w:t>Вид оценочной работы</w:t>
            </w:r>
          </w:p>
        </w:tc>
        <w:tc>
          <w:tcPr>
            <w:tcW w:w="5386" w:type="dxa"/>
          </w:tcPr>
          <w:p w:rsidR="00D20A68" w:rsidRPr="008E09A6" w:rsidRDefault="00D20A68" w:rsidP="00E25701">
            <w:pPr>
              <w:contextualSpacing/>
              <w:jc w:val="center"/>
              <w:rPr>
                <w:rFonts w:ascii="Times New Roman" w:hAnsi="Times New Roman"/>
                <w:b/>
                <w:bCs/>
                <w:sz w:val="24"/>
                <w:szCs w:val="24"/>
              </w:rPr>
            </w:pPr>
            <w:r w:rsidRPr="008E09A6">
              <w:rPr>
                <w:rFonts w:ascii="Times New Roman" w:hAnsi="Times New Roman"/>
                <w:b/>
                <w:bCs/>
                <w:sz w:val="24"/>
                <w:szCs w:val="24"/>
              </w:rPr>
              <w:t>Название работы</w:t>
            </w:r>
          </w:p>
        </w:tc>
      </w:tr>
      <w:tr w:rsidR="00D20A68" w:rsidRPr="008E09A6" w:rsidTr="00E25701">
        <w:tc>
          <w:tcPr>
            <w:tcW w:w="1555" w:type="dxa"/>
          </w:tcPr>
          <w:p w:rsidR="00D20A68" w:rsidRPr="00DE5E73" w:rsidRDefault="00D20A68" w:rsidP="00E25701">
            <w:pPr>
              <w:contextualSpacing/>
              <w:jc w:val="both"/>
              <w:rPr>
                <w:rFonts w:ascii="Times New Roman" w:hAnsi="Times New Roman"/>
                <w:sz w:val="24"/>
                <w:szCs w:val="24"/>
              </w:rPr>
            </w:pPr>
          </w:p>
        </w:tc>
        <w:tc>
          <w:tcPr>
            <w:tcW w:w="2835" w:type="dxa"/>
          </w:tcPr>
          <w:p w:rsidR="00D20A68" w:rsidRPr="008E09A6" w:rsidRDefault="00D20A68" w:rsidP="00E25701">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№1</w:t>
            </w:r>
          </w:p>
        </w:tc>
        <w:tc>
          <w:tcPr>
            <w:tcW w:w="5386" w:type="dxa"/>
          </w:tcPr>
          <w:p w:rsidR="00D20A68" w:rsidRPr="008E09A6" w:rsidRDefault="00D20A68" w:rsidP="00E25701">
            <w:pPr>
              <w:contextualSpacing/>
              <w:jc w:val="both"/>
              <w:rPr>
                <w:rFonts w:ascii="Times New Roman" w:hAnsi="Times New Roman"/>
                <w:bCs/>
                <w:iCs/>
                <w:sz w:val="24"/>
                <w:szCs w:val="24"/>
              </w:rPr>
            </w:pPr>
            <w:r w:rsidRPr="008E09A6">
              <w:rPr>
                <w:rFonts w:ascii="Times New Roman" w:hAnsi="Times New Roman"/>
                <w:bCs/>
                <w:iCs/>
                <w:color w:val="000000"/>
                <w:sz w:val="24"/>
                <w:szCs w:val="24"/>
              </w:rPr>
              <w:t>Решение треугольников</w:t>
            </w:r>
          </w:p>
        </w:tc>
      </w:tr>
      <w:tr w:rsidR="00D20A68" w:rsidRPr="008E09A6" w:rsidTr="00E25701">
        <w:tc>
          <w:tcPr>
            <w:tcW w:w="1555" w:type="dxa"/>
          </w:tcPr>
          <w:p w:rsidR="00D20A68" w:rsidRPr="00DE5E73" w:rsidRDefault="00D20A68" w:rsidP="00E25701">
            <w:pPr>
              <w:contextualSpacing/>
              <w:jc w:val="both"/>
              <w:rPr>
                <w:rFonts w:ascii="Times New Roman" w:hAnsi="Times New Roman"/>
                <w:sz w:val="24"/>
                <w:szCs w:val="24"/>
              </w:rPr>
            </w:pPr>
          </w:p>
        </w:tc>
        <w:tc>
          <w:tcPr>
            <w:tcW w:w="2835" w:type="dxa"/>
          </w:tcPr>
          <w:p w:rsidR="00D20A68" w:rsidRPr="008E09A6" w:rsidRDefault="00D20A68" w:rsidP="00E25701">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№2</w:t>
            </w:r>
          </w:p>
        </w:tc>
        <w:tc>
          <w:tcPr>
            <w:tcW w:w="5386" w:type="dxa"/>
          </w:tcPr>
          <w:p w:rsidR="00D20A68" w:rsidRPr="008E09A6" w:rsidRDefault="00D20A68" w:rsidP="00E25701">
            <w:pPr>
              <w:contextualSpacing/>
              <w:jc w:val="both"/>
              <w:rPr>
                <w:rFonts w:ascii="Times New Roman" w:hAnsi="Times New Roman"/>
                <w:bCs/>
                <w:iCs/>
                <w:sz w:val="24"/>
                <w:szCs w:val="24"/>
              </w:rPr>
            </w:pPr>
            <w:r w:rsidRPr="008E09A6">
              <w:rPr>
                <w:rFonts w:ascii="Times New Roman" w:hAnsi="Times New Roman"/>
                <w:bCs/>
                <w:iCs/>
                <w:color w:val="000000"/>
                <w:sz w:val="24"/>
                <w:szCs w:val="24"/>
              </w:rPr>
              <w:t>Правильные многоугольники</w:t>
            </w:r>
          </w:p>
        </w:tc>
      </w:tr>
      <w:tr w:rsidR="00D20A68" w:rsidRPr="008E09A6" w:rsidTr="00E25701">
        <w:tc>
          <w:tcPr>
            <w:tcW w:w="1555" w:type="dxa"/>
          </w:tcPr>
          <w:p w:rsidR="00D20A68" w:rsidRPr="00DE5E73" w:rsidRDefault="00D20A68" w:rsidP="00E25701">
            <w:pPr>
              <w:contextualSpacing/>
              <w:jc w:val="both"/>
              <w:rPr>
                <w:rFonts w:ascii="Times New Roman" w:hAnsi="Times New Roman"/>
                <w:sz w:val="24"/>
                <w:szCs w:val="24"/>
              </w:rPr>
            </w:pPr>
          </w:p>
        </w:tc>
        <w:tc>
          <w:tcPr>
            <w:tcW w:w="2835" w:type="dxa"/>
          </w:tcPr>
          <w:p w:rsidR="00D20A68" w:rsidRPr="008E09A6" w:rsidRDefault="00D20A68" w:rsidP="00E25701">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№3</w:t>
            </w:r>
          </w:p>
        </w:tc>
        <w:tc>
          <w:tcPr>
            <w:tcW w:w="5386" w:type="dxa"/>
          </w:tcPr>
          <w:p w:rsidR="00D20A68" w:rsidRPr="008E09A6" w:rsidRDefault="00D20A68" w:rsidP="00E25701">
            <w:pPr>
              <w:contextualSpacing/>
              <w:jc w:val="both"/>
              <w:rPr>
                <w:rFonts w:ascii="Times New Roman" w:hAnsi="Times New Roman"/>
                <w:bCs/>
                <w:iCs/>
                <w:sz w:val="24"/>
                <w:szCs w:val="24"/>
              </w:rPr>
            </w:pPr>
            <w:r w:rsidRPr="008E09A6">
              <w:rPr>
                <w:rFonts w:ascii="Times New Roman" w:hAnsi="Times New Roman"/>
                <w:bCs/>
                <w:iCs/>
                <w:color w:val="000000"/>
                <w:sz w:val="24"/>
                <w:szCs w:val="24"/>
              </w:rPr>
              <w:t>Декартовы координаты</w:t>
            </w:r>
          </w:p>
        </w:tc>
      </w:tr>
      <w:tr w:rsidR="00D20A68" w:rsidRPr="008E09A6" w:rsidTr="00E25701">
        <w:tc>
          <w:tcPr>
            <w:tcW w:w="1555" w:type="dxa"/>
          </w:tcPr>
          <w:p w:rsidR="00D20A68" w:rsidRPr="00DE5E73" w:rsidRDefault="00D20A68" w:rsidP="00E25701">
            <w:pPr>
              <w:contextualSpacing/>
              <w:jc w:val="both"/>
              <w:rPr>
                <w:rFonts w:ascii="Times New Roman" w:hAnsi="Times New Roman"/>
                <w:sz w:val="24"/>
                <w:szCs w:val="24"/>
              </w:rPr>
            </w:pPr>
          </w:p>
        </w:tc>
        <w:tc>
          <w:tcPr>
            <w:tcW w:w="2835" w:type="dxa"/>
          </w:tcPr>
          <w:p w:rsidR="00D20A68" w:rsidRPr="008E09A6" w:rsidRDefault="00D20A68" w:rsidP="00E25701">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№4</w:t>
            </w:r>
          </w:p>
        </w:tc>
        <w:tc>
          <w:tcPr>
            <w:tcW w:w="5386" w:type="dxa"/>
          </w:tcPr>
          <w:p w:rsidR="00D20A68" w:rsidRPr="008E09A6" w:rsidRDefault="00D20A68" w:rsidP="00E25701">
            <w:pPr>
              <w:contextualSpacing/>
              <w:jc w:val="both"/>
              <w:rPr>
                <w:rFonts w:ascii="Times New Roman" w:hAnsi="Times New Roman"/>
                <w:bCs/>
                <w:sz w:val="24"/>
                <w:szCs w:val="24"/>
              </w:rPr>
            </w:pPr>
            <w:r w:rsidRPr="008E09A6">
              <w:rPr>
                <w:rFonts w:ascii="Times New Roman" w:hAnsi="Times New Roman"/>
                <w:bCs/>
                <w:iCs/>
                <w:color w:val="000000"/>
                <w:sz w:val="24"/>
                <w:szCs w:val="24"/>
              </w:rPr>
              <w:t>Векторы</w:t>
            </w:r>
          </w:p>
        </w:tc>
      </w:tr>
      <w:tr w:rsidR="00D20A68" w:rsidRPr="008E09A6" w:rsidTr="00E25701">
        <w:tc>
          <w:tcPr>
            <w:tcW w:w="1555" w:type="dxa"/>
          </w:tcPr>
          <w:p w:rsidR="00D20A68" w:rsidRPr="00DE5E73" w:rsidRDefault="00D20A68" w:rsidP="00E25701">
            <w:pPr>
              <w:contextualSpacing/>
              <w:jc w:val="both"/>
              <w:rPr>
                <w:rFonts w:ascii="Times New Roman" w:hAnsi="Times New Roman"/>
                <w:sz w:val="24"/>
                <w:szCs w:val="24"/>
              </w:rPr>
            </w:pPr>
          </w:p>
        </w:tc>
        <w:tc>
          <w:tcPr>
            <w:tcW w:w="2835" w:type="dxa"/>
          </w:tcPr>
          <w:p w:rsidR="00D20A68" w:rsidRPr="008E09A6" w:rsidRDefault="00D20A68" w:rsidP="00E25701">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№5</w:t>
            </w:r>
          </w:p>
        </w:tc>
        <w:tc>
          <w:tcPr>
            <w:tcW w:w="5386" w:type="dxa"/>
          </w:tcPr>
          <w:p w:rsidR="00D20A68" w:rsidRPr="008E09A6" w:rsidRDefault="00D20A68" w:rsidP="00E25701">
            <w:pPr>
              <w:contextualSpacing/>
              <w:jc w:val="both"/>
              <w:rPr>
                <w:rFonts w:ascii="Times New Roman" w:hAnsi="Times New Roman"/>
                <w:bCs/>
                <w:iCs/>
                <w:color w:val="000000"/>
                <w:sz w:val="24"/>
                <w:szCs w:val="24"/>
              </w:rPr>
            </w:pPr>
            <w:r w:rsidRPr="008E09A6">
              <w:rPr>
                <w:rFonts w:ascii="Times New Roman" w:hAnsi="Times New Roman"/>
                <w:bCs/>
                <w:sz w:val="24"/>
                <w:szCs w:val="24"/>
              </w:rPr>
              <w:t>Геометрические преобразования</w:t>
            </w:r>
          </w:p>
        </w:tc>
      </w:tr>
      <w:tr w:rsidR="00D20A68" w:rsidRPr="00B44339" w:rsidTr="00E25701">
        <w:tc>
          <w:tcPr>
            <w:tcW w:w="1555" w:type="dxa"/>
          </w:tcPr>
          <w:p w:rsidR="00D20A68" w:rsidRPr="00DE5E73" w:rsidRDefault="00D20A68" w:rsidP="00E25701">
            <w:pPr>
              <w:contextualSpacing/>
              <w:jc w:val="both"/>
              <w:rPr>
                <w:rFonts w:ascii="Times New Roman" w:hAnsi="Times New Roman"/>
                <w:sz w:val="24"/>
                <w:szCs w:val="24"/>
              </w:rPr>
            </w:pPr>
          </w:p>
        </w:tc>
        <w:tc>
          <w:tcPr>
            <w:tcW w:w="2835" w:type="dxa"/>
          </w:tcPr>
          <w:p w:rsidR="00D20A68" w:rsidRPr="008E09A6" w:rsidRDefault="00D20A68" w:rsidP="00E25701">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№6</w:t>
            </w:r>
          </w:p>
        </w:tc>
        <w:tc>
          <w:tcPr>
            <w:tcW w:w="5386" w:type="dxa"/>
          </w:tcPr>
          <w:p w:rsidR="00D20A68" w:rsidRPr="00D20A68" w:rsidRDefault="00D20A68" w:rsidP="00E25701">
            <w:pPr>
              <w:contextualSpacing/>
              <w:jc w:val="both"/>
              <w:rPr>
                <w:rFonts w:ascii="Times New Roman" w:hAnsi="Times New Roman"/>
                <w:bCs/>
                <w:sz w:val="24"/>
                <w:szCs w:val="24"/>
                <w:lang w:val="ru-RU"/>
              </w:rPr>
            </w:pPr>
            <w:r w:rsidRPr="00D20A68">
              <w:rPr>
                <w:rFonts w:ascii="Times New Roman" w:hAnsi="Times New Roman"/>
                <w:bCs/>
                <w:sz w:val="24"/>
                <w:szCs w:val="24"/>
                <w:lang w:val="ru-RU"/>
              </w:rPr>
              <w:t>Обобщение и систематизация знаний учащихся</w:t>
            </w:r>
          </w:p>
        </w:tc>
      </w:tr>
    </w:tbl>
    <w:p w:rsidR="00D20A68" w:rsidRPr="00D20A68" w:rsidRDefault="00D20A68" w:rsidP="00D20A68">
      <w:pPr>
        <w:spacing w:line="240" w:lineRule="auto"/>
        <w:contextualSpacing/>
        <w:jc w:val="both"/>
        <w:rPr>
          <w:rFonts w:ascii="Times New Roman" w:hAnsi="Times New Roman"/>
          <w:sz w:val="24"/>
          <w:szCs w:val="24"/>
          <w:lang w:val="ru-RU"/>
        </w:rPr>
      </w:pPr>
    </w:p>
    <w:p w:rsidR="00D20A68" w:rsidRPr="00D20A68" w:rsidRDefault="00D20A68" w:rsidP="00D20A68">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D20A68" w:rsidRPr="00D20A68" w:rsidRDefault="00D20A68" w:rsidP="00D20A68">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D20A68" w:rsidRPr="00D20A68" w:rsidRDefault="00D20A68" w:rsidP="00D20A68">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D20A68" w:rsidRPr="00D20A68" w:rsidRDefault="00D20A68" w:rsidP="00D20A68">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D20A68" w:rsidRPr="00D20A68" w:rsidRDefault="00D20A68" w:rsidP="00D20A68">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D20A68" w:rsidRPr="00D20A68" w:rsidRDefault="00D20A68" w:rsidP="00D20A68">
      <w:pPr>
        <w:spacing w:line="240" w:lineRule="auto"/>
        <w:contextualSpacing/>
        <w:jc w:val="both"/>
        <w:rPr>
          <w:rFonts w:ascii="Times New Roman" w:hAnsi="Times New Roman"/>
          <w:sz w:val="24"/>
          <w:szCs w:val="24"/>
          <w:lang w:val="ru-RU"/>
        </w:rPr>
      </w:pPr>
    </w:p>
    <w:p w:rsidR="00D20A68" w:rsidRPr="00D20A68" w:rsidRDefault="00D20A68" w:rsidP="00D20A68">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D20A68" w:rsidRPr="00D20A68" w:rsidRDefault="00D20A68" w:rsidP="00D20A68">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D20A68" w:rsidRPr="00D20A68" w:rsidRDefault="00D20A68" w:rsidP="00D20A68">
      <w:pPr>
        <w:spacing w:line="240" w:lineRule="auto"/>
        <w:ind w:firstLine="708"/>
        <w:contextualSpacing/>
        <w:jc w:val="both"/>
        <w:rPr>
          <w:rFonts w:ascii="Times New Roman" w:hAnsi="Times New Roman"/>
          <w:b/>
          <w:sz w:val="24"/>
          <w:szCs w:val="24"/>
          <w:lang w:val="ru-RU"/>
        </w:rPr>
      </w:pPr>
    </w:p>
    <w:p w:rsidR="00D20A68" w:rsidRPr="00D20A68" w:rsidRDefault="00D20A68" w:rsidP="00D20A68">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№1.</w:t>
      </w:r>
      <w:r w:rsidRPr="00D20A68">
        <w:rPr>
          <w:rFonts w:ascii="Times New Roman" w:hAnsi="Times New Roman"/>
          <w:b/>
          <w:iCs/>
          <w:color w:val="000000"/>
          <w:sz w:val="24"/>
          <w:szCs w:val="24"/>
          <w:lang w:val="ru-RU"/>
        </w:rPr>
        <w:t xml:space="preserve"> «Решение треугольников»</w:t>
      </w:r>
    </w:p>
    <w:p w:rsidR="00D20A68" w:rsidRPr="00D20A68" w:rsidRDefault="00D20A68" w:rsidP="00D20A68">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Тригонометрические функции угла от 0° до 180°.</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Теорема косинусов.</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Теорема синусов.</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Решение треугольников.</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Формулы для нахождения площади треугольника.</w:t>
      </w:r>
    </w:p>
    <w:p w:rsidR="00D20A68" w:rsidRPr="00D20A68" w:rsidRDefault="00D20A68" w:rsidP="00D20A68">
      <w:pPr>
        <w:spacing w:line="240" w:lineRule="auto"/>
        <w:contextualSpacing/>
        <w:jc w:val="both"/>
        <w:rPr>
          <w:rFonts w:ascii="Times New Roman" w:hAnsi="Times New Roman"/>
          <w:sz w:val="24"/>
          <w:szCs w:val="24"/>
          <w:lang w:val="ru-RU"/>
        </w:rPr>
      </w:pPr>
    </w:p>
    <w:p w:rsidR="00D20A68" w:rsidRPr="00D20A68" w:rsidRDefault="00D20A68" w:rsidP="00D20A68">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№2.</w:t>
      </w:r>
      <w:r w:rsidRPr="00D20A68">
        <w:rPr>
          <w:rFonts w:ascii="Times New Roman" w:hAnsi="Times New Roman"/>
          <w:b/>
          <w:iCs/>
          <w:color w:val="000000"/>
          <w:sz w:val="24"/>
          <w:szCs w:val="24"/>
          <w:lang w:val="ru-RU"/>
        </w:rPr>
        <w:t xml:space="preserve"> «Правильные многоугольники»</w:t>
      </w:r>
    </w:p>
    <w:p w:rsidR="00D20A68" w:rsidRPr="00D20A68" w:rsidRDefault="00D20A68" w:rsidP="00D20A68">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Правильные многоугольники и их свойства.</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Длина окружности.</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Площадь круга.</w:t>
      </w:r>
    </w:p>
    <w:p w:rsidR="00D20A68" w:rsidRPr="00D20A68" w:rsidRDefault="00D20A68" w:rsidP="00D20A68">
      <w:pPr>
        <w:spacing w:line="240" w:lineRule="auto"/>
        <w:contextualSpacing/>
        <w:jc w:val="both"/>
        <w:rPr>
          <w:rFonts w:ascii="Times New Roman" w:hAnsi="Times New Roman"/>
          <w:sz w:val="24"/>
          <w:szCs w:val="24"/>
          <w:lang w:val="ru-RU"/>
        </w:rPr>
      </w:pPr>
    </w:p>
    <w:p w:rsidR="00D20A68" w:rsidRPr="00D20A68" w:rsidRDefault="00D20A68" w:rsidP="00D20A68">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№3.</w:t>
      </w:r>
      <w:r w:rsidRPr="00D20A68">
        <w:rPr>
          <w:rFonts w:ascii="Times New Roman" w:hAnsi="Times New Roman"/>
          <w:b/>
          <w:iCs/>
          <w:color w:val="000000"/>
          <w:sz w:val="24"/>
          <w:szCs w:val="24"/>
          <w:lang w:val="ru-RU"/>
        </w:rPr>
        <w:t xml:space="preserve"> «Декартовы координаты»</w:t>
      </w:r>
    </w:p>
    <w:p w:rsidR="00D20A68" w:rsidRPr="00D20A68" w:rsidRDefault="00D20A68" w:rsidP="00D20A68">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Расстояние между двумя точками с заданными координатами. Координаты середины отрезка.</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Уравнение фигуры. Уравнение окружности.</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Уравнение прямой.</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Угловой коэффициент прямой.</w:t>
      </w:r>
    </w:p>
    <w:p w:rsidR="00D20A68" w:rsidRPr="00D20A68" w:rsidRDefault="00D20A68" w:rsidP="00D20A68">
      <w:pPr>
        <w:spacing w:line="240" w:lineRule="auto"/>
        <w:contextualSpacing/>
        <w:jc w:val="both"/>
        <w:rPr>
          <w:rFonts w:ascii="Times New Roman" w:hAnsi="Times New Roman"/>
          <w:sz w:val="24"/>
          <w:szCs w:val="24"/>
          <w:lang w:val="ru-RU"/>
        </w:rPr>
      </w:pPr>
    </w:p>
    <w:p w:rsidR="00D20A68" w:rsidRPr="00D20A68" w:rsidRDefault="00D20A68" w:rsidP="00D20A68">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№4.</w:t>
      </w:r>
      <w:r w:rsidRPr="00D20A68">
        <w:rPr>
          <w:rFonts w:ascii="Times New Roman" w:hAnsi="Times New Roman"/>
          <w:b/>
          <w:iCs/>
          <w:color w:val="000000"/>
          <w:sz w:val="24"/>
          <w:szCs w:val="24"/>
          <w:lang w:val="ru-RU"/>
        </w:rPr>
        <w:t xml:space="preserve"> «Векторы»</w:t>
      </w:r>
    </w:p>
    <w:p w:rsidR="00D20A68" w:rsidRPr="00D20A68" w:rsidRDefault="00D20A68" w:rsidP="00D20A68">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Понятие вектора.</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Координаты вектора.</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Сложение векторов.</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Вычитание векторов.</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Умножение вектора на число.</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6. Скалярное произведение векторов.</w:t>
      </w:r>
    </w:p>
    <w:p w:rsidR="00D20A68" w:rsidRPr="00D20A68" w:rsidRDefault="00D20A68" w:rsidP="00D20A68">
      <w:pPr>
        <w:spacing w:line="240" w:lineRule="auto"/>
        <w:contextualSpacing/>
        <w:jc w:val="both"/>
        <w:rPr>
          <w:rFonts w:ascii="Times New Roman" w:hAnsi="Times New Roman"/>
          <w:sz w:val="24"/>
          <w:szCs w:val="24"/>
          <w:lang w:val="ru-RU"/>
        </w:rPr>
      </w:pPr>
    </w:p>
    <w:p w:rsidR="00D20A68" w:rsidRPr="00D20A68" w:rsidRDefault="00D20A68" w:rsidP="00D20A68">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№5. «Геометрические преобразования»</w:t>
      </w:r>
    </w:p>
    <w:p w:rsidR="00D20A68" w:rsidRPr="00D20A68" w:rsidRDefault="00D20A68" w:rsidP="00D20A68">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Движение. Параллельный перенос.</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Осевая симметрия.</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Центральная симметрия.</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Поворот.</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Гомотетия. Подобие фигур.</w:t>
      </w:r>
    </w:p>
    <w:p w:rsidR="00D20A68" w:rsidRPr="00D20A68" w:rsidRDefault="00D20A68" w:rsidP="00D20A68">
      <w:pPr>
        <w:spacing w:line="240" w:lineRule="auto"/>
        <w:contextualSpacing/>
        <w:jc w:val="both"/>
        <w:rPr>
          <w:rFonts w:ascii="Times New Roman" w:hAnsi="Times New Roman"/>
          <w:sz w:val="24"/>
          <w:szCs w:val="24"/>
          <w:lang w:val="ru-RU"/>
        </w:rPr>
      </w:pPr>
    </w:p>
    <w:p w:rsidR="00D20A68" w:rsidRPr="00D20A68" w:rsidRDefault="00D20A68" w:rsidP="00D20A68">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№6. «Обобщение и систематизация знаний учащихся»»</w:t>
      </w:r>
    </w:p>
    <w:p w:rsidR="00D20A68" w:rsidRPr="00D20A68" w:rsidRDefault="00D20A68" w:rsidP="00D20A68">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Параллелограмм, его свойства и площадь.</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Теорема синусов.</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Площадь круга. Поворот.</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Декартовы координаты. Расстояние между двумя точками с заданными координатами.</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Уравнение окружности. Параллельный перенос.</w:t>
      </w:r>
    </w:p>
    <w:p w:rsidR="00D20A68" w:rsidRPr="00D20A68" w:rsidRDefault="00D20A68" w:rsidP="00D20A68">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6. Скалярное произведение векторов.</w:t>
      </w:r>
    </w:p>
    <w:p w:rsidR="00D20A68" w:rsidRPr="00D20A68" w:rsidRDefault="00D20A68" w:rsidP="00D20A68">
      <w:pPr>
        <w:spacing w:line="240" w:lineRule="auto"/>
        <w:contextualSpacing/>
        <w:jc w:val="both"/>
        <w:rPr>
          <w:rFonts w:ascii="Times New Roman" w:hAnsi="Times New Roman"/>
          <w:sz w:val="24"/>
          <w:szCs w:val="24"/>
          <w:lang w:val="ru-RU"/>
        </w:rPr>
      </w:pPr>
    </w:p>
    <w:p w:rsidR="00D20A68" w:rsidRPr="00D20A68" w:rsidRDefault="00D20A68" w:rsidP="00D20A68">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r w:rsidRPr="00D20A68">
        <w:rPr>
          <w:rFonts w:ascii="Times New Roman" w:hAnsi="Times New Roman"/>
          <w:sz w:val="24"/>
          <w:szCs w:val="24"/>
          <w:lang w:val="ru-RU"/>
        </w:rPr>
        <w:tab/>
      </w:r>
    </w:p>
    <w:tbl>
      <w:tblPr>
        <w:tblStyle w:val="ac"/>
        <w:tblW w:w="0" w:type="auto"/>
        <w:tblLook w:val="04A0"/>
      </w:tblPr>
      <w:tblGrid>
        <w:gridCol w:w="1129"/>
        <w:gridCol w:w="8492"/>
      </w:tblGrid>
      <w:tr w:rsidR="00D20A68" w:rsidRPr="008E09A6" w:rsidTr="00E25701">
        <w:tc>
          <w:tcPr>
            <w:tcW w:w="1129" w:type="dxa"/>
          </w:tcPr>
          <w:p w:rsidR="00D20A68" w:rsidRPr="008E09A6" w:rsidRDefault="00D20A68" w:rsidP="00E25701">
            <w:pPr>
              <w:contextualSpacing/>
              <w:jc w:val="center"/>
              <w:rPr>
                <w:rFonts w:ascii="Times New Roman" w:hAnsi="Times New Roman"/>
                <w:b/>
                <w:bCs/>
                <w:sz w:val="24"/>
                <w:szCs w:val="24"/>
              </w:rPr>
            </w:pPr>
            <w:r w:rsidRPr="008E09A6">
              <w:rPr>
                <w:rFonts w:ascii="Times New Roman" w:hAnsi="Times New Roman"/>
                <w:b/>
                <w:bCs/>
                <w:sz w:val="24"/>
                <w:szCs w:val="24"/>
              </w:rPr>
              <w:t>Оценка</w:t>
            </w:r>
          </w:p>
        </w:tc>
        <w:tc>
          <w:tcPr>
            <w:tcW w:w="8492" w:type="dxa"/>
          </w:tcPr>
          <w:p w:rsidR="00D20A68" w:rsidRPr="008E09A6" w:rsidRDefault="00D20A68" w:rsidP="00E25701">
            <w:pPr>
              <w:contextualSpacing/>
              <w:jc w:val="center"/>
              <w:rPr>
                <w:rFonts w:ascii="Times New Roman" w:hAnsi="Times New Roman"/>
                <w:b/>
                <w:bCs/>
                <w:sz w:val="24"/>
                <w:szCs w:val="24"/>
              </w:rPr>
            </w:pPr>
            <w:r w:rsidRPr="008E09A6">
              <w:rPr>
                <w:rFonts w:ascii="Times New Roman" w:hAnsi="Times New Roman"/>
                <w:b/>
                <w:bCs/>
                <w:sz w:val="24"/>
                <w:szCs w:val="24"/>
              </w:rPr>
              <w:t>Критерии оценки результатов</w:t>
            </w:r>
          </w:p>
        </w:tc>
      </w:tr>
      <w:tr w:rsidR="00D20A68" w:rsidRPr="00B44339" w:rsidTr="00E25701">
        <w:tc>
          <w:tcPr>
            <w:tcW w:w="1129" w:type="dxa"/>
          </w:tcPr>
          <w:p w:rsidR="00D20A68" w:rsidRPr="008E09A6" w:rsidRDefault="00D20A68" w:rsidP="00E25701">
            <w:pPr>
              <w:contextualSpacing/>
              <w:jc w:val="both"/>
              <w:rPr>
                <w:rFonts w:ascii="Times New Roman" w:hAnsi="Times New Roman"/>
                <w:b/>
                <w:sz w:val="24"/>
                <w:szCs w:val="24"/>
              </w:rPr>
            </w:pPr>
            <w:r w:rsidRPr="008E09A6">
              <w:rPr>
                <w:rFonts w:ascii="Times New Roman" w:hAnsi="Times New Roman"/>
                <w:b/>
                <w:sz w:val="24"/>
                <w:szCs w:val="24"/>
              </w:rPr>
              <w:t>«5»</w:t>
            </w:r>
          </w:p>
        </w:tc>
        <w:tc>
          <w:tcPr>
            <w:tcW w:w="8492" w:type="dxa"/>
          </w:tcPr>
          <w:p w:rsidR="00D20A68" w:rsidRPr="00D20A68" w:rsidRDefault="00D20A68" w:rsidP="00E25701">
            <w:pPr>
              <w:contextualSpacing/>
              <w:jc w:val="both"/>
              <w:rPr>
                <w:rFonts w:ascii="Times New Roman" w:hAnsi="Times New Roman"/>
                <w:iCs/>
                <w:sz w:val="24"/>
                <w:szCs w:val="24"/>
                <w:lang w:val="ru-RU"/>
              </w:rPr>
            </w:pPr>
            <w:r w:rsidRPr="00D20A68">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D20A68" w:rsidRPr="00B44339" w:rsidTr="00E25701">
        <w:tc>
          <w:tcPr>
            <w:tcW w:w="1129" w:type="dxa"/>
          </w:tcPr>
          <w:p w:rsidR="00D20A68" w:rsidRPr="008E09A6" w:rsidRDefault="00D20A68" w:rsidP="00E25701">
            <w:pPr>
              <w:contextualSpacing/>
              <w:jc w:val="both"/>
              <w:rPr>
                <w:rFonts w:ascii="Times New Roman" w:hAnsi="Times New Roman"/>
                <w:b/>
                <w:sz w:val="24"/>
                <w:szCs w:val="24"/>
              </w:rPr>
            </w:pPr>
            <w:r w:rsidRPr="008E09A6">
              <w:rPr>
                <w:rFonts w:ascii="Times New Roman" w:hAnsi="Times New Roman"/>
                <w:b/>
                <w:sz w:val="24"/>
                <w:szCs w:val="24"/>
              </w:rPr>
              <w:t>«4»</w:t>
            </w:r>
          </w:p>
        </w:tc>
        <w:tc>
          <w:tcPr>
            <w:tcW w:w="8492" w:type="dxa"/>
          </w:tcPr>
          <w:p w:rsidR="00D20A68" w:rsidRPr="00D20A68" w:rsidRDefault="00D20A68" w:rsidP="00E25701">
            <w:pPr>
              <w:contextualSpacing/>
              <w:jc w:val="both"/>
              <w:rPr>
                <w:rFonts w:ascii="Times New Roman" w:hAnsi="Times New Roman"/>
                <w:iCs/>
                <w:sz w:val="24"/>
                <w:szCs w:val="24"/>
                <w:lang w:val="ru-RU"/>
              </w:rPr>
            </w:pPr>
            <w:r w:rsidRPr="00D20A68">
              <w:rPr>
                <w:rFonts w:ascii="Times New Roman" w:hAnsi="Times New Roman"/>
                <w:iCs/>
                <w:sz w:val="24"/>
                <w:szCs w:val="24"/>
                <w:lang w:val="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tc>
      </w:tr>
      <w:tr w:rsidR="00D20A68" w:rsidRPr="00B44339" w:rsidTr="00E25701">
        <w:tc>
          <w:tcPr>
            <w:tcW w:w="1129" w:type="dxa"/>
          </w:tcPr>
          <w:p w:rsidR="00D20A68" w:rsidRPr="008E09A6" w:rsidRDefault="00D20A68" w:rsidP="00E25701">
            <w:pPr>
              <w:contextualSpacing/>
              <w:jc w:val="both"/>
              <w:rPr>
                <w:rFonts w:ascii="Times New Roman" w:hAnsi="Times New Roman"/>
                <w:b/>
                <w:sz w:val="24"/>
                <w:szCs w:val="24"/>
              </w:rPr>
            </w:pPr>
            <w:r w:rsidRPr="008E09A6">
              <w:rPr>
                <w:rFonts w:ascii="Times New Roman" w:hAnsi="Times New Roman"/>
                <w:b/>
                <w:sz w:val="24"/>
                <w:szCs w:val="24"/>
              </w:rPr>
              <w:t>«3»</w:t>
            </w:r>
          </w:p>
        </w:tc>
        <w:tc>
          <w:tcPr>
            <w:tcW w:w="8492" w:type="dxa"/>
          </w:tcPr>
          <w:p w:rsidR="00D20A68" w:rsidRPr="00D20A68" w:rsidRDefault="00D20A68" w:rsidP="00E25701">
            <w:pPr>
              <w:contextualSpacing/>
              <w:jc w:val="both"/>
              <w:rPr>
                <w:rFonts w:ascii="Times New Roman" w:hAnsi="Times New Roman"/>
                <w:iCs/>
                <w:sz w:val="24"/>
                <w:szCs w:val="24"/>
                <w:lang w:val="ru-RU"/>
              </w:rPr>
            </w:pPr>
            <w:r w:rsidRPr="00D20A68">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D20A68" w:rsidRPr="00B44339" w:rsidTr="00E25701">
        <w:tc>
          <w:tcPr>
            <w:tcW w:w="1129" w:type="dxa"/>
          </w:tcPr>
          <w:p w:rsidR="00D20A68" w:rsidRPr="008E09A6" w:rsidRDefault="00D20A68" w:rsidP="00E25701">
            <w:pPr>
              <w:contextualSpacing/>
              <w:jc w:val="both"/>
              <w:rPr>
                <w:rFonts w:ascii="Times New Roman" w:hAnsi="Times New Roman"/>
                <w:b/>
                <w:sz w:val="24"/>
                <w:szCs w:val="24"/>
              </w:rPr>
            </w:pPr>
            <w:r w:rsidRPr="008E09A6">
              <w:rPr>
                <w:rFonts w:ascii="Times New Roman" w:hAnsi="Times New Roman"/>
                <w:b/>
                <w:sz w:val="24"/>
                <w:szCs w:val="24"/>
              </w:rPr>
              <w:t>«2»</w:t>
            </w:r>
          </w:p>
        </w:tc>
        <w:tc>
          <w:tcPr>
            <w:tcW w:w="8492" w:type="dxa"/>
          </w:tcPr>
          <w:p w:rsidR="00D20A68" w:rsidRPr="00D20A68" w:rsidRDefault="00D20A68" w:rsidP="00E25701">
            <w:pPr>
              <w:contextualSpacing/>
              <w:jc w:val="both"/>
              <w:rPr>
                <w:rFonts w:ascii="Times New Roman" w:hAnsi="Times New Roman"/>
                <w:sz w:val="24"/>
                <w:szCs w:val="24"/>
                <w:lang w:val="ru-RU"/>
              </w:rPr>
            </w:pPr>
            <w:r w:rsidRPr="00D20A68">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D20A68" w:rsidRPr="00D20A68" w:rsidRDefault="00D20A68" w:rsidP="00D20A68">
      <w:pPr>
        <w:spacing w:line="240" w:lineRule="auto"/>
        <w:contextualSpacing/>
        <w:jc w:val="both"/>
        <w:rPr>
          <w:rFonts w:ascii="Times New Roman" w:hAnsi="Times New Roman"/>
          <w:sz w:val="24"/>
          <w:szCs w:val="24"/>
          <w:lang w:val="ru-RU"/>
        </w:rPr>
      </w:pPr>
    </w:p>
    <w:p w:rsidR="00D20A68" w:rsidRPr="008E09A6" w:rsidRDefault="00D20A68" w:rsidP="00D20A68">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D20A68">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8E09A6">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D20A68" w:rsidRPr="008E09A6" w:rsidRDefault="00D20A68" w:rsidP="00D20A68">
      <w:pPr>
        <w:spacing w:line="240" w:lineRule="auto"/>
        <w:contextualSpacing/>
        <w:jc w:val="both"/>
        <w:rPr>
          <w:rFonts w:ascii="Times New Roman" w:hAnsi="Times New Roman"/>
          <w:sz w:val="24"/>
          <w:szCs w:val="24"/>
        </w:rPr>
      </w:pPr>
    </w:p>
    <w:tbl>
      <w:tblPr>
        <w:tblStyle w:val="ac"/>
        <w:tblW w:w="0" w:type="auto"/>
        <w:tblLook w:val="04A0"/>
      </w:tblPr>
      <w:tblGrid>
        <w:gridCol w:w="1129"/>
        <w:gridCol w:w="3119"/>
        <w:gridCol w:w="5373"/>
      </w:tblGrid>
      <w:tr w:rsidR="00D20A68" w:rsidRPr="00B44339" w:rsidTr="00E25701">
        <w:tc>
          <w:tcPr>
            <w:tcW w:w="1129" w:type="dxa"/>
          </w:tcPr>
          <w:p w:rsidR="00D20A68" w:rsidRPr="008E09A6" w:rsidRDefault="00D20A68" w:rsidP="00E25701">
            <w:pPr>
              <w:contextualSpacing/>
              <w:jc w:val="center"/>
              <w:rPr>
                <w:rFonts w:ascii="Times New Roman" w:hAnsi="Times New Roman"/>
                <w:b/>
                <w:bCs/>
                <w:sz w:val="24"/>
                <w:szCs w:val="24"/>
              </w:rPr>
            </w:pPr>
            <w:r w:rsidRPr="008E09A6">
              <w:rPr>
                <w:rFonts w:ascii="Times New Roman" w:hAnsi="Times New Roman"/>
                <w:b/>
                <w:bCs/>
                <w:sz w:val="24"/>
                <w:szCs w:val="24"/>
              </w:rPr>
              <w:t>Оценка</w:t>
            </w:r>
          </w:p>
        </w:tc>
        <w:tc>
          <w:tcPr>
            <w:tcW w:w="8492" w:type="dxa"/>
            <w:gridSpan w:val="2"/>
          </w:tcPr>
          <w:p w:rsidR="00D20A68" w:rsidRPr="00D20A68" w:rsidRDefault="00D20A68" w:rsidP="00E25701">
            <w:pPr>
              <w:contextualSpacing/>
              <w:jc w:val="center"/>
              <w:rPr>
                <w:rFonts w:ascii="Times New Roman" w:hAnsi="Times New Roman"/>
                <w:b/>
                <w:bCs/>
                <w:sz w:val="24"/>
                <w:szCs w:val="24"/>
                <w:lang w:val="ru-RU"/>
              </w:rPr>
            </w:pPr>
            <w:r w:rsidRPr="00D20A68">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D20A68" w:rsidRPr="00B44339" w:rsidTr="00E25701">
        <w:tc>
          <w:tcPr>
            <w:tcW w:w="1129" w:type="dxa"/>
          </w:tcPr>
          <w:p w:rsidR="00D20A68" w:rsidRPr="008E09A6" w:rsidRDefault="00D20A68" w:rsidP="00E25701">
            <w:pPr>
              <w:contextualSpacing/>
              <w:jc w:val="both"/>
              <w:rPr>
                <w:rFonts w:ascii="Times New Roman" w:hAnsi="Times New Roman"/>
                <w:b/>
                <w:sz w:val="24"/>
                <w:szCs w:val="24"/>
              </w:rPr>
            </w:pPr>
            <w:r w:rsidRPr="008E09A6">
              <w:rPr>
                <w:rFonts w:ascii="Times New Roman" w:hAnsi="Times New Roman"/>
                <w:b/>
                <w:sz w:val="24"/>
                <w:szCs w:val="24"/>
              </w:rPr>
              <w:t>«5»</w:t>
            </w:r>
          </w:p>
        </w:tc>
        <w:tc>
          <w:tcPr>
            <w:tcW w:w="3119" w:type="dxa"/>
          </w:tcPr>
          <w:p w:rsidR="00D20A68" w:rsidRPr="00D20A68" w:rsidRDefault="00D20A68" w:rsidP="00E25701">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не менее 85% от всей работы</w:t>
            </w:r>
          </w:p>
        </w:tc>
        <w:tc>
          <w:tcPr>
            <w:tcW w:w="5373" w:type="dxa"/>
          </w:tcPr>
          <w:p w:rsidR="00D20A68" w:rsidRPr="00D20A68" w:rsidRDefault="00D20A68" w:rsidP="00E25701">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D20A68" w:rsidRPr="00B44339" w:rsidTr="00E25701">
        <w:tc>
          <w:tcPr>
            <w:tcW w:w="1129" w:type="dxa"/>
          </w:tcPr>
          <w:p w:rsidR="00D20A68" w:rsidRPr="008E09A6" w:rsidRDefault="00D20A68" w:rsidP="00E25701">
            <w:pPr>
              <w:contextualSpacing/>
              <w:jc w:val="both"/>
              <w:rPr>
                <w:rFonts w:ascii="Times New Roman" w:hAnsi="Times New Roman"/>
                <w:b/>
                <w:sz w:val="24"/>
                <w:szCs w:val="24"/>
              </w:rPr>
            </w:pPr>
            <w:r w:rsidRPr="008E09A6">
              <w:rPr>
                <w:rFonts w:ascii="Times New Roman" w:hAnsi="Times New Roman"/>
                <w:b/>
                <w:sz w:val="24"/>
                <w:szCs w:val="24"/>
              </w:rPr>
              <w:t>«4»</w:t>
            </w:r>
          </w:p>
        </w:tc>
        <w:tc>
          <w:tcPr>
            <w:tcW w:w="3119" w:type="dxa"/>
          </w:tcPr>
          <w:p w:rsidR="00D20A68" w:rsidRPr="00D20A68" w:rsidRDefault="00D20A68" w:rsidP="00E25701">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от 70% до 84% от всей работы</w:t>
            </w:r>
          </w:p>
        </w:tc>
        <w:tc>
          <w:tcPr>
            <w:tcW w:w="5373" w:type="dxa"/>
          </w:tcPr>
          <w:p w:rsidR="00D20A68" w:rsidRPr="00D20A68" w:rsidRDefault="00D20A68" w:rsidP="00E25701">
            <w:pPr>
              <w:contextualSpacing/>
              <w:jc w:val="both"/>
              <w:rPr>
                <w:rFonts w:ascii="Times New Roman" w:hAnsi="Times New Roman"/>
                <w:iCs/>
                <w:sz w:val="24"/>
                <w:szCs w:val="24"/>
                <w:lang w:val="ru-RU"/>
              </w:rPr>
            </w:pPr>
            <w:r w:rsidRPr="00D20A68">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D20A68" w:rsidRPr="00B44339" w:rsidTr="00E25701">
        <w:tc>
          <w:tcPr>
            <w:tcW w:w="1129" w:type="dxa"/>
          </w:tcPr>
          <w:p w:rsidR="00D20A68" w:rsidRPr="008E09A6" w:rsidRDefault="00D20A68" w:rsidP="00E25701">
            <w:pPr>
              <w:contextualSpacing/>
              <w:jc w:val="both"/>
              <w:rPr>
                <w:rFonts w:ascii="Times New Roman" w:hAnsi="Times New Roman"/>
                <w:b/>
                <w:sz w:val="24"/>
                <w:szCs w:val="24"/>
              </w:rPr>
            </w:pPr>
            <w:r w:rsidRPr="008E09A6">
              <w:rPr>
                <w:rFonts w:ascii="Times New Roman" w:hAnsi="Times New Roman"/>
                <w:b/>
                <w:sz w:val="24"/>
                <w:szCs w:val="24"/>
              </w:rPr>
              <w:t>«3»</w:t>
            </w:r>
          </w:p>
        </w:tc>
        <w:tc>
          <w:tcPr>
            <w:tcW w:w="3119" w:type="dxa"/>
          </w:tcPr>
          <w:p w:rsidR="00D20A68" w:rsidRPr="00D20A68" w:rsidRDefault="00D20A68" w:rsidP="00E25701">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D20A68" w:rsidRPr="00D20A68" w:rsidRDefault="00D20A68" w:rsidP="00E25701">
            <w:pPr>
              <w:contextualSpacing/>
              <w:jc w:val="both"/>
              <w:rPr>
                <w:rFonts w:ascii="Times New Roman" w:hAnsi="Times New Roman"/>
                <w:iCs/>
                <w:sz w:val="24"/>
                <w:szCs w:val="24"/>
                <w:lang w:val="ru-RU"/>
              </w:rPr>
            </w:pPr>
            <w:r w:rsidRPr="00D20A68">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D20A68" w:rsidRPr="00B44339" w:rsidTr="00E25701">
        <w:tc>
          <w:tcPr>
            <w:tcW w:w="1129" w:type="dxa"/>
          </w:tcPr>
          <w:p w:rsidR="00D20A68" w:rsidRPr="008E09A6" w:rsidRDefault="00D20A68" w:rsidP="00E25701">
            <w:pPr>
              <w:contextualSpacing/>
              <w:jc w:val="both"/>
              <w:rPr>
                <w:rFonts w:ascii="Times New Roman" w:hAnsi="Times New Roman"/>
                <w:b/>
                <w:sz w:val="24"/>
                <w:szCs w:val="24"/>
              </w:rPr>
            </w:pPr>
            <w:r w:rsidRPr="008E09A6">
              <w:rPr>
                <w:rFonts w:ascii="Times New Roman" w:hAnsi="Times New Roman"/>
                <w:b/>
                <w:sz w:val="24"/>
                <w:szCs w:val="24"/>
              </w:rPr>
              <w:t>«2»</w:t>
            </w:r>
          </w:p>
        </w:tc>
        <w:tc>
          <w:tcPr>
            <w:tcW w:w="3119" w:type="dxa"/>
          </w:tcPr>
          <w:p w:rsidR="00D20A68" w:rsidRPr="00D20A68" w:rsidRDefault="00D20A68" w:rsidP="00E25701">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выполнение заданий менее 50% от общей работы</w:t>
            </w:r>
          </w:p>
        </w:tc>
        <w:tc>
          <w:tcPr>
            <w:tcW w:w="5373" w:type="dxa"/>
          </w:tcPr>
          <w:p w:rsidR="00D20A68" w:rsidRPr="00D20A68" w:rsidRDefault="00D20A68" w:rsidP="00E25701">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выставляется за непонимание и незнание материала программы</w:t>
            </w:r>
          </w:p>
        </w:tc>
      </w:tr>
    </w:tbl>
    <w:p w:rsidR="00D20A68" w:rsidRPr="00D20A68" w:rsidRDefault="00D20A68" w:rsidP="00D20A68">
      <w:pPr>
        <w:spacing w:line="240" w:lineRule="auto"/>
        <w:contextualSpacing/>
        <w:jc w:val="both"/>
        <w:rPr>
          <w:rFonts w:ascii="Times New Roman" w:eastAsia="Times New Roman" w:hAnsi="Times New Roman"/>
          <w:b/>
          <w:bCs/>
          <w:color w:val="000000"/>
          <w:sz w:val="24"/>
          <w:szCs w:val="24"/>
          <w:lang w:val="ru-RU" w:eastAsia="ru-RU"/>
        </w:rPr>
      </w:pPr>
    </w:p>
    <w:p w:rsidR="00D20A68" w:rsidRPr="008E09A6" w:rsidRDefault="00D20A68" w:rsidP="00D20A68">
      <w:pPr>
        <w:spacing w:line="240" w:lineRule="auto"/>
        <w:contextualSpacing/>
        <w:jc w:val="center"/>
        <w:rPr>
          <w:rFonts w:ascii="Times New Roman" w:hAnsi="Times New Roman"/>
          <w:b/>
          <w:color w:val="000000"/>
          <w:sz w:val="24"/>
          <w:szCs w:val="24"/>
        </w:rPr>
      </w:pPr>
      <w:r w:rsidRPr="008E09A6">
        <w:rPr>
          <w:rFonts w:ascii="Times New Roman" w:hAnsi="Times New Roman"/>
          <w:b/>
          <w:color w:val="000000"/>
          <w:sz w:val="24"/>
          <w:szCs w:val="24"/>
        </w:rPr>
        <w:t>Общая классификация ошибок.</w:t>
      </w:r>
    </w:p>
    <w:p w:rsidR="00D20A68" w:rsidRPr="008E09A6" w:rsidRDefault="00D20A68" w:rsidP="00D20A68">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59"/>
      </w:tblGrid>
      <w:tr w:rsidR="00D20A68" w:rsidRPr="008E09A6" w:rsidTr="00E25701">
        <w:tc>
          <w:tcPr>
            <w:tcW w:w="1162" w:type="dxa"/>
          </w:tcPr>
          <w:p w:rsidR="00D20A68" w:rsidRPr="008E09A6" w:rsidRDefault="00D20A68" w:rsidP="00E25701">
            <w:pPr>
              <w:contextualSpacing/>
              <w:jc w:val="center"/>
              <w:rPr>
                <w:rFonts w:ascii="Times New Roman" w:hAnsi="Times New Roman"/>
                <w:b/>
                <w:iCs/>
                <w:sz w:val="24"/>
                <w:szCs w:val="24"/>
              </w:rPr>
            </w:pPr>
            <w:r w:rsidRPr="008E09A6">
              <w:rPr>
                <w:rFonts w:ascii="Times New Roman" w:hAnsi="Times New Roman"/>
                <w:b/>
                <w:iCs/>
                <w:sz w:val="24"/>
                <w:szCs w:val="24"/>
              </w:rPr>
              <w:t>Виды ошибок</w:t>
            </w:r>
          </w:p>
        </w:tc>
        <w:tc>
          <w:tcPr>
            <w:tcW w:w="8459" w:type="dxa"/>
          </w:tcPr>
          <w:p w:rsidR="00D20A68" w:rsidRPr="008E09A6" w:rsidRDefault="00D20A68" w:rsidP="00E25701">
            <w:pPr>
              <w:contextualSpacing/>
              <w:jc w:val="center"/>
              <w:rPr>
                <w:rFonts w:ascii="Times New Roman" w:hAnsi="Times New Roman"/>
                <w:b/>
                <w:iCs/>
                <w:sz w:val="24"/>
                <w:szCs w:val="24"/>
              </w:rPr>
            </w:pPr>
            <w:r w:rsidRPr="008E09A6">
              <w:rPr>
                <w:rFonts w:ascii="Times New Roman" w:hAnsi="Times New Roman"/>
                <w:b/>
                <w:iCs/>
                <w:sz w:val="24"/>
                <w:szCs w:val="24"/>
              </w:rPr>
              <w:t>Критерии ошибок</w:t>
            </w:r>
          </w:p>
        </w:tc>
      </w:tr>
      <w:tr w:rsidR="00D20A68" w:rsidRPr="00B44339" w:rsidTr="00E25701">
        <w:tc>
          <w:tcPr>
            <w:tcW w:w="1162" w:type="dxa"/>
          </w:tcPr>
          <w:p w:rsidR="00D20A68" w:rsidRPr="008E09A6" w:rsidRDefault="00D20A68" w:rsidP="00E25701">
            <w:pPr>
              <w:contextualSpacing/>
              <w:jc w:val="both"/>
              <w:rPr>
                <w:rFonts w:ascii="Times New Roman" w:hAnsi="Times New Roman"/>
                <w:sz w:val="24"/>
                <w:szCs w:val="24"/>
              </w:rPr>
            </w:pPr>
            <w:r w:rsidRPr="008E09A6">
              <w:rPr>
                <w:rFonts w:ascii="Times New Roman" w:hAnsi="Times New Roman"/>
                <w:sz w:val="24"/>
                <w:szCs w:val="24"/>
              </w:rPr>
              <w:t>Грубая ошибка</w:t>
            </w:r>
          </w:p>
        </w:tc>
        <w:tc>
          <w:tcPr>
            <w:tcW w:w="8459" w:type="dxa"/>
          </w:tcPr>
          <w:p w:rsidR="00D20A68" w:rsidRPr="00D20A68" w:rsidRDefault="00D20A68" w:rsidP="00E25701">
            <w:pPr>
              <w:contextualSpacing/>
              <w:jc w:val="both"/>
              <w:rPr>
                <w:rFonts w:ascii="Times New Roman" w:hAnsi="Times New Roman"/>
                <w:iCs/>
                <w:sz w:val="24"/>
                <w:szCs w:val="24"/>
                <w:lang w:val="ru-RU"/>
              </w:rPr>
            </w:pP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наименований единиц измерения;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выделить в ответе главное;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применять знания, алгоритмы для решения задач;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делать выводы и обобщения;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читать и строить графики;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пользоваться первоисточниками, учебником и справочниками;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потеря корня или сохранение постороннего корня;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отбрасывание без объяснений одного из них;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равнозначные им ошибки;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вычислительные ошибки, если они не являются опиской;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логические ошибки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вычислительные ошибки в примерах и задачах;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ошибки на незнание порядка выполнения арифметических действий;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недоведение до конца решения задачи или примера;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невыполненное задание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порядка выполнения действий в выражении;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действий при решении текстовых задач;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“сокращение” дроби на слагаемое;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сохранение знака неравенства при делении обеих его частей на одно и тоже отрицательное число;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потеря корней при решении тригонометрических уравнений, а так же уравнений вида </w:t>
            </w:r>
            <w:r w:rsidRPr="00D20A68">
              <w:rPr>
                <w:rFonts w:ascii="Times New Roman" w:hAnsi="Times New Roman"/>
                <w:i/>
                <w:sz w:val="24"/>
                <w:szCs w:val="24"/>
                <w:lang w:val="ru-RU"/>
              </w:rPr>
              <w:t xml:space="preserve">|ах| = </w:t>
            </w:r>
            <w:r w:rsidRPr="008E09A6">
              <w:rPr>
                <w:rFonts w:ascii="Times New Roman" w:hAnsi="Times New Roman"/>
                <w:i/>
                <w:sz w:val="24"/>
                <w:szCs w:val="24"/>
              </w:rPr>
              <w:t>b</w:t>
            </w:r>
            <w:r w:rsidRPr="00D20A68">
              <w:rPr>
                <w:rFonts w:ascii="Times New Roman" w:hAnsi="Times New Roman"/>
                <w:iCs/>
                <w:sz w:val="24"/>
                <w:szCs w:val="24"/>
                <w:lang w:val="ru-RU"/>
              </w:rPr>
              <w:t xml:space="preserve"> и </w:t>
            </w:r>
            <w:r w:rsidRPr="00D20A68">
              <w:rPr>
                <w:rFonts w:ascii="Times New Roman" w:hAnsi="Times New Roman"/>
                <w:i/>
                <w:sz w:val="24"/>
                <w:szCs w:val="24"/>
                <w:lang w:val="ru-RU"/>
              </w:rPr>
              <w:t>ах</w:t>
            </w:r>
            <w:r w:rsidRPr="008E09A6">
              <w:rPr>
                <w:rFonts w:ascii="Times New Roman" w:hAnsi="Times New Roman"/>
                <w:i/>
                <w:sz w:val="24"/>
                <w:szCs w:val="24"/>
                <w:vertAlign w:val="superscript"/>
              </w:rPr>
              <w:t>n</w:t>
            </w:r>
            <w:r w:rsidRPr="00D20A68">
              <w:rPr>
                <w:rFonts w:ascii="Times New Roman" w:hAnsi="Times New Roman"/>
                <w:i/>
                <w:sz w:val="24"/>
                <w:szCs w:val="24"/>
                <w:lang w:val="ru-RU"/>
              </w:rPr>
              <w:t xml:space="preserve"> = </w:t>
            </w:r>
            <w:r w:rsidRPr="008E09A6">
              <w:rPr>
                <w:rFonts w:ascii="Times New Roman" w:hAnsi="Times New Roman"/>
                <w:i/>
                <w:sz w:val="24"/>
                <w:szCs w:val="24"/>
              </w:rPr>
              <w:t>b</w:t>
            </w:r>
            <w:r w:rsidRPr="00D20A68">
              <w:rPr>
                <w:rFonts w:ascii="Times New Roman" w:hAnsi="Times New Roman"/>
                <w:iCs/>
                <w:sz w:val="24"/>
                <w:szCs w:val="24"/>
                <w:lang w:val="ru-RU"/>
              </w:rPr>
              <w:t xml:space="preserve">;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определенных программой формул (формулы корней квадратного уравнения, формул производной частного и произведения, формул приведения, основных тригонометрических тождеств и др.);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приобретение посторонних корней при решении иррациональных, показательных и логарифмических уравнений;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погрешность в нахождении координат вектора;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погрешность в разложении вектора по трем неколлинеарным векторам, отложенным от разных точек;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сформулировать предложение, обратное данной теореме;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использование вместо коэффициента подобия обратного ему числа.</w:t>
            </w:r>
          </w:p>
        </w:tc>
      </w:tr>
      <w:tr w:rsidR="00D20A68" w:rsidRPr="00B44339" w:rsidTr="00E25701">
        <w:tc>
          <w:tcPr>
            <w:tcW w:w="1162" w:type="dxa"/>
          </w:tcPr>
          <w:p w:rsidR="00D20A68" w:rsidRPr="008E09A6" w:rsidRDefault="00D20A68" w:rsidP="00E25701">
            <w:pPr>
              <w:contextualSpacing/>
              <w:jc w:val="both"/>
              <w:rPr>
                <w:rFonts w:ascii="Times New Roman" w:hAnsi="Times New Roman"/>
                <w:sz w:val="24"/>
                <w:szCs w:val="24"/>
              </w:rPr>
            </w:pPr>
            <w:r w:rsidRPr="008E09A6">
              <w:rPr>
                <w:rFonts w:ascii="Times New Roman" w:hAnsi="Times New Roman"/>
                <w:sz w:val="24"/>
                <w:szCs w:val="24"/>
              </w:rPr>
              <w:t>Негрубая ошибка</w:t>
            </w:r>
          </w:p>
        </w:tc>
        <w:tc>
          <w:tcPr>
            <w:tcW w:w="8459" w:type="dxa"/>
          </w:tcPr>
          <w:p w:rsidR="00D20A68" w:rsidRPr="00D20A68" w:rsidRDefault="00D20A68" w:rsidP="00E25701">
            <w:pPr>
              <w:contextualSpacing/>
              <w:jc w:val="both"/>
              <w:rPr>
                <w:rFonts w:ascii="Times New Roman" w:hAnsi="Times New Roman"/>
                <w:iCs/>
                <w:sz w:val="24"/>
                <w:szCs w:val="24"/>
                <w:lang w:val="ru-RU"/>
              </w:rPr>
            </w:pP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неточность графика;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нерациональные методы работы со справочной и другой литературой;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решать задачи, выполнять задания в общем виде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неправильная постановка вопроса к действию при решении задачи;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неверно сформулированный ответ задачи;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списывание данных чисел, знаков;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недоведение до конца преобразований;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D20A68" w:rsidRPr="00B44339" w:rsidTr="00E25701">
        <w:tc>
          <w:tcPr>
            <w:tcW w:w="1162" w:type="dxa"/>
          </w:tcPr>
          <w:p w:rsidR="00D20A68" w:rsidRPr="008E09A6" w:rsidRDefault="00D20A68" w:rsidP="00E25701">
            <w:pPr>
              <w:contextualSpacing/>
              <w:jc w:val="both"/>
              <w:rPr>
                <w:rFonts w:ascii="Times New Roman" w:hAnsi="Times New Roman"/>
                <w:sz w:val="24"/>
                <w:szCs w:val="24"/>
              </w:rPr>
            </w:pPr>
            <w:r w:rsidRPr="008E09A6">
              <w:rPr>
                <w:rFonts w:ascii="Times New Roman" w:hAnsi="Times New Roman"/>
                <w:sz w:val="24"/>
                <w:szCs w:val="24"/>
              </w:rPr>
              <w:t xml:space="preserve">Недочет </w:t>
            </w:r>
          </w:p>
        </w:tc>
        <w:tc>
          <w:tcPr>
            <w:tcW w:w="8459" w:type="dxa"/>
          </w:tcPr>
          <w:p w:rsidR="00D20A68" w:rsidRPr="00D20A68" w:rsidRDefault="00D20A68" w:rsidP="00E25701">
            <w:pPr>
              <w:contextualSpacing/>
              <w:jc w:val="both"/>
              <w:rPr>
                <w:rFonts w:ascii="Times New Roman" w:hAnsi="Times New Roman"/>
                <w:iCs/>
                <w:sz w:val="24"/>
                <w:szCs w:val="24"/>
                <w:lang w:val="ru-RU"/>
              </w:rPr>
            </w:pPr>
            <w:r w:rsidRPr="00D20A68">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D20A68" w:rsidRPr="00D20A68" w:rsidRDefault="00D20A68" w:rsidP="00D20A68">
      <w:pPr>
        <w:spacing w:line="240" w:lineRule="auto"/>
        <w:ind w:firstLine="708"/>
        <w:contextualSpacing/>
        <w:jc w:val="both"/>
        <w:rPr>
          <w:rFonts w:ascii="Times New Roman" w:hAnsi="Times New Roman"/>
          <w:sz w:val="24"/>
          <w:szCs w:val="24"/>
          <w:lang w:val="ru-RU"/>
        </w:rPr>
      </w:pPr>
    </w:p>
    <w:p w:rsidR="00D20A68" w:rsidRPr="00D20A68" w:rsidRDefault="00D20A68" w:rsidP="00D20A68">
      <w:pPr>
        <w:spacing w:line="240" w:lineRule="auto"/>
        <w:ind w:firstLine="709"/>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Ниже в приложении предлагаются примерные варианты контрольных работ, используемые при обучении данного класса. </w:t>
      </w:r>
    </w:p>
    <w:p w:rsidR="00D20A68" w:rsidRPr="00D20A68" w:rsidRDefault="00D20A68" w:rsidP="00D20A68">
      <w:pPr>
        <w:spacing w:line="240" w:lineRule="auto"/>
        <w:jc w:val="both"/>
        <w:rPr>
          <w:rFonts w:ascii="Times New Roman" w:hAnsi="Times New Roman"/>
          <w:sz w:val="24"/>
          <w:szCs w:val="24"/>
          <w:lang w:val="ru-RU"/>
        </w:rPr>
      </w:pPr>
      <w:r w:rsidRPr="00D20A68">
        <w:rPr>
          <w:rFonts w:ascii="Times New Roman" w:hAnsi="Times New Roman"/>
          <w:sz w:val="24"/>
          <w:szCs w:val="24"/>
          <w:lang w:val="ru-RU"/>
        </w:rPr>
        <w:br w:type="page"/>
      </w:r>
    </w:p>
    <w:p w:rsidR="00D20A68" w:rsidRPr="00D20A68" w:rsidRDefault="00D20A68" w:rsidP="00D20A68">
      <w:pPr>
        <w:spacing w:line="240" w:lineRule="auto"/>
        <w:ind w:firstLine="708"/>
        <w:contextualSpacing/>
        <w:jc w:val="both"/>
        <w:rPr>
          <w:rFonts w:ascii="Times New Roman" w:hAnsi="Times New Roman"/>
          <w:b/>
          <w:iCs/>
          <w:color w:val="000000"/>
          <w:sz w:val="24"/>
          <w:szCs w:val="24"/>
          <w:lang w:val="ru-RU"/>
        </w:rPr>
      </w:pPr>
      <w:r w:rsidRPr="00D20A68">
        <w:rPr>
          <w:rFonts w:ascii="Times New Roman" w:hAnsi="Times New Roman"/>
          <w:b/>
          <w:iCs/>
          <w:color w:val="000000"/>
          <w:sz w:val="24"/>
          <w:szCs w:val="24"/>
          <w:lang w:val="ru-RU"/>
        </w:rPr>
        <w:t>Типовые контрольные работы для оценки знаний по предмету «Геометрия».</w:t>
      </w:r>
    </w:p>
    <w:p w:rsidR="00D20A68" w:rsidRPr="00D20A68" w:rsidRDefault="00410F34" w:rsidP="00D20A68">
      <w:pPr>
        <w:spacing w:line="240" w:lineRule="auto"/>
        <w:ind w:firstLine="708"/>
        <w:contextualSpacing/>
        <w:jc w:val="both"/>
        <w:rPr>
          <w:rFonts w:ascii="Times New Roman" w:hAnsi="Times New Roman"/>
          <w:b/>
          <w:iCs/>
          <w:color w:val="000000"/>
          <w:sz w:val="24"/>
          <w:szCs w:val="24"/>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662336" behindDoc="0" locked="0" layoutInCell="1" allowOverlap="1">
            <wp:simplePos x="0" y="0"/>
            <wp:positionH relativeFrom="column">
              <wp:posOffset>3413760</wp:posOffset>
            </wp:positionH>
            <wp:positionV relativeFrom="paragraph">
              <wp:posOffset>75565</wp:posOffset>
            </wp:positionV>
            <wp:extent cx="3133725" cy="1162050"/>
            <wp:effectExtent l="0" t="0" r="9525" b="0"/>
            <wp:wrapSquare wrapText="bothSides"/>
            <wp:docPr id="44" name="Рисунок 4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3725" cy="1162050"/>
                    </a:xfrm>
                    <a:prstGeom prst="rect">
                      <a:avLst/>
                    </a:prstGeom>
                  </pic:spPr>
                </pic:pic>
              </a:graphicData>
            </a:graphic>
          </wp:anchor>
        </w:drawing>
      </w:r>
    </w:p>
    <w:p w:rsidR="00D20A68" w:rsidRPr="008E09A6" w:rsidRDefault="00410F34" w:rsidP="00D20A68">
      <w:pPr>
        <w:spacing w:line="240" w:lineRule="auto"/>
        <w:contextualSpacing/>
        <w:jc w:val="both"/>
        <w:rPr>
          <w:rFonts w:ascii="Times New Roman" w:hAnsi="Times New Roman"/>
          <w:b/>
          <w:iCs/>
          <w:color w:val="000000"/>
          <w:sz w:val="24"/>
          <w:szCs w:val="24"/>
        </w:rPr>
      </w:pPr>
      <w:r w:rsidRPr="008E09A6">
        <w:rPr>
          <w:rFonts w:ascii="Times New Roman" w:hAnsi="Times New Roman"/>
          <w:b/>
          <w:iCs/>
          <w:noProof/>
          <w:color w:val="000000"/>
          <w:sz w:val="24"/>
          <w:szCs w:val="24"/>
          <w:lang w:val="ru-RU" w:eastAsia="ru-RU"/>
        </w:rPr>
        <w:drawing>
          <wp:anchor distT="0" distB="0" distL="114300" distR="114300" simplePos="0" relativeHeight="251664384" behindDoc="0" locked="0" layoutInCell="1" allowOverlap="1">
            <wp:simplePos x="0" y="0"/>
            <wp:positionH relativeFrom="column">
              <wp:posOffset>3469005</wp:posOffset>
            </wp:positionH>
            <wp:positionV relativeFrom="paragraph">
              <wp:posOffset>2647950</wp:posOffset>
            </wp:positionV>
            <wp:extent cx="3154680" cy="3171825"/>
            <wp:effectExtent l="0" t="0" r="7620" b="9525"/>
            <wp:wrapSquare wrapText="bothSides"/>
            <wp:docPr id="47" name="Рисунок 4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4680" cy="3171825"/>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663360" behindDoc="0" locked="0" layoutInCell="1" allowOverlap="1">
            <wp:simplePos x="0" y="0"/>
            <wp:positionH relativeFrom="column">
              <wp:posOffset>3413760</wp:posOffset>
            </wp:positionH>
            <wp:positionV relativeFrom="paragraph">
              <wp:posOffset>1062355</wp:posOffset>
            </wp:positionV>
            <wp:extent cx="3209925" cy="1598930"/>
            <wp:effectExtent l="0" t="0" r="9525" b="1270"/>
            <wp:wrapSquare wrapText="bothSides"/>
            <wp:docPr id="45" name="Рисунок 4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9925" cy="1598930"/>
                    </a:xfrm>
                    <a:prstGeom prst="rect">
                      <a:avLst/>
                    </a:prstGeom>
                  </pic:spPr>
                </pic:pic>
              </a:graphicData>
            </a:graphic>
          </wp:anchor>
        </w:drawing>
      </w:r>
      <w:r w:rsidR="00D20A68" w:rsidRPr="008E09A6">
        <w:rPr>
          <w:rFonts w:ascii="Times New Roman" w:hAnsi="Times New Roman"/>
          <w:b/>
          <w:iCs/>
          <w:noProof/>
          <w:color w:val="000000"/>
          <w:sz w:val="24"/>
          <w:szCs w:val="24"/>
          <w:lang w:val="ru-RU" w:eastAsia="ru-RU"/>
        </w:rPr>
        <w:drawing>
          <wp:inline distT="0" distB="0" distL="0" distR="0">
            <wp:extent cx="3245100" cy="2695575"/>
            <wp:effectExtent l="0" t="0" r="0" b="0"/>
            <wp:docPr id="43" name="Рисунок 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54"/>
                    <a:stretch>
                      <a:fillRect/>
                    </a:stretch>
                  </pic:blipFill>
                  <pic:spPr>
                    <a:xfrm>
                      <a:off x="0" y="0"/>
                      <a:ext cx="3265152" cy="2712231"/>
                    </a:xfrm>
                    <a:prstGeom prst="rect">
                      <a:avLst/>
                    </a:prstGeom>
                  </pic:spPr>
                </pic:pic>
              </a:graphicData>
            </a:graphic>
          </wp:inline>
        </w:drawing>
      </w:r>
    </w:p>
    <w:p w:rsidR="00D20A68" w:rsidRPr="008E09A6" w:rsidRDefault="00D20A68" w:rsidP="00D20A68">
      <w:pPr>
        <w:spacing w:line="240" w:lineRule="auto"/>
        <w:ind w:firstLine="708"/>
        <w:contextualSpacing/>
        <w:jc w:val="both"/>
        <w:rPr>
          <w:rFonts w:ascii="Times New Roman" w:hAnsi="Times New Roman"/>
          <w:b/>
          <w:iCs/>
          <w:color w:val="000000"/>
          <w:sz w:val="24"/>
          <w:szCs w:val="24"/>
        </w:rPr>
      </w:pPr>
    </w:p>
    <w:p w:rsidR="00D20A68" w:rsidRPr="008E09A6" w:rsidRDefault="00D20A68" w:rsidP="00D20A68">
      <w:pPr>
        <w:spacing w:line="240" w:lineRule="auto"/>
        <w:ind w:firstLine="708"/>
        <w:contextualSpacing/>
        <w:jc w:val="both"/>
        <w:rPr>
          <w:rFonts w:ascii="Times New Roman" w:hAnsi="Times New Roman"/>
          <w:b/>
          <w:iCs/>
          <w:color w:val="000000"/>
          <w:sz w:val="24"/>
          <w:szCs w:val="24"/>
        </w:rPr>
      </w:pPr>
    </w:p>
    <w:p w:rsidR="00D20A68" w:rsidRPr="008E09A6" w:rsidRDefault="00D20A68" w:rsidP="00D20A68">
      <w:pPr>
        <w:spacing w:line="240" w:lineRule="auto"/>
        <w:contextualSpacing/>
        <w:jc w:val="both"/>
        <w:rPr>
          <w:rFonts w:ascii="Times New Roman" w:hAnsi="Times New Roman"/>
          <w:b/>
          <w:iCs/>
          <w:color w:val="000000"/>
          <w:sz w:val="24"/>
          <w:szCs w:val="24"/>
        </w:rPr>
      </w:pPr>
      <w:r w:rsidRPr="008E09A6">
        <w:rPr>
          <w:rFonts w:ascii="Times New Roman" w:hAnsi="Times New Roman"/>
          <w:b/>
          <w:iCs/>
          <w:noProof/>
          <w:color w:val="000000"/>
          <w:sz w:val="24"/>
          <w:szCs w:val="24"/>
          <w:lang w:val="ru-RU" w:eastAsia="ru-RU"/>
        </w:rPr>
        <w:drawing>
          <wp:inline distT="0" distB="0" distL="0" distR="0">
            <wp:extent cx="3343275" cy="2335551"/>
            <wp:effectExtent l="0" t="0" r="0" b="7620"/>
            <wp:docPr id="46" name="Рисунок 4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55"/>
                    <a:stretch>
                      <a:fillRect/>
                    </a:stretch>
                  </pic:blipFill>
                  <pic:spPr>
                    <a:xfrm>
                      <a:off x="0" y="0"/>
                      <a:ext cx="3356432" cy="2344742"/>
                    </a:xfrm>
                    <a:prstGeom prst="rect">
                      <a:avLst/>
                    </a:prstGeom>
                  </pic:spPr>
                </pic:pic>
              </a:graphicData>
            </a:graphic>
          </wp:inline>
        </w:drawing>
      </w:r>
    </w:p>
    <w:p w:rsidR="00D20A68" w:rsidRPr="008E09A6" w:rsidRDefault="00410F34" w:rsidP="00410F34">
      <w:pPr>
        <w:spacing w:line="240" w:lineRule="auto"/>
        <w:contextualSpacing/>
        <w:jc w:val="both"/>
        <w:rPr>
          <w:rFonts w:ascii="Times New Roman" w:hAnsi="Times New Roman"/>
          <w:b/>
          <w:iCs/>
          <w:color w:val="000000"/>
          <w:sz w:val="24"/>
          <w:szCs w:val="24"/>
        </w:rPr>
      </w:pPr>
      <w:r w:rsidRPr="008E09A6">
        <w:rPr>
          <w:rFonts w:ascii="Times New Roman" w:hAnsi="Times New Roman"/>
          <w:b/>
          <w:iCs/>
          <w:noProof/>
          <w:color w:val="000000"/>
          <w:sz w:val="24"/>
          <w:szCs w:val="24"/>
          <w:lang w:val="ru-RU" w:eastAsia="ru-RU"/>
        </w:rPr>
        <w:drawing>
          <wp:anchor distT="0" distB="0" distL="114300" distR="114300" simplePos="0" relativeHeight="251665408" behindDoc="0" locked="0" layoutInCell="1" allowOverlap="1">
            <wp:simplePos x="0" y="0"/>
            <wp:positionH relativeFrom="column">
              <wp:posOffset>3510280</wp:posOffset>
            </wp:positionH>
            <wp:positionV relativeFrom="paragraph">
              <wp:posOffset>440055</wp:posOffset>
            </wp:positionV>
            <wp:extent cx="3019425" cy="2533650"/>
            <wp:effectExtent l="0" t="0" r="9525" b="0"/>
            <wp:wrapSquare wrapText="bothSides"/>
            <wp:docPr id="50" name="Рисунок 5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9425" cy="2533650"/>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inline distT="0" distB="0" distL="0" distR="0">
            <wp:extent cx="3352800" cy="1345801"/>
            <wp:effectExtent l="0" t="0" r="0" b="6985"/>
            <wp:docPr id="48" name="Рисунок 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pic:nvPicPr>
                  <pic:blipFill>
                    <a:blip r:embed="rId57"/>
                    <a:stretch>
                      <a:fillRect/>
                    </a:stretch>
                  </pic:blipFill>
                  <pic:spPr>
                    <a:xfrm>
                      <a:off x="0" y="0"/>
                      <a:ext cx="3367479" cy="1351693"/>
                    </a:xfrm>
                    <a:prstGeom prst="rect">
                      <a:avLst/>
                    </a:prstGeom>
                  </pic:spPr>
                </pic:pic>
              </a:graphicData>
            </a:graphic>
          </wp:inline>
        </w:drawing>
      </w:r>
    </w:p>
    <w:p w:rsidR="00A84805" w:rsidRPr="00A84805" w:rsidRDefault="00410F34" w:rsidP="004B762F">
      <w:pPr>
        <w:spacing w:line="240" w:lineRule="auto"/>
        <w:contextualSpacing/>
        <w:jc w:val="both"/>
        <w:rPr>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666432" behindDoc="0" locked="0" layoutInCell="1" allowOverlap="1">
            <wp:simplePos x="0" y="0"/>
            <wp:positionH relativeFrom="column">
              <wp:posOffset>3547110</wp:posOffset>
            </wp:positionH>
            <wp:positionV relativeFrom="paragraph">
              <wp:posOffset>1616710</wp:posOffset>
            </wp:positionV>
            <wp:extent cx="2943225" cy="518795"/>
            <wp:effectExtent l="0" t="0" r="9525" b="0"/>
            <wp:wrapNone/>
            <wp:docPr id="51" name="Рисунок 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rotWithShape="1">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69"/>
                    <a:stretch/>
                  </pic:blipFill>
                  <pic:spPr bwMode="auto">
                    <a:xfrm>
                      <a:off x="0" y="0"/>
                      <a:ext cx="2943225" cy="5187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8E09A6">
        <w:rPr>
          <w:rFonts w:ascii="Times New Roman" w:hAnsi="Times New Roman"/>
          <w:b/>
          <w:iCs/>
          <w:noProof/>
          <w:color w:val="000000"/>
          <w:sz w:val="24"/>
          <w:szCs w:val="24"/>
          <w:lang w:val="ru-RU" w:eastAsia="ru-RU"/>
        </w:rPr>
        <w:drawing>
          <wp:inline distT="0" distB="0" distL="0" distR="0">
            <wp:extent cx="3182319" cy="1676400"/>
            <wp:effectExtent l="0" t="0" r="0" b="0"/>
            <wp:docPr id="49" name="Рисунок 4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59"/>
                    <a:stretch>
                      <a:fillRect/>
                    </a:stretch>
                  </pic:blipFill>
                  <pic:spPr>
                    <a:xfrm>
                      <a:off x="0" y="0"/>
                      <a:ext cx="3193900" cy="1682501"/>
                    </a:xfrm>
                    <a:prstGeom prst="rect">
                      <a:avLst/>
                    </a:prstGeom>
                  </pic:spPr>
                </pic:pic>
              </a:graphicData>
            </a:graphic>
          </wp:inline>
        </w:drawing>
      </w:r>
    </w:p>
    <w:p w:rsidR="00A84805" w:rsidRPr="00A84805" w:rsidRDefault="00A84805" w:rsidP="00A84805">
      <w:pPr>
        <w:rPr>
          <w:lang w:val="ru-RU"/>
        </w:rPr>
        <w:sectPr w:rsidR="00A84805" w:rsidRPr="00A84805" w:rsidSect="00173917">
          <w:pgSz w:w="11906" w:h="16383"/>
          <w:pgMar w:top="850" w:right="1134" w:bottom="1701" w:left="1134" w:header="720" w:footer="720" w:gutter="0"/>
          <w:cols w:space="720"/>
          <w:docGrid w:linePitch="299"/>
        </w:sectPr>
      </w:pPr>
    </w:p>
    <w:bookmarkEnd w:id="8"/>
    <w:p w:rsidR="00FB51DA" w:rsidRPr="00275096" w:rsidRDefault="00FB51DA" w:rsidP="00FB51DA">
      <w:pPr>
        <w:spacing w:after="0"/>
        <w:ind w:left="120"/>
        <w:rPr>
          <w:lang w:val="ru-RU"/>
        </w:rPr>
      </w:pPr>
      <w:r w:rsidRPr="00275096">
        <w:rPr>
          <w:rFonts w:ascii="Times New Roman" w:hAnsi="Times New Roman"/>
          <w:b/>
          <w:color w:val="000000"/>
          <w:sz w:val="28"/>
          <w:lang w:val="ru-RU"/>
        </w:rPr>
        <w:t xml:space="preserve">ПОУРОЧНОЕ ПЛАНИРОВАНИЕ </w:t>
      </w:r>
    </w:p>
    <w:p w:rsidR="00FB51DA" w:rsidRDefault="00FB51DA" w:rsidP="00FB51DA">
      <w:pPr>
        <w:spacing w:after="0"/>
        <w:ind w:left="120"/>
        <w:rPr>
          <w:rFonts w:ascii="Times New Roman" w:hAnsi="Times New Roman"/>
          <w:b/>
          <w:color w:val="000000"/>
          <w:sz w:val="28"/>
          <w:lang w:val="ru-RU"/>
        </w:rPr>
      </w:pPr>
      <w:r w:rsidRPr="00EF61AF">
        <w:rPr>
          <w:rFonts w:ascii="Times New Roman" w:hAnsi="Times New Roman"/>
          <w:b/>
          <w:color w:val="000000"/>
          <w:sz w:val="28"/>
          <w:lang w:val="ru-RU"/>
        </w:rPr>
        <w:t xml:space="preserve"> </w:t>
      </w:r>
      <w:r>
        <w:rPr>
          <w:rFonts w:ascii="Times New Roman" w:hAnsi="Times New Roman"/>
          <w:b/>
          <w:color w:val="000000"/>
          <w:sz w:val="28"/>
          <w:lang w:val="ru-RU"/>
        </w:rPr>
        <w:t>9</w:t>
      </w:r>
      <w:r w:rsidRPr="00EF61AF">
        <w:rPr>
          <w:rFonts w:ascii="Times New Roman" w:hAnsi="Times New Roman"/>
          <w:b/>
          <w:color w:val="000000"/>
          <w:sz w:val="28"/>
          <w:lang w:val="ru-RU"/>
        </w:rPr>
        <w:t xml:space="preserve"> </w:t>
      </w:r>
      <w:r>
        <w:rPr>
          <w:rFonts w:ascii="Times New Roman" w:hAnsi="Times New Roman"/>
          <w:b/>
          <w:color w:val="000000"/>
          <w:sz w:val="28"/>
          <w:lang w:val="ru-RU"/>
        </w:rPr>
        <w:t xml:space="preserve">«Б» </w:t>
      </w:r>
      <w:r w:rsidRPr="00EF61AF">
        <w:rPr>
          <w:rFonts w:ascii="Times New Roman" w:hAnsi="Times New Roman"/>
          <w:b/>
          <w:color w:val="000000"/>
          <w:sz w:val="28"/>
          <w:lang w:val="ru-RU"/>
        </w:rPr>
        <w:t xml:space="preserve">КЛАСС </w:t>
      </w:r>
      <w:r>
        <w:rPr>
          <w:rFonts w:ascii="Times New Roman" w:hAnsi="Times New Roman"/>
          <w:b/>
          <w:color w:val="000000"/>
          <w:sz w:val="28"/>
          <w:lang w:val="ru-RU"/>
        </w:rPr>
        <w:t xml:space="preserve">                       Учитель Лодыга Наталья Николаевна</w:t>
      </w:r>
    </w:p>
    <w:p w:rsidR="00FB51DA" w:rsidRDefault="00FB51DA" w:rsidP="00FB51DA">
      <w:pPr>
        <w:spacing w:after="0"/>
        <w:ind w:left="120"/>
        <w:rPr>
          <w:rFonts w:ascii="Times New Roman" w:hAnsi="Times New Roman"/>
          <w:b/>
          <w:color w:val="000000"/>
          <w:sz w:val="28"/>
          <w:lang w:val="ru-RU"/>
        </w:rPr>
      </w:pPr>
    </w:p>
    <w:tbl>
      <w:tblPr>
        <w:tblStyle w:val="24"/>
        <w:tblW w:w="0" w:type="auto"/>
        <w:tblLayout w:type="fixed"/>
        <w:tblLook w:val="04A0"/>
      </w:tblPr>
      <w:tblGrid>
        <w:gridCol w:w="846"/>
        <w:gridCol w:w="4394"/>
        <w:gridCol w:w="1701"/>
        <w:gridCol w:w="1418"/>
        <w:gridCol w:w="1134"/>
      </w:tblGrid>
      <w:tr w:rsidR="00FB51DA" w:rsidRPr="009C2A13" w:rsidTr="00C0702A">
        <w:trPr>
          <w:trHeight w:val="925"/>
          <w:tblHeader/>
        </w:trPr>
        <w:tc>
          <w:tcPr>
            <w:tcW w:w="846" w:type="dxa"/>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 урока</w:t>
            </w:r>
          </w:p>
        </w:tc>
        <w:tc>
          <w:tcPr>
            <w:tcW w:w="4394" w:type="dxa"/>
            <w:tcBorders>
              <w:righ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Наименование разделов и тем</w:t>
            </w:r>
          </w:p>
        </w:tc>
        <w:tc>
          <w:tcPr>
            <w:tcW w:w="1701" w:type="dxa"/>
            <w:tcBorders>
              <w:lef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Плановые сроки прохождения программы</w:t>
            </w:r>
          </w:p>
        </w:tc>
        <w:tc>
          <w:tcPr>
            <w:tcW w:w="1418" w:type="dxa"/>
            <w:tcBorders>
              <w:left w:val="single" w:sz="4" w:space="0" w:color="auto"/>
              <w:righ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Фактические сроки и/или коррекция</w:t>
            </w:r>
          </w:p>
        </w:tc>
        <w:tc>
          <w:tcPr>
            <w:tcW w:w="1134" w:type="dxa"/>
            <w:tcBorders>
              <w:lef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Примечание</w:t>
            </w: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b/>
                <w:sz w:val="24"/>
                <w:szCs w:val="24"/>
              </w:rPr>
            </w:pPr>
            <w:r w:rsidRPr="009C2A13">
              <w:rPr>
                <w:rFonts w:ascii="Times New Roman" w:hAnsi="Times New Roman"/>
                <w:b/>
                <w:sz w:val="24"/>
                <w:szCs w:val="24"/>
              </w:rPr>
              <w:t>Повторение (1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Повторение: «Тригонометрические функции в прямоугольном треугольнике»</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1. Решение треугольников (1</w:t>
            </w:r>
            <w:r>
              <w:rPr>
                <w:rFonts w:ascii="Times New Roman" w:hAnsi="Times New Roman"/>
                <w:b/>
                <w:sz w:val="24"/>
                <w:szCs w:val="24"/>
              </w:rPr>
              <w:t>5</w:t>
            </w:r>
            <w:r w:rsidRPr="009C2A13">
              <w:rPr>
                <w:rFonts w:ascii="Times New Roman" w:hAnsi="Times New Roman"/>
                <w:b/>
                <w:sz w:val="24"/>
                <w:szCs w:val="24"/>
              </w:rPr>
              <w:t xml:space="preserve">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Тригонометрические функции угла от 0° до 180°</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 xml:space="preserve">Тригонометрические функции угла от 0° до 180°. Знаки тригонометрических функций </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косинусов. Вывод формулы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косинусов и ее следствия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косинусов,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синусов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синусов,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синусов,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треугольников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треугольников. Продолжение</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(вывод)</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(решение задач, продолжение)</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15</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16</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№1 по теме: «Решение треугольников»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2. Правильные многоугольники (10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Анализ контрольной работы. Правильные многоугольники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Правильные многоугольники.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Свойства правильных многоугольников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Правильные многоугольники.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Длина окружности. Вывод формулы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Длина окружности.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Площадь круга. Вывод формулы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24</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Площадь круга.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25</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26</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№2 по теме «Правильные многоугольники»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3. Декартовы координаты (12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Анализ контрольной работы. Расстояние между двумя точками с заданными координатами.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Расстояние между двумя точками с заданными координатами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Координаты середины отрезка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фигуры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окружности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окружности.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прямой</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прямой.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Угловой коэффициент прямой</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Угловой коэффициент прямой.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38</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№3 по теме: «Декартовы координаты»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4. Векторы (13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39</w:t>
            </w:r>
          </w:p>
        </w:tc>
        <w:tc>
          <w:tcPr>
            <w:tcW w:w="4394" w:type="dxa"/>
          </w:tcPr>
          <w:p w:rsidR="00FB51DA" w:rsidRPr="009C2A13" w:rsidRDefault="00FB51DA" w:rsidP="00C0702A">
            <w:pPr>
              <w:rPr>
                <w:rFonts w:ascii="Times New Roman" w:hAnsi="Times New Roman"/>
                <w:sz w:val="24"/>
                <w:szCs w:val="24"/>
                <w:lang w:eastAsia="ru-RU"/>
              </w:rPr>
            </w:pPr>
            <w:r w:rsidRPr="009C2A13">
              <w:rPr>
                <w:rFonts w:ascii="Times New Roman" w:hAnsi="Times New Roman"/>
                <w:sz w:val="24"/>
                <w:szCs w:val="24"/>
              </w:rPr>
              <w:t>Анализ контрольной работы. Понятие вектора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Координаты вектора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Сложение векторов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Сложение векторов. Практическая работа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Вычитание векторов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Вычитание векторов. Практическая работа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Умножение вектора на число</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Умножение вектора на число.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Скалярное произведение векторов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Скалярное произведение векторов. Свойства скалярного произведения.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Скалярное произведение векторов.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51</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№4 по теме: «Векторы»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pPr>
            <w:r w:rsidRPr="009C2A13">
              <w:rPr>
                <w:rFonts w:ascii="Times New Roman" w:hAnsi="Times New Roman"/>
                <w:b/>
                <w:sz w:val="24"/>
                <w:szCs w:val="24"/>
              </w:rPr>
              <w:t>Глава 5. Геометрические преобразования (</w:t>
            </w:r>
            <w:r>
              <w:rPr>
                <w:rFonts w:ascii="Times New Roman" w:hAnsi="Times New Roman"/>
                <w:b/>
                <w:sz w:val="24"/>
                <w:szCs w:val="24"/>
              </w:rPr>
              <w:t>7</w:t>
            </w:r>
            <w:r w:rsidRPr="009C2A13">
              <w:rPr>
                <w:rFonts w:ascii="Times New Roman" w:hAnsi="Times New Roman"/>
                <w:b/>
                <w:sz w:val="24"/>
                <w:szCs w:val="24"/>
              </w:rPr>
              <w:t xml:space="preserve">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52</w:t>
            </w:r>
          </w:p>
        </w:tc>
        <w:tc>
          <w:tcPr>
            <w:tcW w:w="4394" w:type="dxa"/>
          </w:tcPr>
          <w:p w:rsidR="00FB51DA" w:rsidRPr="009C2A13" w:rsidRDefault="00FB51DA" w:rsidP="00C0702A">
            <w:pPr>
              <w:rPr>
                <w:rFonts w:ascii="Times New Roman" w:hAnsi="Times New Roman"/>
                <w:sz w:val="24"/>
                <w:szCs w:val="24"/>
                <w:lang w:eastAsia="ru-RU"/>
              </w:rPr>
            </w:pPr>
            <w:r w:rsidRPr="009C2A13">
              <w:rPr>
                <w:rFonts w:ascii="Times New Roman" w:hAnsi="Times New Roman"/>
                <w:sz w:val="24"/>
                <w:szCs w:val="24"/>
              </w:rPr>
              <w:t>Анализ контрольной работы. Движение (перемещение) фигуры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Параллельный перенос. Осевая симметрия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Центральная симметрия.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Поворот.</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Гомотетия.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Подобие фигур.</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58</w:t>
            </w:r>
          </w:p>
        </w:tc>
        <w:tc>
          <w:tcPr>
            <w:tcW w:w="4394" w:type="dxa"/>
          </w:tcPr>
          <w:p w:rsidR="00FB51DA" w:rsidRPr="009C2A13" w:rsidRDefault="00FB51DA" w:rsidP="00C0702A">
            <w:pPr>
              <w:rPr>
                <w:rFonts w:ascii="Times New Roman" w:hAnsi="Times New Roman"/>
                <w:sz w:val="24"/>
                <w:szCs w:val="24"/>
              </w:rPr>
            </w:pPr>
            <w:r w:rsidRPr="00681413">
              <w:rPr>
                <w:rFonts w:ascii="Times New Roman" w:hAnsi="Times New Roman"/>
                <w:b/>
                <w:i/>
                <w:sz w:val="24"/>
                <w:szCs w:val="24"/>
              </w:rPr>
              <w:t>Контрольная работа №5 по теме: «Геометрические преобразования»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b/>
                <w:sz w:val="24"/>
                <w:szCs w:val="24"/>
              </w:rPr>
            </w:pPr>
            <w:r w:rsidRPr="009C2A13">
              <w:rPr>
                <w:rFonts w:ascii="Times New Roman" w:hAnsi="Times New Roman"/>
                <w:b/>
                <w:sz w:val="24"/>
                <w:szCs w:val="24"/>
              </w:rPr>
              <w:t>Повторение и систематизация учебного материала (10 ч.)</w:t>
            </w: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Площади подобных фигур.</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прямоугольных треугольников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61</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Решение задач на применение теорем о медиане, биссектрисе и высоте треугольника.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62</w:t>
            </w:r>
          </w:p>
        </w:tc>
        <w:tc>
          <w:tcPr>
            <w:tcW w:w="4394" w:type="dxa"/>
          </w:tcPr>
          <w:p w:rsidR="00FB51DA" w:rsidRPr="009C2A13" w:rsidRDefault="00FB51DA" w:rsidP="00C0702A">
            <w:pPr>
              <w:rPr>
                <w:rFonts w:ascii="Times New Roman" w:hAnsi="Times New Roman"/>
                <w:sz w:val="24"/>
                <w:szCs w:val="24"/>
                <w:lang w:eastAsia="ru-RU"/>
              </w:rPr>
            </w:pPr>
            <w:r w:rsidRPr="009C2A13">
              <w:rPr>
                <w:rFonts w:ascii="Times New Roman" w:hAnsi="Times New Roman"/>
                <w:sz w:val="24"/>
                <w:szCs w:val="24"/>
              </w:rPr>
              <w:t>Решение задач на вычисление площади треугольника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задач на применение теоремы синусов и косинусов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задач по теме: «Четырёхугольники».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b/>
                <w:i/>
                <w:sz w:val="24"/>
                <w:szCs w:val="24"/>
              </w:rPr>
              <w:t>Контрольная работа №</w:t>
            </w:r>
            <w:r>
              <w:rPr>
                <w:rFonts w:ascii="Times New Roman" w:hAnsi="Times New Roman"/>
                <w:b/>
                <w:i/>
                <w:sz w:val="24"/>
                <w:szCs w:val="24"/>
              </w:rPr>
              <w:t>6</w:t>
            </w:r>
            <w:r w:rsidRPr="009C2A13">
              <w:rPr>
                <w:rFonts w:ascii="Times New Roman" w:hAnsi="Times New Roman"/>
                <w:b/>
                <w:i/>
                <w:sz w:val="24"/>
                <w:szCs w:val="24"/>
              </w:rPr>
              <w:t xml:space="preserve"> «</w:t>
            </w:r>
            <w:r w:rsidRPr="00681413">
              <w:rPr>
                <w:rFonts w:ascii="Times New Roman" w:hAnsi="Times New Roman"/>
                <w:b/>
                <w:i/>
                <w:sz w:val="24"/>
                <w:szCs w:val="24"/>
              </w:rPr>
              <w:t>Обобщение и систематизация знаний учащихся</w:t>
            </w:r>
            <w:r w:rsidRPr="009C2A13">
              <w:rPr>
                <w:rFonts w:ascii="Times New Roman" w:hAnsi="Times New Roman"/>
                <w:b/>
                <w:i/>
                <w:sz w:val="24"/>
                <w:szCs w:val="24"/>
              </w:rPr>
              <w:t>»</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Анализ контрольной работы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5B2E5C"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67</w:t>
            </w:r>
          </w:p>
        </w:tc>
        <w:tc>
          <w:tcPr>
            <w:tcW w:w="4394" w:type="dxa"/>
          </w:tcPr>
          <w:p w:rsidR="00FB51DA" w:rsidRPr="009C2A13" w:rsidRDefault="00FB51DA" w:rsidP="00C0702A">
            <w:pPr>
              <w:rPr>
                <w:rFonts w:ascii="Times New Roman" w:hAnsi="Times New Roman"/>
                <w:sz w:val="24"/>
                <w:szCs w:val="24"/>
              </w:rPr>
            </w:pPr>
            <w:r>
              <w:rPr>
                <w:rFonts w:ascii="Times New Roman" w:hAnsi="Times New Roman"/>
                <w:sz w:val="24"/>
                <w:szCs w:val="24"/>
              </w:rPr>
              <w:t xml:space="preserve">РЕЗЕРВ </w:t>
            </w:r>
            <w:r w:rsidRPr="00681413">
              <w:rPr>
                <w:rFonts w:ascii="Times New Roman" w:hAnsi="Times New Roman"/>
                <w:sz w:val="24"/>
                <w:szCs w:val="24"/>
              </w:rPr>
              <w:t>Решение задач на доказательство по всему курсу</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5B2E5C"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68</w:t>
            </w:r>
          </w:p>
        </w:tc>
        <w:tc>
          <w:tcPr>
            <w:tcW w:w="4394" w:type="dxa"/>
          </w:tcPr>
          <w:p w:rsidR="00FB51DA" w:rsidRPr="009C2A13" w:rsidRDefault="00FB51DA" w:rsidP="00C0702A">
            <w:pPr>
              <w:rPr>
                <w:rFonts w:ascii="Times New Roman" w:hAnsi="Times New Roman"/>
                <w:sz w:val="24"/>
                <w:szCs w:val="24"/>
              </w:rPr>
            </w:pPr>
            <w:r>
              <w:rPr>
                <w:rFonts w:ascii="Times New Roman" w:hAnsi="Times New Roman"/>
                <w:sz w:val="24"/>
                <w:szCs w:val="24"/>
              </w:rPr>
              <w:t xml:space="preserve">РЕЗЕРВ </w:t>
            </w:r>
            <w:r w:rsidRPr="00681413">
              <w:rPr>
                <w:rFonts w:ascii="Times New Roman" w:hAnsi="Times New Roman"/>
                <w:sz w:val="24"/>
                <w:szCs w:val="24"/>
              </w:rPr>
              <w:t>Решение задач на доказательство по всему курсу</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keepNext/>
              <w:rPr>
                <w:rFonts w:ascii="Times New Roman" w:hAnsi="Times New Roman"/>
                <w:sz w:val="24"/>
                <w:szCs w:val="24"/>
              </w:rPr>
            </w:pPr>
          </w:p>
        </w:tc>
      </w:tr>
    </w:tbl>
    <w:p w:rsidR="00FB51DA" w:rsidRPr="002E05BC" w:rsidRDefault="00FB51DA" w:rsidP="00FB51DA">
      <w:pPr>
        <w:rPr>
          <w:lang w:val="ru-RU"/>
        </w:rPr>
      </w:pPr>
    </w:p>
    <w:p w:rsidR="00FB51DA" w:rsidRPr="002E05BC" w:rsidRDefault="00FB51DA" w:rsidP="00FB51DA">
      <w:pPr>
        <w:rPr>
          <w:lang w:val="ru-RU"/>
        </w:rPr>
      </w:pPr>
      <w:r w:rsidRPr="002E05BC">
        <w:rPr>
          <w:lang w:val="ru-RU"/>
        </w:rPr>
        <w:br w:type="page"/>
      </w:r>
    </w:p>
    <w:p w:rsidR="00FB51DA" w:rsidRPr="0087438D" w:rsidRDefault="00FB51DA" w:rsidP="00FB51DA">
      <w:pPr>
        <w:spacing w:after="0"/>
        <w:ind w:left="120"/>
        <w:rPr>
          <w:lang w:val="ru-RU"/>
        </w:rPr>
      </w:pPr>
      <w:r w:rsidRPr="0087438D">
        <w:rPr>
          <w:rFonts w:ascii="Times New Roman" w:hAnsi="Times New Roman"/>
          <w:b/>
          <w:color w:val="000000"/>
          <w:sz w:val="28"/>
          <w:lang w:val="ru-RU"/>
        </w:rPr>
        <w:t>УЧЕБНО-МЕТОДИЧЕСКОЕ ОБЕСПЕЧЕНИЕ ОБРАЗОВАТЕЛЬНОГО ПРОЦЕССА</w:t>
      </w:r>
    </w:p>
    <w:p w:rsidR="00FB51DA" w:rsidRPr="0087438D" w:rsidRDefault="00FB51DA" w:rsidP="00FB51DA">
      <w:pPr>
        <w:spacing w:after="0" w:line="480" w:lineRule="auto"/>
        <w:ind w:left="120"/>
        <w:rPr>
          <w:lang w:val="ru-RU"/>
        </w:rPr>
      </w:pPr>
      <w:r w:rsidRPr="0087438D">
        <w:rPr>
          <w:rFonts w:ascii="Times New Roman" w:hAnsi="Times New Roman"/>
          <w:b/>
          <w:color w:val="000000"/>
          <w:sz w:val="28"/>
          <w:lang w:val="ru-RU"/>
        </w:rPr>
        <w:t>ОБЯЗАТЕЛЬНЫЕ УЧЕБНЫЕ МАТЕРИАЛЫ ДЛЯ УЧЕНИКА</w:t>
      </w:r>
    </w:p>
    <w:p w:rsidR="00FB51DA" w:rsidRPr="0087438D" w:rsidRDefault="00FB51DA" w:rsidP="00FB51DA">
      <w:pPr>
        <w:spacing w:after="0"/>
        <w:ind w:left="120"/>
        <w:rPr>
          <w:lang w:val="ru-RU"/>
        </w:rPr>
      </w:pPr>
      <w:r w:rsidRPr="00173917">
        <w:rPr>
          <w:rFonts w:ascii="Times New Roman" w:hAnsi="Times New Roman"/>
          <w:color w:val="000000"/>
          <w:sz w:val="28"/>
          <w:lang w:val="ru-RU"/>
        </w:rPr>
        <w:t xml:space="preserve">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учебник для учащихся общеобразовательных учреждений / А.Г. Мерзляк, В.Б. Полонский, М.С. Якир. — М.: АО «Издательство «Просвещение», 2021/ Вентана-Граф, 2018-2020.</w:t>
      </w:r>
      <w:r w:rsidRPr="0087438D">
        <w:rPr>
          <w:rFonts w:ascii="Times New Roman" w:hAnsi="Times New Roman"/>
          <w:color w:val="000000"/>
          <w:sz w:val="28"/>
          <w:lang w:val="ru-RU"/>
        </w:rPr>
        <w:t>​‌‌</w:t>
      </w:r>
    </w:p>
    <w:p w:rsidR="00FB51DA" w:rsidRPr="0087438D" w:rsidRDefault="00FB51DA" w:rsidP="00FB51DA">
      <w:pPr>
        <w:spacing w:after="0"/>
        <w:ind w:left="120"/>
        <w:rPr>
          <w:lang w:val="ru-RU"/>
        </w:rPr>
      </w:pPr>
      <w:r w:rsidRPr="0087438D">
        <w:rPr>
          <w:rFonts w:ascii="Times New Roman" w:hAnsi="Times New Roman"/>
          <w:color w:val="000000"/>
          <w:sz w:val="28"/>
          <w:lang w:val="ru-RU"/>
        </w:rPr>
        <w:t>​</w:t>
      </w:r>
    </w:p>
    <w:p w:rsidR="00FB51DA" w:rsidRPr="0087438D" w:rsidRDefault="00FB51DA" w:rsidP="00FB51DA">
      <w:pPr>
        <w:spacing w:after="0" w:line="480" w:lineRule="auto"/>
        <w:ind w:left="120"/>
        <w:rPr>
          <w:lang w:val="ru-RU"/>
        </w:rPr>
      </w:pPr>
      <w:r w:rsidRPr="0087438D">
        <w:rPr>
          <w:rFonts w:ascii="Times New Roman" w:hAnsi="Times New Roman"/>
          <w:b/>
          <w:color w:val="000000"/>
          <w:sz w:val="28"/>
          <w:lang w:val="ru-RU"/>
        </w:rPr>
        <w:t>МЕТОДИЧЕСКИЕ МАТЕРИАЛЫ ДЛЯ УЧИТЕЛЯ</w:t>
      </w:r>
    </w:p>
    <w:p w:rsidR="00FB51DA" w:rsidRPr="00173917" w:rsidRDefault="00FB51DA" w:rsidP="00FB51DA">
      <w:pPr>
        <w:spacing w:after="0"/>
        <w:ind w:left="120"/>
        <w:rPr>
          <w:rFonts w:ascii="Times New Roman" w:hAnsi="Times New Roman"/>
          <w:color w:val="000000"/>
          <w:sz w:val="28"/>
          <w:lang w:val="ru-RU"/>
        </w:rPr>
      </w:pPr>
      <w:r w:rsidRPr="00173917">
        <w:rPr>
          <w:rFonts w:ascii="Times New Roman" w:hAnsi="Times New Roman"/>
          <w:color w:val="000000"/>
          <w:sz w:val="28"/>
          <w:lang w:val="ru-RU"/>
        </w:rPr>
        <w:t xml:space="preserve">1. 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дидактические материалы: пособие для учащихся общеобразовательных организаций / А.Г. Мерзляк, В.Б. Полонский, Е.М. Рабинович, М.С. Якир. — М.: АО «Издательство «Просвещение», 2021/ Вентана-Граф, 2018-2020.</w:t>
      </w:r>
    </w:p>
    <w:p w:rsidR="00FB51DA" w:rsidRPr="0087438D" w:rsidRDefault="00FB51DA" w:rsidP="00FB51DA">
      <w:pPr>
        <w:spacing w:after="0"/>
        <w:ind w:left="120"/>
        <w:rPr>
          <w:lang w:val="ru-RU"/>
        </w:rPr>
      </w:pPr>
      <w:r w:rsidRPr="00173917">
        <w:rPr>
          <w:rFonts w:ascii="Times New Roman" w:hAnsi="Times New Roman"/>
          <w:color w:val="000000"/>
          <w:sz w:val="28"/>
          <w:lang w:val="ru-RU"/>
        </w:rPr>
        <w:t xml:space="preserve">2. 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методическое пособие / А.Г. Мерзляк, В.Б. Полонский, М.С. Якир. — М.: АО «Издательство «Просвещение», 2021/ Вентана-Граф, 2018-2020.</w:t>
      </w:r>
    </w:p>
    <w:p w:rsidR="00FB51DA" w:rsidRPr="0087438D" w:rsidRDefault="00FB51DA" w:rsidP="00FB51DA">
      <w:pPr>
        <w:spacing w:after="0" w:line="480" w:lineRule="auto"/>
        <w:ind w:left="120"/>
        <w:rPr>
          <w:lang w:val="ru-RU"/>
        </w:rPr>
      </w:pPr>
      <w:r w:rsidRPr="0087438D">
        <w:rPr>
          <w:rFonts w:ascii="Times New Roman" w:hAnsi="Times New Roman"/>
          <w:b/>
          <w:color w:val="000000"/>
          <w:sz w:val="28"/>
          <w:lang w:val="ru-RU"/>
        </w:rPr>
        <w:t>ЦИФРОВЫЕ ОБРАЗОВАТЕЛЬНЫЕ РЕСУРСЫ И РЕСУРСЫ СЕТИ ИНТЕРНЕТ</w:t>
      </w:r>
    </w:p>
    <w:p w:rsidR="00FB51DA" w:rsidRPr="002E05BC" w:rsidRDefault="00FB51DA" w:rsidP="00FB51DA">
      <w:pPr>
        <w:spacing w:after="0"/>
        <w:ind w:left="119"/>
        <w:contextualSpacing/>
        <w:rPr>
          <w:rStyle w:val="ab"/>
          <w:sz w:val="28"/>
          <w:lang w:val="ru-RU"/>
        </w:rPr>
      </w:pPr>
      <w:r w:rsidRPr="00A84805">
        <w:rPr>
          <w:rFonts w:ascii="Times New Roman" w:hAnsi="Times New Roman"/>
          <w:color w:val="000000"/>
          <w:sz w:val="28"/>
          <w:lang w:val="ru-RU"/>
        </w:rPr>
        <w:t>Библиотека ЦОК</w:t>
      </w:r>
      <w:r w:rsidRPr="00115A3E">
        <w:rPr>
          <w:rFonts w:ascii="Times New Roman" w:hAnsi="Times New Roman"/>
          <w:color w:val="000000"/>
          <w:sz w:val="24"/>
          <w:lang w:val="ru-RU"/>
        </w:rPr>
        <w:t xml:space="preserve"> </w:t>
      </w:r>
      <w:hyperlink r:id="rId60">
        <w:r w:rsidRPr="00A84805">
          <w:rPr>
            <w:rStyle w:val="ab"/>
            <w:rFonts w:ascii="Times New Roman" w:hAnsi="Times New Roman"/>
            <w:sz w:val="28"/>
          </w:rPr>
          <w:t>https</w:t>
        </w:r>
        <w:r w:rsidRPr="002E05BC">
          <w:rPr>
            <w:rStyle w:val="ab"/>
            <w:rFonts w:ascii="Times New Roman" w:hAnsi="Times New Roman"/>
            <w:sz w:val="28"/>
            <w:lang w:val="ru-RU"/>
          </w:rPr>
          <w:t>://</w:t>
        </w:r>
        <w:r w:rsidRPr="00A84805">
          <w:rPr>
            <w:rStyle w:val="ab"/>
            <w:rFonts w:ascii="Times New Roman" w:hAnsi="Times New Roman"/>
            <w:sz w:val="28"/>
          </w:rPr>
          <w:t>m</w:t>
        </w:r>
        <w:r w:rsidRPr="002E05BC">
          <w:rPr>
            <w:rStyle w:val="ab"/>
            <w:rFonts w:ascii="Times New Roman" w:hAnsi="Times New Roman"/>
            <w:sz w:val="28"/>
            <w:lang w:val="ru-RU"/>
          </w:rPr>
          <w:t>.</w:t>
        </w:r>
        <w:r w:rsidRPr="00A84805">
          <w:rPr>
            <w:rStyle w:val="ab"/>
            <w:rFonts w:ascii="Times New Roman" w:hAnsi="Times New Roman"/>
            <w:sz w:val="28"/>
          </w:rPr>
          <w:t>edsoo</w:t>
        </w:r>
        <w:r w:rsidRPr="002E05BC">
          <w:rPr>
            <w:rStyle w:val="ab"/>
            <w:rFonts w:ascii="Times New Roman" w:hAnsi="Times New Roman"/>
            <w:sz w:val="28"/>
            <w:lang w:val="ru-RU"/>
          </w:rPr>
          <w:t>.</w:t>
        </w:r>
        <w:r w:rsidRPr="00A84805">
          <w:rPr>
            <w:rStyle w:val="ab"/>
            <w:rFonts w:ascii="Times New Roman" w:hAnsi="Times New Roman"/>
            <w:sz w:val="28"/>
          </w:rPr>
          <w:t>ru</w:t>
        </w:r>
        <w:r w:rsidRPr="002E05BC">
          <w:rPr>
            <w:rStyle w:val="ab"/>
            <w:rFonts w:ascii="Times New Roman" w:hAnsi="Times New Roman"/>
            <w:sz w:val="28"/>
            <w:lang w:val="ru-RU"/>
          </w:rPr>
          <w:t>/7</w:t>
        </w:r>
        <w:r w:rsidRPr="00A84805">
          <w:rPr>
            <w:rStyle w:val="ab"/>
            <w:rFonts w:ascii="Times New Roman" w:hAnsi="Times New Roman"/>
            <w:sz w:val="28"/>
          </w:rPr>
          <w:t>f</w:t>
        </w:r>
        <w:r w:rsidRPr="002E05BC">
          <w:rPr>
            <w:rStyle w:val="ab"/>
            <w:rFonts w:ascii="Times New Roman" w:hAnsi="Times New Roman"/>
            <w:sz w:val="28"/>
            <w:lang w:val="ru-RU"/>
          </w:rPr>
          <w:t>41</w:t>
        </w:r>
        <w:r w:rsidRPr="00A84805">
          <w:rPr>
            <w:rStyle w:val="ab"/>
            <w:rFonts w:ascii="Times New Roman" w:hAnsi="Times New Roman"/>
            <w:sz w:val="28"/>
          </w:rPr>
          <w:t>a</w:t>
        </w:r>
        <w:r w:rsidRPr="002E05BC">
          <w:rPr>
            <w:rStyle w:val="ab"/>
            <w:rFonts w:ascii="Times New Roman" w:hAnsi="Times New Roman"/>
            <w:sz w:val="28"/>
            <w:lang w:val="ru-RU"/>
          </w:rPr>
          <w:t>12</w:t>
        </w:r>
        <w:r w:rsidRPr="00A84805">
          <w:rPr>
            <w:rStyle w:val="ab"/>
            <w:rFonts w:ascii="Times New Roman" w:hAnsi="Times New Roman"/>
            <w:sz w:val="28"/>
          </w:rPr>
          <w:t>c</w:t>
        </w:r>
      </w:hyperlink>
    </w:p>
    <w:p w:rsidR="00FB51DA" w:rsidRPr="00A84805" w:rsidRDefault="00FB51DA" w:rsidP="00FB51DA">
      <w:pPr>
        <w:spacing w:after="0"/>
        <w:ind w:left="119"/>
        <w:contextualSpacing/>
        <w:rPr>
          <w:rStyle w:val="ab"/>
          <w:lang w:val="ru-RU"/>
        </w:rPr>
      </w:pPr>
      <w:r>
        <w:rPr>
          <w:rFonts w:ascii="Times New Roman" w:hAnsi="Times New Roman"/>
          <w:color w:val="000000"/>
          <w:sz w:val="28"/>
          <w:lang w:val="ru-RU"/>
        </w:rPr>
        <w:t xml:space="preserve">Библиотека МЭШ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uchebnik</w:t>
      </w:r>
      <w:r w:rsidRPr="00A84805">
        <w:rPr>
          <w:rStyle w:val="ab"/>
          <w:rFonts w:ascii="Times New Roman" w:hAnsi="Times New Roman"/>
          <w:sz w:val="28"/>
          <w:lang w:val="ru-RU"/>
        </w:rPr>
        <w:t>.</w:t>
      </w:r>
      <w:r w:rsidRPr="00E44B59">
        <w:rPr>
          <w:rStyle w:val="ab"/>
          <w:rFonts w:ascii="Times New Roman" w:hAnsi="Times New Roman"/>
          <w:sz w:val="28"/>
        </w:rPr>
        <w:t>mos</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catalogue</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_</w:t>
      </w:r>
      <w:r w:rsidRPr="00E44B59">
        <w:rPr>
          <w:rStyle w:val="ab"/>
          <w:rFonts w:ascii="Times New Roman" w:hAnsi="Times New Roman"/>
          <w:sz w:val="28"/>
        </w:rPr>
        <w:t>program</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=31937339&amp;</w:t>
      </w:r>
      <w:r w:rsidRPr="00E44B59">
        <w:rPr>
          <w:rStyle w:val="ab"/>
          <w:rFonts w:ascii="Times New Roman" w:hAnsi="Times New Roman"/>
          <w:sz w:val="28"/>
        </w:rPr>
        <w:t>class</w:t>
      </w:r>
      <w:r w:rsidRPr="00A84805">
        <w:rPr>
          <w:rStyle w:val="ab"/>
          <w:rFonts w:ascii="Times New Roman" w:hAnsi="Times New Roman"/>
          <w:sz w:val="28"/>
          <w:lang w:val="ru-RU"/>
        </w:rPr>
        <w:t>_</w:t>
      </w:r>
      <w:r w:rsidRPr="00E44B59">
        <w:rPr>
          <w:rStyle w:val="ab"/>
          <w:rFonts w:ascii="Times New Roman" w:hAnsi="Times New Roman"/>
          <w:sz w:val="28"/>
        </w:rPr>
        <w:t>level</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w:t>
      </w:r>
      <w:r>
        <w:rPr>
          <w:rStyle w:val="ab"/>
          <w:rFonts w:ascii="Times New Roman" w:hAnsi="Times New Roman"/>
          <w:sz w:val="28"/>
          <w:lang w:val="ru-RU"/>
        </w:rPr>
        <w:t>9</w:t>
      </w:r>
    </w:p>
    <w:p w:rsidR="00FB51DA" w:rsidRPr="00A84805" w:rsidRDefault="00FB51DA" w:rsidP="00FB51DA">
      <w:pPr>
        <w:spacing w:after="0"/>
        <w:ind w:left="119"/>
        <w:contextualSpacing/>
        <w:rPr>
          <w:rStyle w:val="ab"/>
          <w:lang w:val="ru-RU"/>
        </w:rPr>
      </w:pPr>
      <w:r>
        <w:rPr>
          <w:rFonts w:ascii="Times New Roman" w:hAnsi="Times New Roman"/>
          <w:color w:val="000000"/>
          <w:sz w:val="28"/>
          <w:lang w:val="ru-RU"/>
        </w:rPr>
        <w:t xml:space="preserve">Библиотека РЭШ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resh</w:t>
      </w:r>
      <w:r w:rsidRPr="00A84805">
        <w:rPr>
          <w:rStyle w:val="ab"/>
          <w:rFonts w:ascii="Times New Roman" w:hAnsi="Times New Roman"/>
          <w:sz w:val="28"/>
          <w:lang w:val="ru-RU"/>
        </w:rPr>
        <w:t>.</w:t>
      </w:r>
      <w:r w:rsidRPr="00E44B59">
        <w:rPr>
          <w:rStyle w:val="ab"/>
          <w:rFonts w:ascii="Times New Roman" w:hAnsi="Times New Roman"/>
          <w:sz w:val="28"/>
        </w:rPr>
        <w:t>edu</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/17/</w:t>
      </w:r>
      <w:r>
        <w:rPr>
          <w:rStyle w:val="ab"/>
          <w:rFonts w:ascii="Times New Roman" w:hAnsi="Times New Roman"/>
          <w:sz w:val="28"/>
          <w:lang w:val="ru-RU"/>
        </w:rPr>
        <w:t>9</w:t>
      </w:r>
      <w:r w:rsidRPr="00A84805">
        <w:rPr>
          <w:rStyle w:val="ab"/>
          <w:rFonts w:ascii="Times New Roman" w:hAnsi="Times New Roman"/>
          <w:sz w:val="28"/>
          <w:lang w:val="ru-RU"/>
        </w:rPr>
        <w:t>/</w:t>
      </w:r>
    </w:p>
    <w:p w:rsidR="00FB51DA" w:rsidRPr="00957E52" w:rsidRDefault="00FB51DA" w:rsidP="00FB51DA">
      <w:pPr>
        <w:spacing w:after="0"/>
        <w:ind w:left="119"/>
        <w:contextualSpacing/>
        <w:rPr>
          <w:rFonts w:ascii="Times New Roman" w:hAnsi="Times New Roman"/>
          <w:color w:val="000000"/>
          <w:sz w:val="28"/>
          <w:lang w:val="ru-RU"/>
        </w:rPr>
      </w:pPr>
    </w:p>
    <w:p w:rsidR="00FB51DA" w:rsidRDefault="00FB51DA" w:rsidP="00FB51DA">
      <w:pPr>
        <w:rPr>
          <w:rFonts w:ascii="Times New Roman" w:hAnsi="Times New Roman"/>
          <w:color w:val="000000"/>
          <w:sz w:val="28"/>
          <w:lang w:val="ru-RU"/>
        </w:rPr>
      </w:pPr>
    </w:p>
    <w:p w:rsidR="00FB51DA" w:rsidRPr="00173917" w:rsidRDefault="00FB51DA" w:rsidP="00FB51DA">
      <w:pPr>
        <w:rPr>
          <w:rFonts w:ascii="Times New Roman" w:hAnsi="Times New Roman"/>
          <w:color w:val="000000"/>
          <w:sz w:val="28"/>
          <w:lang w:val="ru-RU"/>
        </w:rPr>
      </w:pPr>
      <w:r w:rsidRPr="00173917">
        <w:rPr>
          <w:rFonts w:ascii="Times New Roman" w:hAnsi="Times New Roman"/>
          <w:color w:val="000000"/>
          <w:sz w:val="28"/>
          <w:lang w:val="ru-RU"/>
        </w:rPr>
        <w:br w:type="page"/>
      </w:r>
    </w:p>
    <w:p w:rsidR="00FB51DA" w:rsidRPr="00D20A68" w:rsidRDefault="00FB51DA" w:rsidP="00FB51DA">
      <w:pPr>
        <w:spacing w:line="240" w:lineRule="auto"/>
        <w:contextualSpacing/>
        <w:jc w:val="right"/>
        <w:rPr>
          <w:rFonts w:ascii="Times New Roman" w:hAnsi="Times New Roman"/>
          <w:bCs/>
          <w:sz w:val="24"/>
          <w:szCs w:val="24"/>
          <w:lang w:val="ru-RU"/>
        </w:rPr>
      </w:pPr>
      <w:r w:rsidRPr="00D20A68">
        <w:rPr>
          <w:rFonts w:ascii="Times New Roman" w:hAnsi="Times New Roman"/>
          <w:b/>
          <w:bCs/>
          <w:sz w:val="24"/>
          <w:szCs w:val="24"/>
          <w:lang w:val="ru-RU"/>
        </w:rPr>
        <w:t>ПРИЛОЖЕНИЕ №</w:t>
      </w:r>
      <w:r w:rsidRPr="00D20A68">
        <w:rPr>
          <w:rFonts w:ascii="Times New Roman" w:hAnsi="Times New Roman"/>
          <w:bCs/>
          <w:sz w:val="24"/>
          <w:szCs w:val="24"/>
          <w:u w:val="single"/>
          <w:lang w:val="ru-RU"/>
        </w:rPr>
        <w:tab/>
        <w:t xml:space="preserve">    </w:t>
      </w:r>
      <w:r w:rsidRPr="00D20A68">
        <w:rPr>
          <w:rFonts w:ascii="Times New Roman" w:hAnsi="Times New Roman"/>
          <w:bCs/>
          <w:sz w:val="24"/>
          <w:szCs w:val="24"/>
          <w:u w:val="single"/>
          <w:lang w:val="ru-RU"/>
        </w:rPr>
        <w:tab/>
      </w:r>
    </w:p>
    <w:p w:rsidR="00FB51DA" w:rsidRPr="00D20A68" w:rsidRDefault="00FB51DA" w:rsidP="00FB51DA">
      <w:pPr>
        <w:spacing w:line="240" w:lineRule="auto"/>
        <w:contextualSpacing/>
        <w:jc w:val="both"/>
        <w:rPr>
          <w:rFonts w:ascii="Times New Roman" w:hAnsi="Times New Roman"/>
          <w:bCs/>
          <w:sz w:val="24"/>
          <w:szCs w:val="24"/>
          <w:lang w:val="ru-RU"/>
        </w:rPr>
      </w:pP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 xml:space="preserve">Учитель математики: </w:t>
      </w:r>
      <w:r>
        <w:rPr>
          <w:rFonts w:ascii="Times New Roman" w:hAnsi="Times New Roman"/>
          <w:sz w:val="24"/>
          <w:szCs w:val="24"/>
          <w:lang w:val="ru-RU"/>
        </w:rPr>
        <w:t>Лодыга Н.Н</w:t>
      </w:r>
      <w:r w:rsidRPr="00D20A68">
        <w:rPr>
          <w:rFonts w:ascii="Times New Roman" w:hAnsi="Times New Roman"/>
          <w:sz w:val="24"/>
          <w:szCs w:val="24"/>
          <w:lang w:val="ru-RU"/>
        </w:rPr>
        <w:t>.</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contextualSpacing/>
        <w:jc w:val="center"/>
        <w:rPr>
          <w:rFonts w:ascii="Times New Roman" w:hAnsi="Times New Roman"/>
          <w:b/>
          <w:bCs/>
          <w:color w:val="000000" w:themeColor="text1"/>
          <w:sz w:val="24"/>
          <w:szCs w:val="24"/>
          <w:lang w:val="ru-RU"/>
        </w:rPr>
      </w:pPr>
      <w:r w:rsidRPr="00D20A68">
        <w:rPr>
          <w:rFonts w:ascii="Times New Roman" w:hAnsi="Times New Roman"/>
          <w:b/>
          <w:bCs/>
          <w:color w:val="000000" w:themeColor="text1"/>
          <w:sz w:val="24"/>
          <w:szCs w:val="24"/>
          <w:lang w:val="ru-RU"/>
        </w:rPr>
        <w:t>ОЦЕНОЧНЫЕ ПРОЦЕДУРЫ</w:t>
      </w:r>
    </w:p>
    <w:p w:rsidR="00FB51DA" w:rsidRPr="00D20A68" w:rsidRDefault="00FB51DA" w:rsidP="00FB51DA">
      <w:pPr>
        <w:spacing w:line="240" w:lineRule="auto"/>
        <w:contextualSpacing/>
        <w:jc w:val="center"/>
        <w:rPr>
          <w:rFonts w:ascii="Times New Roman" w:hAnsi="Times New Roman"/>
          <w:b/>
          <w:bCs/>
          <w:color w:val="000000" w:themeColor="text1"/>
          <w:sz w:val="24"/>
          <w:szCs w:val="24"/>
          <w:u w:val="single"/>
          <w:lang w:val="ru-RU"/>
        </w:rPr>
      </w:pPr>
      <w:r w:rsidRPr="00D20A68">
        <w:rPr>
          <w:rFonts w:ascii="Times New Roman" w:hAnsi="Times New Roman"/>
          <w:b/>
          <w:bCs/>
          <w:color w:val="000000" w:themeColor="text1"/>
          <w:sz w:val="24"/>
          <w:szCs w:val="24"/>
          <w:lang w:val="ru-RU"/>
        </w:rPr>
        <w:t xml:space="preserve">по предмету </w:t>
      </w:r>
      <w:r w:rsidRPr="00D20A68">
        <w:rPr>
          <w:rFonts w:ascii="Times New Roman" w:hAnsi="Times New Roman"/>
          <w:b/>
          <w:bCs/>
          <w:color w:val="000000" w:themeColor="text1"/>
          <w:sz w:val="24"/>
          <w:szCs w:val="24"/>
          <w:u w:val="single"/>
          <w:lang w:val="ru-RU"/>
        </w:rPr>
        <w:t>ГЕОМЕТРИЯ, 9 «</w:t>
      </w:r>
      <w:r>
        <w:rPr>
          <w:rFonts w:ascii="Times New Roman" w:hAnsi="Times New Roman"/>
          <w:b/>
          <w:bCs/>
          <w:color w:val="000000" w:themeColor="text1"/>
          <w:sz w:val="24"/>
          <w:szCs w:val="24"/>
          <w:u w:val="single"/>
          <w:lang w:val="ru-RU"/>
        </w:rPr>
        <w:t>Б</w:t>
      </w:r>
      <w:r w:rsidRPr="00D20A68">
        <w:rPr>
          <w:rFonts w:ascii="Times New Roman" w:hAnsi="Times New Roman"/>
          <w:b/>
          <w:bCs/>
          <w:color w:val="000000" w:themeColor="text1"/>
          <w:sz w:val="24"/>
          <w:szCs w:val="24"/>
          <w:u w:val="single"/>
          <w:lang w:val="ru-RU"/>
        </w:rPr>
        <w:t>» класс</w:t>
      </w:r>
    </w:p>
    <w:p w:rsidR="00FB51DA" w:rsidRPr="00D20A68" w:rsidRDefault="00FB51DA" w:rsidP="00FB51DA">
      <w:pPr>
        <w:spacing w:line="240" w:lineRule="auto"/>
        <w:contextualSpacing/>
        <w:jc w:val="center"/>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FB51DA" w:rsidRPr="00B44339" w:rsidTr="00C0702A">
        <w:tc>
          <w:tcPr>
            <w:tcW w:w="9776" w:type="dxa"/>
            <w:gridSpan w:val="3"/>
          </w:tcPr>
          <w:p w:rsidR="00FB51DA" w:rsidRPr="00D20A68" w:rsidRDefault="00FB51DA" w:rsidP="00C0702A">
            <w:pPr>
              <w:contextualSpacing/>
              <w:jc w:val="center"/>
              <w:rPr>
                <w:rFonts w:ascii="Times New Roman" w:hAnsi="Times New Roman"/>
                <w:b/>
                <w:bCs/>
                <w:sz w:val="24"/>
                <w:szCs w:val="24"/>
                <w:lang w:val="ru-RU"/>
              </w:rPr>
            </w:pPr>
            <w:r w:rsidRPr="00D20A68">
              <w:rPr>
                <w:rFonts w:ascii="Times New Roman" w:hAnsi="Times New Roman"/>
                <w:b/>
                <w:bCs/>
                <w:color w:val="000000" w:themeColor="text1"/>
                <w:sz w:val="24"/>
                <w:szCs w:val="24"/>
                <w:lang w:val="ru-RU"/>
              </w:rPr>
              <w:t>График проведения для 9 «</w:t>
            </w:r>
            <w:r>
              <w:rPr>
                <w:rFonts w:ascii="Times New Roman" w:hAnsi="Times New Roman"/>
                <w:b/>
                <w:bCs/>
                <w:color w:val="000000" w:themeColor="text1"/>
                <w:sz w:val="24"/>
                <w:szCs w:val="24"/>
                <w:lang w:val="ru-RU"/>
              </w:rPr>
              <w:t>Б</w:t>
            </w:r>
            <w:r w:rsidRPr="00D20A68">
              <w:rPr>
                <w:rFonts w:ascii="Times New Roman" w:hAnsi="Times New Roman"/>
                <w:b/>
                <w:bCs/>
                <w:color w:val="000000" w:themeColor="text1"/>
                <w:sz w:val="24"/>
                <w:szCs w:val="24"/>
                <w:lang w:val="ru-RU"/>
              </w:rPr>
              <w:t>» класса</w:t>
            </w:r>
          </w:p>
        </w:tc>
      </w:tr>
      <w:tr w:rsidR="00FB51DA" w:rsidRPr="008E09A6" w:rsidTr="00C0702A">
        <w:tc>
          <w:tcPr>
            <w:tcW w:w="1555"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Дата</w:t>
            </w:r>
          </w:p>
        </w:tc>
        <w:tc>
          <w:tcPr>
            <w:tcW w:w="2835"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Вид оценочной работы</w:t>
            </w:r>
          </w:p>
        </w:tc>
        <w:tc>
          <w:tcPr>
            <w:tcW w:w="5386"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Название работы</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№1</w:t>
            </w:r>
          </w:p>
        </w:tc>
        <w:tc>
          <w:tcPr>
            <w:tcW w:w="5386" w:type="dxa"/>
          </w:tcPr>
          <w:p w:rsidR="00FB51DA" w:rsidRPr="008E09A6" w:rsidRDefault="00FB51DA" w:rsidP="00C0702A">
            <w:pPr>
              <w:contextualSpacing/>
              <w:jc w:val="both"/>
              <w:rPr>
                <w:rFonts w:ascii="Times New Roman" w:hAnsi="Times New Roman"/>
                <w:bCs/>
                <w:iCs/>
                <w:sz w:val="24"/>
                <w:szCs w:val="24"/>
              </w:rPr>
            </w:pPr>
            <w:r w:rsidRPr="008E09A6">
              <w:rPr>
                <w:rFonts w:ascii="Times New Roman" w:hAnsi="Times New Roman"/>
                <w:bCs/>
                <w:iCs/>
                <w:color w:val="000000"/>
                <w:sz w:val="24"/>
                <w:szCs w:val="24"/>
              </w:rPr>
              <w:t>Решение треугольников</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№2</w:t>
            </w:r>
          </w:p>
        </w:tc>
        <w:tc>
          <w:tcPr>
            <w:tcW w:w="5386" w:type="dxa"/>
          </w:tcPr>
          <w:p w:rsidR="00FB51DA" w:rsidRPr="008E09A6" w:rsidRDefault="00FB51DA" w:rsidP="00C0702A">
            <w:pPr>
              <w:contextualSpacing/>
              <w:jc w:val="both"/>
              <w:rPr>
                <w:rFonts w:ascii="Times New Roman" w:hAnsi="Times New Roman"/>
                <w:bCs/>
                <w:iCs/>
                <w:sz w:val="24"/>
                <w:szCs w:val="24"/>
              </w:rPr>
            </w:pPr>
            <w:r w:rsidRPr="008E09A6">
              <w:rPr>
                <w:rFonts w:ascii="Times New Roman" w:hAnsi="Times New Roman"/>
                <w:bCs/>
                <w:iCs/>
                <w:color w:val="000000"/>
                <w:sz w:val="24"/>
                <w:szCs w:val="24"/>
              </w:rPr>
              <w:t>Правильные многоугольники</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№3</w:t>
            </w:r>
          </w:p>
        </w:tc>
        <w:tc>
          <w:tcPr>
            <w:tcW w:w="5386" w:type="dxa"/>
          </w:tcPr>
          <w:p w:rsidR="00FB51DA" w:rsidRPr="008E09A6" w:rsidRDefault="00FB51DA" w:rsidP="00C0702A">
            <w:pPr>
              <w:contextualSpacing/>
              <w:jc w:val="both"/>
              <w:rPr>
                <w:rFonts w:ascii="Times New Roman" w:hAnsi="Times New Roman"/>
                <w:bCs/>
                <w:iCs/>
                <w:sz w:val="24"/>
                <w:szCs w:val="24"/>
              </w:rPr>
            </w:pPr>
            <w:r w:rsidRPr="008E09A6">
              <w:rPr>
                <w:rFonts w:ascii="Times New Roman" w:hAnsi="Times New Roman"/>
                <w:bCs/>
                <w:iCs/>
                <w:color w:val="000000"/>
                <w:sz w:val="24"/>
                <w:szCs w:val="24"/>
              </w:rPr>
              <w:t>Декартовы координаты</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№4</w:t>
            </w:r>
          </w:p>
        </w:tc>
        <w:tc>
          <w:tcPr>
            <w:tcW w:w="5386" w:type="dxa"/>
          </w:tcPr>
          <w:p w:rsidR="00FB51DA" w:rsidRPr="008E09A6" w:rsidRDefault="00FB51DA" w:rsidP="00C0702A">
            <w:pPr>
              <w:contextualSpacing/>
              <w:jc w:val="both"/>
              <w:rPr>
                <w:rFonts w:ascii="Times New Roman" w:hAnsi="Times New Roman"/>
                <w:bCs/>
                <w:sz w:val="24"/>
                <w:szCs w:val="24"/>
              </w:rPr>
            </w:pPr>
            <w:r w:rsidRPr="008E09A6">
              <w:rPr>
                <w:rFonts w:ascii="Times New Roman" w:hAnsi="Times New Roman"/>
                <w:bCs/>
                <w:iCs/>
                <w:color w:val="000000"/>
                <w:sz w:val="24"/>
                <w:szCs w:val="24"/>
              </w:rPr>
              <w:t>Векторы</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№5</w:t>
            </w:r>
          </w:p>
        </w:tc>
        <w:tc>
          <w:tcPr>
            <w:tcW w:w="5386" w:type="dxa"/>
          </w:tcPr>
          <w:p w:rsidR="00FB51DA" w:rsidRPr="008E09A6" w:rsidRDefault="00FB51DA" w:rsidP="00C0702A">
            <w:pPr>
              <w:contextualSpacing/>
              <w:jc w:val="both"/>
              <w:rPr>
                <w:rFonts w:ascii="Times New Roman" w:hAnsi="Times New Roman"/>
                <w:bCs/>
                <w:iCs/>
                <w:color w:val="000000"/>
                <w:sz w:val="24"/>
                <w:szCs w:val="24"/>
              </w:rPr>
            </w:pPr>
            <w:r w:rsidRPr="008E09A6">
              <w:rPr>
                <w:rFonts w:ascii="Times New Roman" w:hAnsi="Times New Roman"/>
                <w:bCs/>
                <w:sz w:val="24"/>
                <w:szCs w:val="24"/>
              </w:rPr>
              <w:t>Геометрические преобразования</w:t>
            </w:r>
          </w:p>
        </w:tc>
      </w:tr>
      <w:tr w:rsidR="00FB51DA" w:rsidRPr="00B44339"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№6</w:t>
            </w:r>
          </w:p>
        </w:tc>
        <w:tc>
          <w:tcPr>
            <w:tcW w:w="5386" w:type="dxa"/>
          </w:tcPr>
          <w:p w:rsidR="00FB51DA" w:rsidRPr="00D20A68" w:rsidRDefault="00FB51DA" w:rsidP="00C0702A">
            <w:pPr>
              <w:contextualSpacing/>
              <w:jc w:val="both"/>
              <w:rPr>
                <w:rFonts w:ascii="Times New Roman" w:hAnsi="Times New Roman"/>
                <w:bCs/>
                <w:sz w:val="24"/>
                <w:szCs w:val="24"/>
                <w:lang w:val="ru-RU"/>
              </w:rPr>
            </w:pPr>
            <w:r w:rsidRPr="00D20A68">
              <w:rPr>
                <w:rFonts w:ascii="Times New Roman" w:hAnsi="Times New Roman"/>
                <w:bCs/>
                <w:sz w:val="24"/>
                <w:szCs w:val="24"/>
                <w:lang w:val="ru-RU"/>
              </w:rPr>
              <w:t>Обобщение и систематизация знаний учащихся</w:t>
            </w:r>
          </w:p>
        </w:tc>
      </w:tr>
    </w:tbl>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FB51DA" w:rsidRPr="00D20A68" w:rsidRDefault="00FB51DA" w:rsidP="00FB51DA">
      <w:pPr>
        <w:spacing w:line="240" w:lineRule="auto"/>
        <w:ind w:firstLine="708"/>
        <w:contextualSpacing/>
        <w:jc w:val="both"/>
        <w:rPr>
          <w:rFonts w:ascii="Times New Roman" w:hAnsi="Times New Roman"/>
          <w:b/>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№1.</w:t>
      </w:r>
      <w:r w:rsidRPr="00D20A68">
        <w:rPr>
          <w:rFonts w:ascii="Times New Roman" w:hAnsi="Times New Roman"/>
          <w:b/>
          <w:iCs/>
          <w:color w:val="000000"/>
          <w:sz w:val="24"/>
          <w:szCs w:val="24"/>
          <w:lang w:val="ru-RU"/>
        </w:rPr>
        <w:t xml:space="preserve"> «Решение треугольников»</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Тригонометрические функции угла от 0° до 180°.</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Теорема косинусов.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Теорема синусов.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Решение треугольников.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Формулы для нахождения площади треугольника.</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№2.</w:t>
      </w:r>
      <w:r w:rsidRPr="00D20A68">
        <w:rPr>
          <w:rFonts w:ascii="Times New Roman" w:hAnsi="Times New Roman"/>
          <w:b/>
          <w:iCs/>
          <w:color w:val="000000"/>
          <w:sz w:val="24"/>
          <w:szCs w:val="24"/>
          <w:lang w:val="ru-RU"/>
        </w:rPr>
        <w:t xml:space="preserve"> «Правильные многоугольники»</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Правильные многоугольники и их свойства.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Длина окружности.</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Площадь круга.</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№3.</w:t>
      </w:r>
      <w:r w:rsidRPr="00D20A68">
        <w:rPr>
          <w:rFonts w:ascii="Times New Roman" w:hAnsi="Times New Roman"/>
          <w:b/>
          <w:iCs/>
          <w:color w:val="000000"/>
          <w:sz w:val="24"/>
          <w:szCs w:val="24"/>
          <w:lang w:val="ru-RU"/>
        </w:rPr>
        <w:t xml:space="preserve"> «Декартовы координаты»</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Расстояние между двумя точками с заданными координатами. Координаты середины отрезка.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Уравнение фигуры. Уравнение окружности.</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Уравнение прямой.</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Угловой коэффициент прямой.</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№4.</w:t>
      </w:r>
      <w:r w:rsidRPr="00D20A68">
        <w:rPr>
          <w:rFonts w:ascii="Times New Roman" w:hAnsi="Times New Roman"/>
          <w:b/>
          <w:iCs/>
          <w:color w:val="000000"/>
          <w:sz w:val="24"/>
          <w:szCs w:val="24"/>
          <w:lang w:val="ru-RU"/>
        </w:rPr>
        <w:t xml:space="preserve"> «Векторы»</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Понятие вектора.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Координаты вектора.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Сложение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Вычитание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Умножение вектора на число.</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6. Скалярное произведение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№5. «Геометрические преобразования»</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Движение. Параллельный перенос.</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Осевая симметрия.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Центральная симметрия.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Поворот.</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Гомотетия. Подобие фигур.</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№6. «Обобщение и систематизация знаний учащихся»»</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Параллелограмм, его свойства и площадь.</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Теорема синусов.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Площадь круга. Поворот.</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Декартовы координаты. Расстояние между двумя точками с заданными координатами.</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Уравнение окружности. Параллельный перенос.</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6. Скалярное произведение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r w:rsidRPr="00D20A68">
        <w:rPr>
          <w:rFonts w:ascii="Times New Roman" w:hAnsi="Times New Roman"/>
          <w:sz w:val="24"/>
          <w:szCs w:val="24"/>
          <w:lang w:val="ru-RU"/>
        </w:rPr>
        <w:tab/>
      </w:r>
    </w:p>
    <w:tbl>
      <w:tblPr>
        <w:tblStyle w:val="ac"/>
        <w:tblW w:w="0" w:type="auto"/>
        <w:tblLook w:val="04A0"/>
      </w:tblPr>
      <w:tblGrid>
        <w:gridCol w:w="1129"/>
        <w:gridCol w:w="8492"/>
      </w:tblGrid>
      <w:tr w:rsidR="00FB51DA" w:rsidRPr="008E09A6" w:rsidTr="00C0702A">
        <w:tc>
          <w:tcPr>
            <w:tcW w:w="1129"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Оценка</w:t>
            </w:r>
          </w:p>
        </w:tc>
        <w:tc>
          <w:tcPr>
            <w:tcW w:w="8492"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Критерии оценки результатов</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«5»</w:t>
            </w:r>
          </w:p>
        </w:tc>
        <w:tc>
          <w:tcPr>
            <w:tcW w:w="8492"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«4»</w:t>
            </w:r>
          </w:p>
        </w:tc>
        <w:tc>
          <w:tcPr>
            <w:tcW w:w="8492"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«3»</w:t>
            </w:r>
          </w:p>
        </w:tc>
        <w:tc>
          <w:tcPr>
            <w:tcW w:w="8492"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«2»</w:t>
            </w:r>
          </w:p>
        </w:tc>
        <w:tc>
          <w:tcPr>
            <w:tcW w:w="8492" w:type="dxa"/>
          </w:tcPr>
          <w:p w:rsidR="00FB51DA" w:rsidRPr="00D20A68" w:rsidRDefault="00FB51DA" w:rsidP="00C0702A">
            <w:pPr>
              <w:contextualSpacing/>
              <w:jc w:val="both"/>
              <w:rPr>
                <w:rFonts w:ascii="Times New Roman" w:hAnsi="Times New Roman"/>
                <w:sz w:val="24"/>
                <w:szCs w:val="24"/>
                <w:lang w:val="ru-RU"/>
              </w:rPr>
            </w:pPr>
            <w:r w:rsidRPr="00D20A68">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FB51DA" w:rsidRPr="00D20A68" w:rsidRDefault="00FB51DA" w:rsidP="00FB51DA">
      <w:pPr>
        <w:spacing w:line="240" w:lineRule="auto"/>
        <w:contextualSpacing/>
        <w:jc w:val="both"/>
        <w:rPr>
          <w:rFonts w:ascii="Times New Roman" w:hAnsi="Times New Roman"/>
          <w:sz w:val="24"/>
          <w:szCs w:val="24"/>
          <w:lang w:val="ru-RU"/>
        </w:rPr>
      </w:pPr>
    </w:p>
    <w:p w:rsidR="00FB51DA" w:rsidRPr="008E09A6" w:rsidRDefault="00FB51DA" w:rsidP="00FB51DA">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D20A68">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8E09A6">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FB51DA" w:rsidRPr="008E09A6" w:rsidRDefault="00FB51DA" w:rsidP="00FB51DA">
      <w:pPr>
        <w:spacing w:line="240" w:lineRule="auto"/>
        <w:contextualSpacing/>
        <w:jc w:val="both"/>
        <w:rPr>
          <w:rFonts w:ascii="Times New Roman" w:hAnsi="Times New Roman"/>
          <w:sz w:val="24"/>
          <w:szCs w:val="24"/>
        </w:rPr>
      </w:pPr>
    </w:p>
    <w:tbl>
      <w:tblPr>
        <w:tblStyle w:val="ac"/>
        <w:tblW w:w="0" w:type="auto"/>
        <w:tblLook w:val="04A0"/>
      </w:tblPr>
      <w:tblGrid>
        <w:gridCol w:w="1129"/>
        <w:gridCol w:w="3119"/>
        <w:gridCol w:w="5373"/>
      </w:tblGrid>
      <w:tr w:rsidR="00FB51DA" w:rsidRPr="00B44339" w:rsidTr="00C0702A">
        <w:tc>
          <w:tcPr>
            <w:tcW w:w="1129"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Оценка</w:t>
            </w:r>
          </w:p>
        </w:tc>
        <w:tc>
          <w:tcPr>
            <w:tcW w:w="8492" w:type="dxa"/>
            <w:gridSpan w:val="2"/>
          </w:tcPr>
          <w:p w:rsidR="00FB51DA" w:rsidRPr="00D20A68" w:rsidRDefault="00FB51DA" w:rsidP="00C0702A">
            <w:pPr>
              <w:contextualSpacing/>
              <w:jc w:val="center"/>
              <w:rPr>
                <w:rFonts w:ascii="Times New Roman" w:hAnsi="Times New Roman"/>
                <w:b/>
                <w:bCs/>
                <w:sz w:val="24"/>
                <w:szCs w:val="24"/>
                <w:lang w:val="ru-RU"/>
              </w:rPr>
            </w:pPr>
            <w:r w:rsidRPr="00D20A68">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«5»</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не менее 85% от всей работы</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«4»</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от 70% до 84% от всей работы</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«3»</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«2»</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выполнение заданий менее 50% от общей работы</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выставляется за непонимание и незнание материала программы</w:t>
            </w:r>
          </w:p>
        </w:tc>
      </w:tr>
    </w:tbl>
    <w:p w:rsidR="00FB51DA" w:rsidRPr="00D20A68" w:rsidRDefault="00FB51DA" w:rsidP="00FB51DA">
      <w:pPr>
        <w:spacing w:line="240" w:lineRule="auto"/>
        <w:contextualSpacing/>
        <w:jc w:val="both"/>
        <w:rPr>
          <w:rFonts w:ascii="Times New Roman" w:eastAsia="Times New Roman" w:hAnsi="Times New Roman"/>
          <w:b/>
          <w:bCs/>
          <w:color w:val="000000"/>
          <w:sz w:val="24"/>
          <w:szCs w:val="24"/>
          <w:lang w:val="ru-RU" w:eastAsia="ru-RU"/>
        </w:rPr>
      </w:pPr>
    </w:p>
    <w:p w:rsidR="00FB51DA" w:rsidRPr="008E09A6" w:rsidRDefault="00FB51DA" w:rsidP="00FB51DA">
      <w:pPr>
        <w:spacing w:line="240" w:lineRule="auto"/>
        <w:contextualSpacing/>
        <w:jc w:val="center"/>
        <w:rPr>
          <w:rFonts w:ascii="Times New Roman" w:hAnsi="Times New Roman"/>
          <w:b/>
          <w:color w:val="000000"/>
          <w:sz w:val="24"/>
          <w:szCs w:val="24"/>
        </w:rPr>
      </w:pPr>
      <w:r w:rsidRPr="008E09A6">
        <w:rPr>
          <w:rFonts w:ascii="Times New Roman" w:hAnsi="Times New Roman"/>
          <w:b/>
          <w:color w:val="000000"/>
          <w:sz w:val="24"/>
          <w:szCs w:val="24"/>
        </w:rPr>
        <w:t>Общая классификация ошибок.</w:t>
      </w:r>
    </w:p>
    <w:p w:rsidR="00FB51DA" w:rsidRPr="008E09A6" w:rsidRDefault="00FB51DA" w:rsidP="00FB51DA">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59"/>
      </w:tblGrid>
      <w:tr w:rsidR="00FB51DA" w:rsidRPr="008E09A6" w:rsidTr="00C0702A">
        <w:tc>
          <w:tcPr>
            <w:tcW w:w="1162" w:type="dxa"/>
          </w:tcPr>
          <w:p w:rsidR="00FB51DA" w:rsidRPr="008E09A6" w:rsidRDefault="00FB51DA" w:rsidP="00C0702A">
            <w:pPr>
              <w:contextualSpacing/>
              <w:jc w:val="center"/>
              <w:rPr>
                <w:rFonts w:ascii="Times New Roman" w:hAnsi="Times New Roman"/>
                <w:b/>
                <w:iCs/>
                <w:sz w:val="24"/>
                <w:szCs w:val="24"/>
              </w:rPr>
            </w:pPr>
            <w:r w:rsidRPr="008E09A6">
              <w:rPr>
                <w:rFonts w:ascii="Times New Roman" w:hAnsi="Times New Roman"/>
                <w:b/>
                <w:iCs/>
                <w:sz w:val="24"/>
                <w:szCs w:val="24"/>
              </w:rPr>
              <w:t>Виды ошибок</w:t>
            </w:r>
          </w:p>
        </w:tc>
        <w:tc>
          <w:tcPr>
            <w:tcW w:w="8459" w:type="dxa"/>
          </w:tcPr>
          <w:p w:rsidR="00FB51DA" w:rsidRPr="008E09A6" w:rsidRDefault="00FB51DA" w:rsidP="00C0702A">
            <w:pPr>
              <w:contextualSpacing/>
              <w:jc w:val="center"/>
              <w:rPr>
                <w:rFonts w:ascii="Times New Roman" w:hAnsi="Times New Roman"/>
                <w:b/>
                <w:iCs/>
                <w:sz w:val="24"/>
                <w:szCs w:val="24"/>
              </w:rPr>
            </w:pPr>
            <w:r w:rsidRPr="008E09A6">
              <w:rPr>
                <w:rFonts w:ascii="Times New Roman" w:hAnsi="Times New Roman"/>
                <w:b/>
                <w:iCs/>
                <w:sz w:val="24"/>
                <w:szCs w:val="24"/>
              </w:rPr>
              <w:t>Критерии ошибок</w:t>
            </w:r>
          </w:p>
        </w:tc>
      </w:tr>
      <w:tr w:rsidR="00FB51DA" w:rsidRPr="00B44339" w:rsidTr="00C0702A">
        <w:tc>
          <w:tcPr>
            <w:tcW w:w="1162" w:type="dxa"/>
          </w:tcPr>
          <w:p w:rsidR="00FB51DA" w:rsidRPr="008E09A6" w:rsidRDefault="00FB51DA" w:rsidP="00C0702A">
            <w:pPr>
              <w:contextualSpacing/>
              <w:jc w:val="both"/>
              <w:rPr>
                <w:rFonts w:ascii="Times New Roman" w:hAnsi="Times New Roman"/>
                <w:sz w:val="24"/>
                <w:szCs w:val="24"/>
              </w:rPr>
            </w:pPr>
            <w:r w:rsidRPr="008E09A6">
              <w:rPr>
                <w:rFonts w:ascii="Times New Roman" w:hAnsi="Times New Roman"/>
                <w:sz w:val="24"/>
                <w:szCs w:val="24"/>
              </w:rPr>
              <w:t>Грубая ошибка</w:t>
            </w:r>
          </w:p>
        </w:tc>
        <w:tc>
          <w:tcPr>
            <w:tcW w:w="8459" w:type="dxa"/>
          </w:tcPr>
          <w:p w:rsidR="00FB51DA" w:rsidRPr="00D20A68" w:rsidRDefault="00FB51DA" w:rsidP="00C0702A">
            <w:pPr>
              <w:contextualSpacing/>
              <w:jc w:val="both"/>
              <w:rPr>
                <w:rFonts w:ascii="Times New Roman" w:hAnsi="Times New Roman"/>
                <w:iCs/>
                <w:sz w:val="24"/>
                <w:szCs w:val="24"/>
                <w:lang w:val="ru-RU"/>
              </w:rPr>
            </w:pP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наименований единиц измерения;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выделить в ответе главное;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применять знания, алгоритмы для решения задач;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делать выводы и обобщения;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читать и строить графики;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пользоваться первоисточниками, учебником и справочниками;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потеря корня или сохранение постороннего корня;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отбрасывание без объяснений одного из них;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равнозначные им ошибки;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вычислительные ошибки, если они не являются опиской;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логические ошибки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вычислительные ошибки в примерах и задачах;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ошибки на незнание порядка выполнения арифметических действий;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недоведение до конца решения задачи или примера;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невыполненное задание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порядка выполнения действий в выражении;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действий при решении текстовых задач;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“сокращение” дроби на слагаемое;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сохранение знака неравенства при делении обеих его частей на одно и тоже отрицательное число;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потеря корней при решении тригонометрических уравнений, а так же уравнений вида </w:t>
            </w:r>
            <w:r w:rsidRPr="00D20A68">
              <w:rPr>
                <w:rFonts w:ascii="Times New Roman" w:hAnsi="Times New Roman"/>
                <w:i/>
                <w:sz w:val="24"/>
                <w:szCs w:val="24"/>
                <w:lang w:val="ru-RU"/>
              </w:rPr>
              <w:t xml:space="preserve">|ах| = </w:t>
            </w:r>
            <w:r w:rsidRPr="008E09A6">
              <w:rPr>
                <w:rFonts w:ascii="Times New Roman" w:hAnsi="Times New Roman"/>
                <w:i/>
                <w:sz w:val="24"/>
                <w:szCs w:val="24"/>
              </w:rPr>
              <w:t>b</w:t>
            </w:r>
            <w:r w:rsidRPr="00D20A68">
              <w:rPr>
                <w:rFonts w:ascii="Times New Roman" w:hAnsi="Times New Roman"/>
                <w:iCs/>
                <w:sz w:val="24"/>
                <w:szCs w:val="24"/>
                <w:lang w:val="ru-RU"/>
              </w:rPr>
              <w:t xml:space="preserve"> и </w:t>
            </w:r>
            <w:r w:rsidRPr="00D20A68">
              <w:rPr>
                <w:rFonts w:ascii="Times New Roman" w:hAnsi="Times New Roman"/>
                <w:i/>
                <w:sz w:val="24"/>
                <w:szCs w:val="24"/>
                <w:lang w:val="ru-RU"/>
              </w:rPr>
              <w:t>ах</w:t>
            </w:r>
            <w:r w:rsidRPr="008E09A6">
              <w:rPr>
                <w:rFonts w:ascii="Times New Roman" w:hAnsi="Times New Roman"/>
                <w:i/>
                <w:sz w:val="24"/>
                <w:szCs w:val="24"/>
                <w:vertAlign w:val="superscript"/>
              </w:rPr>
              <w:t>n</w:t>
            </w:r>
            <w:r w:rsidRPr="00D20A68">
              <w:rPr>
                <w:rFonts w:ascii="Times New Roman" w:hAnsi="Times New Roman"/>
                <w:i/>
                <w:sz w:val="24"/>
                <w:szCs w:val="24"/>
                <w:lang w:val="ru-RU"/>
              </w:rPr>
              <w:t xml:space="preserve"> = </w:t>
            </w:r>
            <w:r w:rsidRPr="008E09A6">
              <w:rPr>
                <w:rFonts w:ascii="Times New Roman" w:hAnsi="Times New Roman"/>
                <w:i/>
                <w:sz w:val="24"/>
                <w:szCs w:val="24"/>
              </w:rPr>
              <w:t>b</w:t>
            </w:r>
            <w:r w:rsidRPr="00D20A68">
              <w:rPr>
                <w:rFonts w:ascii="Times New Roman" w:hAnsi="Times New Roman"/>
                <w:iCs/>
                <w:sz w:val="24"/>
                <w:szCs w:val="24"/>
                <w:lang w:val="ru-RU"/>
              </w:rPr>
              <w:t xml:space="preserve">;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определенных программой формул (формулы корней квадратного уравнения, формул производной частного и произведения, формул приведения, основных тригонометрических тождеств и др.);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приобретение посторонних корней при решении иррациональных, показательных и логарифмических уравнений;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погрешность в нахождении координат вектора;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погрешность в разложении вектора по трем неколлинеарным векторам, отложенным от разных точек;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сформулировать предложение, обратное данной теореме;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использование вместо коэффициента подобия обратного ему числа.</w:t>
            </w:r>
          </w:p>
        </w:tc>
      </w:tr>
      <w:tr w:rsidR="00FB51DA" w:rsidRPr="00B44339" w:rsidTr="00C0702A">
        <w:tc>
          <w:tcPr>
            <w:tcW w:w="1162" w:type="dxa"/>
          </w:tcPr>
          <w:p w:rsidR="00FB51DA" w:rsidRPr="008E09A6" w:rsidRDefault="00FB51DA" w:rsidP="00C0702A">
            <w:pPr>
              <w:contextualSpacing/>
              <w:jc w:val="both"/>
              <w:rPr>
                <w:rFonts w:ascii="Times New Roman" w:hAnsi="Times New Roman"/>
                <w:sz w:val="24"/>
                <w:szCs w:val="24"/>
              </w:rPr>
            </w:pPr>
            <w:r w:rsidRPr="008E09A6">
              <w:rPr>
                <w:rFonts w:ascii="Times New Roman" w:hAnsi="Times New Roman"/>
                <w:sz w:val="24"/>
                <w:szCs w:val="24"/>
              </w:rPr>
              <w:t>Негрубая ошибка</w:t>
            </w:r>
          </w:p>
        </w:tc>
        <w:tc>
          <w:tcPr>
            <w:tcW w:w="8459" w:type="dxa"/>
          </w:tcPr>
          <w:p w:rsidR="00FB51DA" w:rsidRPr="00D20A68" w:rsidRDefault="00FB51DA" w:rsidP="00C0702A">
            <w:pPr>
              <w:contextualSpacing/>
              <w:jc w:val="both"/>
              <w:rPr>
                <w:rFonts w:ascii="Times New Roman" w:hAnsi="Times New Roman"/>
                <w:iCs/>
                <w:sz w:val="24"/>
                <w:szCs w:val="24"/>
                <w:lang w:val="ru-RU"/>
              </w:rPr>
            </w:pP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неточность графика;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нерациональные методы работы со справочной и другой литературой;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решать задачи, выполнять задания в общем виде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неправильная постановка вопроса к действию при решении задачи;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неверно сформулированный ответ задачи;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списывание данных чисел, знаков;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недоведение до конца преобразований;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FB51DA" w:rsidRPr="00B44339" w:rsidTr="00C0702A">
        <w:tc>
          <w:tcPr>
            <w:tcW w:w="1162" w:type="dxa"/>
          </w:tcPr>
          <w:p w:rsidR="00FB51DA" w:rsidRPr="008E09A6" w:rsidRDefault="00FB51DA" w:rsidP="00C0702A">
            <w:pPr>
              <w:contextualSpacing/>
              <w:jc w:val="both"/>
              <w:rPr>
                <w:rFonts w:ascii="Times New Roman" w:hAnsi="Times New Roman"/>
                <w:sz w:val="24"/>
                <w:szCs w:val="24"/>
              </w:rPr>
            </w:pPr>
            <w:r w:rsidRPr="008E09A6">
              <w:rPr>
                <w:rFonts w:ascii="Times New Roman" w:hAnsi="Times New Roman"/>
                <w:sz w:val="24"/>
                <w:szCs w:val="24"/>
              </w:rPr>
              <w:t xml:space="preserve">Недочет </w:t>
            </w:r>
          </w:p>
        </w:tc>
        <w:tc>
          <w:tcPr>
            <w:tcW w:w="845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FB51DA" w:rsidRPr="00D20A68" w:rsidRDefault="00FB51DA" w:rsidP="00FB51DA">
      <w:pPr>
        <w:spacing w:line="240" w:lineRule="auto"/>
        <w:ind w:firstLine="708"/>
        <w:contextualSpacing/>
        <w:jc w:val="both"/>
        <w:rPr>
          <w:rFonts w:ascii="Times New Roman" w:hAnsi="Times New Roman"/>
          <w:sz w:val="24"/>
          <w:szCs w:val="24"/>
          <w:lang w:val="ru-RU"/>
        </w:rPr>
      </w:pPr>
    </w:p>
    <w:p w:rsidR="00FB51DA" w:rsidRPr="00D20A68" w:rsidRDefault="00FB51DA" w:rsidP="00FB51DA">
      <w:pPr>
        <w:spacing w:line="240" w:lineRule="auto"/>
        <w:ind w:firstLine="709"/>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Ниже в приложении предлагаются примерные варианты контрольных работ, используемые при обучении данного класса. </w:t>
      </w:r>
    </w:p>
    <w:p w:rsidR="00FB51DA" w:rsidRPr="00D20A68" w:rsidRDefault="00FB51DA" w:rsidP="00FB51DA">
      <w:pPr>
        <w:spacing w:line="240" w:lineRule="auto"/>
        <w:jc w:val="both"/>
        <w:rPr>
          <w:rFonts w:ascii="Times New Roman" w:hAnsi="Times New Roman"/>
          <w:sz w:val="24"/>
          <w:szCs w:val="24"/>
          <w:lang w:val="ru-RU"/>
        </w:rPr>
      </w:pPr>
      <w:r w:rsidRPr="00D20A68">
        <w:rPr>
          <w:rFonts w:ascii="Times New Roman" w:hAnsi="Times New Roman"/>
          <w:sz w:val="24"/>
          <w:szCs w:val="24"/>
          <w:lang w:val="ru-RU"/>
        </w:rPr>
        <w:br w:type="page"/>
      </w:r>
    </w:p>
    <w:p w:rsidR="00FB51DA" w:rsidRPr="00D20A68" w:rsidRDefault="00FB51DA" w:rsidP="00FB51DA">
      <w:pPr>
        <w:spacing w:line="240" w:lineRule="auto"/>
        <w:ind w:left="-426" w:firstLine="567"/>
        <w:contextualSpacing/>
        <w:jc w:val="both"/>
        <w:rPr>
          <w:rFonts w:ascii="Times New Roman" w:hAnsi="Times New Roman"/>
          <w:b/>
          <w:iCs/>
          <w:color w:val="000000"/>
          <w:sz w:val="24"/>
          <w:szCs w:val="24"/>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729920" behindDoc="0" locked="0" layoutInCell="1" allowOverlap="1">
            <wp:simplePos x="0" y="0"/>
            <wp:positionH relativeFrom="column">
              <wp:posOffset>3206750</wp:posOffset>
            </wp:positionH>
            <wp:positionV relativeFrom="paragraph">
              <wp:posOffset>1503680</wp:posOffset>
            </wp:positionV>
            <wp:extent cx="3209925" cy="1598930"/>
            <wp:effectExtent l="0" t="0" r="9525" b="1270"/>
            <wp:wrapSquare wrapText="bothSides"/>
            <wp:docPr id="1843555832" name="Рисунок 18435558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9925" cy="1598930"/>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28896" behindDoc="0" locked="0" layoutInCell="1" allowOverlap="1">
            <wp:simplePos x="0" y="0"/>
            <wp:positionH relativeFrom="column">
              <wp:posOffset>3206750</wp:posOffset>
            </wp:positionH>
            <wp:positionV relativeFrom="paragraph">
              <wp:posOffset>250825</wp:posOffset>
            </wp:positionV>
            <wp:extent cx="3133725" cy="1162050"/>
            <wp:effectExtent l="0" t="0" r="9525" b="0"/>
            <wp:wrapSquare wrapText="bothSides"/>
            <wp:docPr id="1437114200" name="Рисунок 143711420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3725" cy="1162050"/>
                    </a:xfrm>
                    <a:prstGeom prst="rect">
                      <a:avLst/>
                    </a:prstGeom>
                  </pic:spPr>
                </pic:pic>
              </a:graphicData>
            </a:graphic>
          </wp:anchor>
        </w:drawing>
      </w:r>
      <w:r w:rsidRPr="00D20A68">
        <w:rPr>
          <w:rFonts w:ascii="Times New Roman" w:hAnsi="Times New Roman"/>
          <w:b/>
          <w:iCs/>
          <w:color w:val="000000"/>
          <w:sz w:val="24"/>
          <w:szCs w:val="24"/>
          <w:lang w:val="ru-RU"/>
        </w:rPr>
        <w:t>Типовые контрольные работы для оценки знаний по предмету «Геометрия».</w:t>
      </w:r>
    </w:p>
    <w:p w:rsidR="00FB51DA" w:rsidRPr="00D20A68" w:rsidRDefault="00B465A4" w:rsidP="00FB51DA">
      <w:pPr>
        <w:spacing w:line="240" w:lineRule="auto"/>
        <w:ind w:left="-426" w:firstLine="567"/>
        <w:contextualSpacing/>
        <w:jc w:val="both"/>
        <w:rPr>
          <w:rFonts w:ascii="Times New Roman" w:hAnsi="Times New Roman"/>
          <w:b/>
          <w:iCs/>
          <w:color w:val="000000"/>
          <w:sz w:val="24"/>
          <w:szCs w:val="24"/>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731968" behindDoc="0" locked="0" layoutInCell="1" allowOverlap="1">
            <wp:simplePos x="0" y="0"/>
            <wp:positionH relativeFrom="column">
              <wp:posOffset>3318510</wp:posOffset>
            </wp:positionH>
            <wp:positionV relativeFrom="paragraph">
              <wp:posOffset>6147435</wp:posOffset>
            </wp:positionV>
            <wp:extent cx="3019425" cy="2533650"/>
            <wp:effectExtent l="0" t="0" r="9525" b="0"/>
            <wp:wrapSquare wrapText="bothSides"/>
            <wp:docPr id="1693256260" name="Рисунок 169325626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9425" cy="2533650"/>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30944" behindDoc="0" locked="0" layoutInCell="1" allowOverlap="1">
            <wp:simplePos x="0" y="0"/>
            <wp:positionH relativeFrom="column">
              <wp:posOffset>3284220</wp:posOffset>
            </wp:positionH>
            <wp:positionV relativeFrom="paragraph">
              <wp:posOffset>2976880</wp:posOffset>
            </wp:positionV>
            <wp:extent cx="3154680" cy="3171825"/>
            <wp:effectExtent l="0" t="0" r="7620" b="9525"/>
            <wp:wrapSquare wrapText="bothSides"/>
            <wp:docPr id="1562206180" name="Рисунок 156220618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4680" cy="3171825"/>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61664" behindDoc="0" locked="0" layoutInCell="1" allowOverlap="1">
            <wp:simplePos x="0" y="0"/>
            <wp:positionH relativeFrom="column">
              <wp:posOffset>13335</wp:posOffset>
            </wp:positionH>
            <wp:positionV relativeFrom="paragraph">
              <wp:posOffset>6715760</wp:posOffset>
            </wp:positionV>
            <wp:extent cx="3182319" cy="1676400"/>
            <wp:effectExtent l="0" t="0" r="0" b="0"/>
            <wp:wrapSquare wrapText="bothSides"/>
            <wp:docPr id="1523802352" name="Рисунок 152380235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82319" cy="1676400"/>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60640" behindDoc="0" locked="0" layoutInCell="1" allowOverlap="1">
            <wp:simplePos x="0" y="0"/>
            <wp:positionH relativeFrom="column">
              <wp:posOffset>-145462</wp:posOffset>
            </wp:positionH>
            <wp:positionV relativeFrom="paragraph">
              <wp:posOffset>5312410</wp:posOffset>
            </wp:positionV>
            <wp:extent cx="3352800" cy="1345801"/>
            <wp:effectExtent l="0" t="0" r="0" b="6985"/>
            <wp:wrapSquare wrapText="bothSides"/>
            <wp:docPr id="1562817226" name="Рисунок 15628172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52800" cy="1345801"/>
                    </a:xfrm>
                    <a:prstGeom prst="rect">
                      <a:avLst/>
                    </a:prstGeom>
                  </pic:spPr>
                </pic:pic>
              </a:graphicData>
            </a:graphic>
          </wp:anchor>
        </w:drawing>
      </w:r>
      <w:r w:rsidR="00FB51DA" w:rsidRPr="008E09A6">
        <w:rPr>
          <w:rFonts w:ascii="Times New Roman" w:hAnsi="Times New Roman"/>
          <w:b/>
          <w:iCs/>
          <w:noProof/>
          <w:color w:val="000000"/>
          <w:sz w:val="24"/>
          <w:szCs w:val="24"/>
          <w:lang w:val="ru-RU" w:eastAsia="ru-RU"/>
        </w:rPr>
        <w:drawing>
          <wp:anchor distT="0" distB="0" distL="114300" distR="114300" simplePos="0" relativeHeight="251759616" behindDoc="0" locked="0" layoutInCell="1" allowOverlap="1">
            <wp:simplePos x="0" y="0"/>
            <wp:positionH relativeFrom="column">
              <wp:posOffset>-130810</wp:posOffset>
            </wp:positionH>
            <wp:positionV relativeFrom="paragraph">
              <wp:posOffset>2979420</wp:posOffset>
            </wp:positionV>
            <wp:extent cx="3343275" cy="2335551"/>
            <wp:effectExtent l="0" t="0" r="0" b="7620"/>
            <wp:wrapSquare wrapText="bothSides"/>
            <wp:docPr id="79857840" name="Рисунок 798578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43275" cy="2335551"/>
                    </a:xfrm>
                    <a:prstGeom prst="rect">
                      <a:avLst/>
                    </a:prstGeom>
                  </pic:spPr>
                </pic:pic>
              </a:graphicData>
            </a:graphic>
          </wp:anchor>
        </w:drawing>
      </w:r>
      <w:r w:rsidR="00FB51DA" w:rsidRPr="008E09A6">
        <w:rPr>
          <w:rFonts w:ascii="Times New Roman" w:hAnsi="Times New Roman"/>
          <w:b/>
          <w:iCs/>
          <w:noProof/>
          <w:color w:val="000000"/>
          <w:sz w:val="24"/>
          <w:szCs w:val="24"/>
          <w:lang w:val="ru-RU" w:eastAsia="ru-RU"/>
        </w:rPr>
        <w:drawing>
          <wp:anchor distT="0" distB="0" distL="114300" distR="114300" simplePos="0" relativeHeight="251758592" behindDoc="0" locked="0" layoutInCell="1" allowOverlap="1">
            <wp:simplePos x="0" y="0"/>
            <wp:positionH relativeFrom="column">
              <wp:posOffset>-130810</wp:posOffset>
            </wp:positionH>
            <wp:positionV relativeFrom="paragraph">
              <wp:posOffset>285750</wp:posOffset>
            </wp:positionV>
            <wp:extent cx="3244850" cy="2695575"/>
            <wp:effectExtent l="0" t="0" r="0" b="9525"/>
            <wp:wrapSquare wrapText="bothSides"/>
            <wp:docPr id="1136129648" name="Рисунок 11361296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4850" cy="2695575"/>
                    </a:xfrm>
                    <a:prstGeom prst="rect">
                      <a:avLst/>
                    </a:prstGeom>
                  </pic:spPr>
                </pic:pic>
              </a:graphicData>
            </a:graphic>
          </wp:anchor>
        </w:drawing>
      </w:r>
    </w:p>
    <w:p w:rsidR="00FB51DA" w:rsidRPr="00FB51DA" w:rsidRDefault="00FB51DA" w:rsidP="00FB51DA">
      <w:pPr>
        <w:spacing w:line="240" w:lineRule="auto"/>
        <w:ind w:left="-426" w:firstLine="567"/>
        <w:contextualSpacing/>
        <w:jc w:val="both"/>
        <w:rPr>
          <w:rFonts w:ascii="Times New Roman" w:hAnsi="Times New Roman"/>
          <w:b/>
          <w:iCs/>
          <w:color w:val="000000"/>
          <w:sz w:val="24"/>
          <w:szCs w:val="24"/>
          <w:lang w:val="ru-RU"/>
        </w:rPr>
      </w:pPr>
    </w:p>
    <w:p w:rsidR="00FB51DA" w:rsidRPr="00FB51DA" w:rsidRDefault="00B465A4" w:rsidP="00FB51DA">
      <w:pPr>
        <w:spacing w:line="240" w:lineRule="auto"/>
        <w:ind w:left="-426" w:firstLine="567"/>
        <w:contextualSpacing/>
        <w:jc w:val="both"/>
        <w:rPr>
          <w:rFonts w:ascii="Times New Roman" w:hAnsi="Times New Roman"/>
          <w:b/>
          <w:iCs/>
          <w:color w:val="000000"/>
          <w:sz w:val="24"/>
          <w:szCs w:val="24"/>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732992" behindDoc="0" locked="0" layoutInCell="1" allowOverlap="1">
            <wp:simplePos x="0" y="0"/>
            <wp:positionH relativeFrom="column">
              <wp:posOffset>3318510</wp:posOffset>
            </wp:positionH>
            <wp:positionV relativeFrom="paragraph">
              <wp:posOffset>110490</wp:posOffset>
            </wp:positionV>
            <wp:extent cx="2943225" cy="518795"/>
            <wp:effectExtent l="0" t="0" r="9525" b="0"/>
            <wp:wrapNone/>
            <wp:docPr id="2009492205" name="Рисунок 200949220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rotWithShape="1">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69"/>
                    <a:stretch/>
                  </pic:blipFill>
                  <pic:spPr bwMode="auto">
                    <a:xfrm>
                      <a:off x="0" y="0"/>
                      <a:ext cx="2943225" cy="5187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B51DA" w:rsidRDefault="00FB51DA" w:rsidP="00FB51DA">
      <w:pPr>
        <w:tabs>
          <w:tab w:val="left" w:pos="5670"/>
          <w:tab w:val="left" w:pos="5954"/>
          <w:tab w:val="left" w:pos="8931"/>
        </w:tabs>
        <w:autoSpaceDE w:val="0"/>
        <w:autoSpaceDN w:val="0"/>
        <w:adjustRightInd w:val="0"/>
        <w:spacing w:after="0" w:line="240" w:lineRule="auto"/>
        <w:ind w:left="-426" w:firstLine="567"/>
        <w:jc w:val="both"/>
        <w:rPr>
          <w:rFonts w:ascii="Times New Roman" w:hAnsi="Times New Roman"/>
          <w:b/>
          <w:color w:val="000000"/>
          <w:sz w:val="28"/>
          <w:lang w:val="ru-RU"/>
        </w:rPr>
      </w:pPr>
      <w:r>
        <w:rPr>
          <w:rFonts w:ascii="Times New Roman" w:hAnsi="Times New Roman"/>
          <w:b/>
          <w:color w:val="000000"/>
          <w:sz w:val="28"/>
          <w:lang w:val="ru-RU"/>
        </w:rPr>
        <w:br w:type="page"/>
      </w:r>
    </w:p>
    <w:p w:rsidR="00FB51DA" w:rsidRPr="00275096" w:rsidRDefault="00FB51DA" w:rsidP="00FB51DA">
      <w:pPr>
        <w:spacing w:after="0"/>
        <w:ind w:left="120"/>
        <w:rPr>
          <w:lang w:val="ru-RU"/>
        </w:rPr>
      </w:pPr>
      <w:r w:rsidRPr="00275096">
        <w:rPr>
          <w:rFonts w:ascii="Times New Roman" w:hAnsi="Times New Roman"/>
          <w:b/>
          <w:color w:val="000000"/>
          <w:sz w:val="28"/>
          <w:lang w:val="ru-RU"/>
        </w:rPr>
        <w:t xml:space="preserve">ПОУРОЧНОЕ ПЛАНИРОВАНИЕ </w:t>
      </w:r>
    </w:p>
    <w:p w:rsidR="00FB51DA" w:rsidRDefault="00FB51DA" w:rsidP="00FB51DA">
      <w:pPr>
        <w:spacing w:after="0"/>
        <w:ind w:left="120"/>
        <w:rPr>
          <w:rFonts w:ascii="Times New Roman" w:hAnsi="Times New Roman"/>
          <w:b/>
          <w:color w:val="000000"/>
          <w:sz w:val="28"/>
          <w:lang w:val="ru-RU"/>
        </w:rPr>
      </w:pPr>
      <w:r w:rsidRPr="00EF61AF">
        <w:rPr>
          <w:rFonts w:ascii="Times New Roman" w:hAnsi="Times New Roman"/>
          <w:b/>
          <w:color w:val="000000"/>
          <w:sz w:val="28"/>
          <w:lang w:val="ru-RU"/>
        </w:rPr>
        <w:t xml:space="preserve"> </w:t>
      </w:r>
      <w:r>
        <w:rPr>
          <w:rFonts w:ascii="Times New Roman" w:hAnsi="Times New Roman"/>
          <w:b/>
          <w:color w:val="000000"/>
          <w:sz w:val="28"/>
          <w:lang w:val="ru-RU"/>
        </w:rPr>
        <w:t>9</w:t>
      </w:r>
      <w:r w:rsidRPr="00EF61AF">
        <w:rPr>
          <w:rFonts w:ascii="Times New Roman" w:hAnsi="Times New Roman"/>
          <w:b/>
          <w:color w:val="000000"/>
          <w:sz w:val="28"/>
          <w:lang w:val="ru-RU"/>
        </w:rPr>
        <w:t xml:space="preserve"> </w:t>
      </w:r>
      <w:r>
        <w:rPr>
          <w:rFonts w:ascii="Times New Roman" w:hAnsi="Times New Roman"/>
          <w:b/>
          <w:color w:val="000000"/>
          <w:sz w:val="28"/>
          <w:lang w:val="ru-RU"/>
        </w:rPr>
        <w:t>«</w:t>
      </w:r>
      <w:r w:rsidR="000C15D3">
        <w:rPr>
          <w:rFonts w:ascii="Times New Roman" w:hAnsi="Times New Roman"/>
          <w:b/>
          <w:color w:val="000000"/>
          <w:sz w:val="28"/>
          <w:lang w:val="ru-RU"/>
        </w:rPr>
        <w:t>В</w:t>
      </w:r>
      <w:r>
        <w:rPr>
          <w:rFonts w:ascii="Times New Roman" w:hAnsi="Times New Roman"/>
          <w:b/>
          <w:color w:val="000000"/>
          <w:sz w:val="28"/>
          <w:lang w:val="ru-RU"/>
        </w:rPr>
        <w:t xml:space="preserve">» </w:t>
      </w:r>
      <w:r w:rsidRPr="00EF61AF">
        <w:rPr>
          <w:rFonts w:ascii="Times New Roman" w:hAnsi="Times New Roman"/>
          <w:b/>
          <w:color w:val="000000"/>
          <w:sz w:val="28"/>
          <w:lang w:val="ru-RU"/>
        </w:rPr>
        <w:t xml:space="preserve">КЛАСС </w:t>
      </w:r>
      <w:r>
        <w:rPr>
          <w:rFonts w:ascii="Times New Roman" w:hAnsi="Times New Roman"/>
          <w:b/>
          <w:color w:val="000000"/>
          <w:sz w:val="28"/>
          <w:lang w:val="ru-RU"/>
        </w:rPr>
        <w:t xml:space="preserve">                       Учитель </w:t>
      </w:r>
      <w:r w:rsidR="000C15D3">
        <w:rPr>
          <w:rFonts w:ascii="Times New Roman" w:hAnsi="Times New Roman"/>
          <w:b/>
          <w:color w:val="000000"/>
          <w:sz w:val="28"/>
          <w:lang w:val="ru-RU"/>
        </w:rPr>
        <w:t>Пицель Татьяна Федоровна</w:t>
      </w:r>
    </w:p>
    <w:p w:rsidR="00FB51DA" w:rsidRDefault="00FB51DA" w:rsidP="00FB51DA">
      <w:pPr>
        <w:spacing w:after="0"/>
        <w:ind w:left="120"/>
        <w:rPr>
          <w:rFonts w:ascii="Times New Roman" w:hAnsi="Times New Roman"/>
          <w:b/>
          <w:color w:val="000000"/>
          <w:sz w:val="28"/>
          <w:lang w:val="ru-RU"/>
        </w:rPr>
      </w:pPr>
    </w:p>
    <w:tbl>
      <w:tblPr>
        <w:tblStyle w:val="24"/>
        <w:tblW w:w="0" w:type="auto"/>
        <w:tblLayout w:type="fixed"/>
        <w:tblLook w:val="04A0"/>
      </w:tblPr>
      <w:tblGrid>
        <w:gridCol w:w="846"/>
        <w:gridCol w:w="4394"/>
        <w:gridCol w:w="1701"/>
        <w:gridCol w:w="1418"/>
        <w:gridCol w:w="1134"/>
      </w:tblGrid>
      <w:tr w:rsidR="00FB51DA" w:rsidRPr="009C2A13" w:rsidTr="00C0702A">
        <w:trPr>
          <w:trHeight w:val="925"/>
          <w:tblHeader/>
        </w:trPr>
        <w:tc>
          <w:tcPr>
            <w:tcW w:w="846" w:type="dxa"/>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 урока</w:t>
            </w:r>
          </w:p>
        </w:tc>
        <w:tc>
          <w:tcPr>
            <w:tcW w:w="4394" w:type="dxa"/>
            <w:tcBorders>
              <w:righ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Наименование разделов и тем</w:t>
            </w:r>
          </w:p>
        </w:tc>
        <w:tc>
          <w:tcPr>
            <w:tcW w:w="1701" w:type="dxa"/>
            <w:tcBorders>
              <w:lef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Плановые сроки прохождения программы</w:t>
            </w:r>
          </w:p>
        </w:tc>
        <w:tc>
          <w:tcPr>
            <w:tcW w:w="1418" w:type="dxa"/>
            <w:tcBorders>
              <w:left w:val="single" w:sz="4" w:space="0" w:color="auto"/>
              <w:righ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Фактические сроки и/или коррекция</w:t>
            </w:r>
          </w:p>
        </w:tc>
        <w:tc>
          <w:tcPr>
            <w:tcW w:w="1134" w:type="dxa"/>
            <w:tcBorders>
              <w:lef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Примечание</w:t>
            </w: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b/>
                <w:sz w:val="24"/>
                <w:szCs w:val="24"/>
              </w:rPr>
            </w:pPr>
            <w:r w:rsidRPr="009C2A13">
              <w:rPr>
                <w:rFonts w:ascii="Times New Roman" w:hAnsi="Times New Roman"/>
                <w:b/>
                <w:sz w:val="24"/>
                <w:szCs w:val="24"/>
              </w:rPr>
              <w:t>Повторение (1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Повторение: «Тригонометрические функции в прямоугольном треугольнике»</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1. Решение треугольников (1</w:t>
            </w:r>
            <w:r>
              <w:rPr>
                <w:rFonts w:ascii="Times New Roman" w:hAnsi="Times New Roman"/>
                <w:b/>
                <w:sz w:val="24"/>
                <w:szCs w:val="24"/>
              </w:rPr>
              <w:t>5</w:t>
            </w:r>
            <w:r w:rsidRPr="009C2A13">
              <w:rPr>
                <w:rFonts w:ascii="Times New Roman" w:hAnsi="Times New Roman"/>
                <w:b/>
                <w:sz w:val="24"/>
                <w:szCs w:val="24"/>
              </w:rPr>
              <w:t xml:space="preserve">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Тригонометрические функции угла от 0° до 180°</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 xml:space="preserve">Тригонометрические функции угла от 0° до 180°. Знаки тригонометрических функций </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косинусов. Вывод формулы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косинусов и ее следствия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косинусов,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синусов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синусов,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синусов,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треугольников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треугольников. Продолжение</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(вывод)</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(решение задач, продолжение)</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15</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16</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№1 по теме: «Решение треугольников»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2. Правильные многоугольники (10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Анализ контрольной работы. Правильные многоугольники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Правильные многоугольники.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Свойства правильных многоугольников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Правильные многоугольники.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Длина окружности. Вывод формулы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Длина окружности.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Площадь круга. Вывод формулы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24</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Площадь круга.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25</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26</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№2 по теме «Правильные многоугольники»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3. Декартовы координаты (12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Анализ контрольной работы. Расстояние между двумя точками с заданными координатами.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Расстояние между двумя точками с заданными координатами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Координаты середины отрезка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фигуры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окружности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окружности.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прямой</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прямой.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Угловой коэффициент прямой</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Угловой коэффициент прямой.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38</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№3 по теме: «Декартовы координаты»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4. Векторы (13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39</w:t>
            </w:r>
          </w:p>
        </w:tc>
        <w:tc>
          <w:tcPr>
            <w:tcW w:w="4394" w:type="dxa"/>
          </w:tcPr>
          <w:p w:rsidR="00FB51DA" w:rsidRPr="009C2A13" w:rsidRDefault="00FB51DA" w:rsidP="00C0702A">
            <w:pPr>
              <w:rPr>
                <w:rFonts w:ascii="Times New Roman" w:hAnsi="Times New Roman"/>
                <w:sz w:val="24"/>
                <w:szCs w:val="24"/>
                <w:lang w:eastAsia="ru-RU"/>
              </w:rPr>
            </w:pPr>
            <w:r w:rsidRPr="009C2A13">
              <w:rPr>
                <w:rFonts w:ascii="Times New Roman" w:hAnsi="Times New Roman"/>
                <w:sz w:val="24"/>
                <w:szCs w:val="24"/>
              </w:rPr>
              <w:t>Анализ контрольной работы. Понятие вектора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Координаты вектора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Сложение векторов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Сложение векторов. Практическая работа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Вычитание векторов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Вычитание векторов. Практическая работа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Умножение вектора на число</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Умножение вектора на число.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Скалярное произведение векторов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Скалярное произведение векторов. Свойства скалярного произведения.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Скалярное произведение векторов.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51</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№4 по теме: «Векторы»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pPr>
            <w:r w:rsidRPr="009C2A13">
              <w:rPr>
                <w:rFonts w:ascii="Times New Roman" w:hAnsi="Times New Roman"/>
                <w:b/>
                <w:sz w:val="24"/>
                <w:szCs w:val="24"/>
              </w:rPr>
              <w:t>Глава 5. Геометрические преобразования (</w:t>
            </w:r>
            <w:r>
              <w:rPr>
                <w:rFonts w:ascii="Times New Roman" w:hAnsi="Times New Roman"/>
                <w:b/>
                <w:sz w:val="24"/>
                <w:szCs w:val="24"/>
              </w:rPr>
              <w:t>7</w:t>
            </w:r>
            <w:r w:rsidRPr="009C2A13">
              <w:rPr>
                <w:rFonts w:ascii="Times New Roman" w:hAnsi="Times New Roman"/>
                <w:b/>
                <w:sz w:val="24"/>
                <w:szCs w:val="24"/>
              </w:rPr>
              <w:t xml:space="preserve">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52</w:t>
            </w:r>
          </w:p>
        </w:tc>
        <w:tc>
          <w:tcPr>
            <w:tcW w:w="4394" w:type="dxa"/>
          </w:tcPr>
          <w:p w:rsidR="00FB51DA" w:rsidRPr="009C2A13" w:rsidRDefault="00FB51DA" w:rsidP="00C0702A">
            <w:pPr>
              <w:rPr>
                <w:rFonts w:ascii="Times New Roman" w:hAnsi="Times New Roman"/>
                <w:sz w:val="24"/>
                <w:szCs w:val="24"/>
                <w:lang w:eastAsia="ru-RU"/>
              </w:rPr>
            </w:pPr>
            <w:r w:rsidRPr="009C2A13">
              <w:rPr>
                <w:rFonts w:ascii="Times New Roman" w:hAnsi="Times New Roman"/>
                <w:sz w:val="24"/>
                <w:szCs w:val="24"/>
              </w:rPr>
              <w:t>Анализ контрольной работы. Движение (перемещение) фигуры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Параллельный перенос. Осевая симметрия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Центральная симметрия.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Поворот.</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Гомотетия.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Подобие фигур.</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58</w:t>
            </w:r>
          </w:p>
        </w:tc>
        <w:tc>
          <w:tcPr>
            <w:tcW w:w="4394" w:type="dxa"/>
          </w:tcPr>
          <w:p w:rsidR="00FB51DA" w:rsidRPr="009C2A13" w:rsidRDefault="00FB51DA" w:rsidP="00C0702A">
            <w:pPr>
              <w:rPr>
                <w:rFonts w:ascii="Times New Roman" w:hAnsi="Times New Roman"/>
                <w:sz w:val="24"/>
                <w:szCs w:val="24"/>
              </w:rPr>
            </w:pPr>
            <w:r w:rsidRPr="00681413">
              <w:rPr>
                <w:rFonts w:ascii="Times New Roman" w:hAnsi="Times New Roman"/>
                <w:b/>
                <w:i/>
                <w:sz w:val="24"/>
                <w:szCs w:val="24"/>
              </w:rPr>
              <w:t>Контрольная работа №5 по теме: «Геометрические преобразования»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b/>
                <w:sz w:val="24"/>
                <w:szCs w:val="24"/>
              </w:rPr>
            </w:pPr>
            <w:r w:rsidRPr="009C2A13">
              <w:rPr>
                <w:rFonts w:ascii="Times New Roman" w:hAnsi="Times New Roman"/>
                <w:b/>
                <w:sz w:val="24"/>
                <w:szCs w:val="24"/>
              </w:rPr>
              <w:t>Повторение и систематизация учебного материала (10 ч.)</w:t>
            </w: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Площади подобных фигур.</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прямоугольных треугольников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61</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Решение задач на применение теорем о медиане, биссектрисе и высоте треугольника.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62</w:t>
            </w:r>
          </w:p>
        </w:tc>
        <w:tc>
          <w:tcPr>
            <w:tcW w:w="4394" w:type="dxa"/>
          </w:tcPr>
          <w:p w:rsidR="00FB51DA" w:rsidRPr="009C2A13" w:rsidRDefault="00FB51DA" w:rsidP="00C0702A">
            <w:pPr>
              <w:rPr>
                <w:rFonts w:ascii="Times New Roman" w:hAnsi="Times New Roman"/>
                <w:sz w:val="24"/>
                <w:szCs w:val="24"/>
                <w:lang w:eastAsia="ru-RU"/>
              </w:rPr>
            </w:pPr>
            <w:r w:rsidRPr="009C2A13">
              <w:rPr>
                <w:rFonts w:ascii="Times New Roman" w:hAnsi="Times New Roman"/>
                <w:sz w:val="24"/>
                <w:szCs w:val="24"/>
              </w:rPr>
              <w:t>Решение задач на вычисление площади треугольника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задач на применение теоремы синусов и косинусов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задач по теме: «Четырёхугольники».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b/>
                <w:i/>
                <w:sz w:val="24"/>
                <w:szCs w:val="24"/>
              </w:rPr>
              <w:t>Контрольная работа №</w:t>
            </w:r>
            <w:r>
              <w:rPr>
                <w:rFonts w:ascii="Times New Roman" w:hAnsi="Times New Roman"/>
                <w:b/>
                <w:i/>
                <w:sz w:val="24"/>
                <w:szCs w:val="24"/>
              </w:rPr>
              <w:t>6</w:t>
            </w:r>
            <w:r w:rsidRPr="009C2A13">
              <w:rPr>
                <w:rFonts w:ascii="Times New Roman" w:hAnsi="Times New Roman"/>
                <w:b/>
                <w:i/>
                <w:sz w:val="24"/>
                <w:szCs w:val="24"/>
              </w:rPr>
              <w:t xml:space="preserve"> «</w:t>
            </w:r>
            <w:r w:rsidRPr="00681413">
              <w:rPr>
                <w:rFonts w:ascii="Times New Roman" w:hAnsi="Times New Roman"/>
                <w:b/>
                <w:i/>
                <w:sz w:val="24"/>
                <w:szCs w:val="24"/>
              </w:rPr>
              <w:t>Обобщение и систематизация знаний учащихся</w:t>
            </w:r>
            <w:r w:rsidRPr="009C2A13">
              <w:rPr>
                <w:rFonts w:ascii="Times New Roman" w:hAnsi="Times New Roman"/>
                <w:b/>
                <w:i/>
                <w:sz w:val="24"/>
                <w:szCs w:val="24"/>
              </w:rPr>
              <w:t>»</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Анализ контрольной работы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5B2E5C"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67</w:t>
            </w:r>
          </w:p>
        </w:tc>
        <w:tc>
          <w:tcPr>
            <w:tcW w:w="4394" w:type="dxa"/>
          </w:tcPr>
          <w:p w:rsidR="00FB51DA" w:rsidRPr="009C2A13" w:rsidRDefault="00FB51DA" w:rsidP="00C0702A">
            <w:pPr>
              <w:rPr>
                <w:rFonts w:ascii="Times New Roman" w:hAnsi="Times New Roman"/>
                <w:sz w:val="24"/>
                <w:szCs w:val="24"/>
              </w:rPr>
            </w:pPr>
            <w:r>
              <w:rPr>
                <w:rFonts w:ascii="Times New Roman" w:hAnsi="Times New Roman"/>
                <w:sz w:val="24"/>
                <w:szCs w:val="24"/>
              </w:rPr>
              <w:t xml:space="preserve">РЕЗЕРВ </w:t>
            </w:r>
            <w:r w:rsidRPr="00681413">
              <w:rPr>
                <w:rFonts w:ascii="Times New Roman" w:hAnsi="Times New Roman"/>
                <w:sz w:val="24"/>
                <w:szCs w:val="24"/>
              </w:rPr>
              <w:t>Решение задач на доказательство по всему курсу</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5B2E5C"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68</w:t>
            </w:r>
          </w:p>
        </w:tc>
        <w:tc>
          <w:tcPr>
            <w:tcW w:w="4394" w:type="dxa"/>
          </w:tcPr>
          <w:p w:rsidR="00FB51DA" w:rsidRPr="009C2A13" w:rsidRDefault="00FB51DA" w:rsidP="00C0702A">
            <w:pPr>
              <w:rPr>
                <w:rFonts w:ascii="Times New Roman" w:hAnsi="Times New Roman"/>
                <w:sz w:val="24"/>
                <w:szCs w:val="24"/>
              </w:rPr>
            </w:pPr>
            <w:r>
              <w:rPr>
                <w:rFonts w:ascii="Times New Roman" w:hAnsi="Times New Roman"/>
                <w:sz w:val="24"/>
                <w:szCs w:val="24"/>
              </w:rPr>
              <w:t xml:space="preserve">РЕЗЕРВ </w:t>
            </w:r>
            <w:r w:rsidRPr="00681413">
              <w:rPr>
                <w:rFonts w:ascii="Times New Roman" w:hAnsi="Times New Roman"/>
                <w:sz w:val="24"/>
                <w:szCs w:val="24"/>
              </w:rPr>
              <w:t>Решение задач на доказательство по всему курсу</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keepNext/>
              <w:rPr>
                <w:rFonts w:ascii="Times New Roman" w:hAnsi="Times New Roman"/>
                <w:sz w:val="24"/>
                <w:szCs w:val="24"/>
              </w:rPr>
            </w:pPr>
          </w:p>
        </w:tc>
      </w:tr>
    </w:tbl>
    <w:p w:rsidR="00FB51DA" w:rsidRPr="002E05BC" w:rsidRDefault="00FB51DA" w:rsidP="00FB51DA">
      <w:pPr>
        <w:rPr>
          <w:lang w:val="ru-RU"/>
        </w:rPr>
      </w:pPr>
    </w:p>
    <w:p w:rsidR="00FB51DA" w:rsidRPr="002E05BC" w:rsidRDefault="00FB51DA" w:rsidP="00FB51DA">
      <w:pPr>
        <w:rPr>
          <w:lang w:val="ru-RU"/>
        </w:rPr>
      </w:pPr>
      <w:r w:rsidRPr="002E05BC">
        <w:rPr>
          <w:lang w:val="ru-RU"/>
        </w:rPr>
        <w:br w:type="page"/>
      </w:r>
    </w:p>
    <w:p w:rsidR="00FB51DA" w:rsidRPr="0087438D" w:rsidRDefault="00FB51DA" w:rsidP="00FB51DA">
      <w:pPr>
        <w:spacing w:after="0"/>
        <w:ind w:left="120"/>
        <w:rPr>
          <w:lang w:val="ru-RU"/>
        </w:rPr>
      </w:pPr>
      <w:r w:rsidRPr="0087438D">
        <w:rPr>
          <w:rFonts w:ascii="Times New Roman" w:hAnsi="Times New Roman"/>
          <w:b/>
          <w:color w:val="000000"/>
          <w:sz w:val="28"/>
          <w:lang w:val="ru-RU"/>
        </w:rPr>
        <w:t>УЧЕБНО-МЕТОДИЧЕСКОЕ ОБЕСПЕЧЕНИЕ ОБРАЗОВАТЕЛЬНОГО ПРОЦЕССА</w:t>
      </w:r>
    </w:p>
    <w:p w:rsidR="00FB51DA" w:rsidRPr="0087438D" w:rsidRDefault="00FB51DA" w:rsidP="00FB51DA">
      <w:pPr>
        <w:spacing w:after="0" w:line="480" w:lineRule="auto"/>
        <w:ind w:left="120"/>
        <w:rPr>
          <w:lang w:val="ru-RU"/>
        </w:rPr>
      </w:pPr>
      <w:r w:rsidRPr="0087438D">
        <w:rPr>
          <w:rFonts w:ascii="Times New Roman" w:hAnsi="Times New Roman"/>
          <w:b/>
          <w:color w:val="000000"/>
          <w:sz w:val="28"/>
          <w:lang w:val="ru-RU"/>
        </w:rPr>
        <w:t>ОБЯЗАТЕЛЬНЫЕ УЧЕБНЫЕ МАТЕРИАЛЫ ДЛЯ УЧЕНИКА</w:t>
      </w:r>
    </w:p>
    <w:p w:rsidR="00FB51DA" w:rsidRPr="0087438D" w:rsidRDefault="00FB51DA" w:rsidP="00FB51DA">
      <w:pPr>
        <w:spacing w:after="0"/>
        <w:ind w:left="120"/>
        <w:rPr>
          <w:lang w:val="ru-RU"/>
        </w:rPr>
      </w:pPr>
      <w:r w:rsidRPr="00173917">
        <w:rPr>
          <w:rFonts w:ascii="Times New Roman" w:hAnsi="Times New Roman"/>
          <w:color w:val="000000"/>
          <w:sz w:val="28"/>
          <w:lang w:val="ru-RU"/>
        </w:rPr>
        <w:t xml:space="preserve">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учебник для учащихся общеобразовательных учреждений / А.Г. Мерзляк, В.Б. Полонский, М.С. Якир. — М.: АО «Издательство «Просвещение», 2021/ Вентана-Граф, 2018-2020.</w:t>
      </w:r>
      <w:r w:rsidRPr="0087438D">
        <w:rPr>
          <w:rFonts w:ascii="Times New Roman" w:hAnsi="Times New Roman"/>
          <w:color w:val="000000"/>
          <w:sz w:val="28"/>
          <w:lang w:val="ru-RU"/>
        </w:rPr>
        <w:t>​‌‌</w:t>
      </w:r>
    </w:p>
    <w:p w:rsidR="00FB51DA" w:rsidRPr="0087438D" w:rsidRDefault="00FB51DA" w:rsidP="00FB51DA">
      <w:pPr>
        <w:spacing w:after="0"/>
        <w:ind w:left="120"/>
        <w:rPr>
          <w:lang w:val="ru-RU"/>
        </w:rPr>
      </w:pPr>
      <w:r w:rsidRPr="0087438D">
        <w:rPr>
          <w:rFonts w:ascii="Times New Roman" w:hAnsi="Times New Roman"/>
          <w:color w:val="000000"/>
          <w:sz w:val="28"/>
          <w:lang w:val="ru-RU"/>
        </w:rPr>
        <w:t>​</w:t>
      </w:r>
    </w:p>
    <w:p w:rsidR="00FB51DA" w:rsidRPr="0087438D" w:rsidRDefault="00FB51DA" w:rsidP="00FB51DA">
      <w:pPr>
        <w:spacing w:after="0" w:line="480" w:lineRule="auto"/>
        <w:ind w:left="120"/>
        <w:rPr>
          <w:lang w:val="ru-RU"/>
        </w:rPr>
      </w:pPr>
      <w:r w:rsidRPr="0087438D">
        <w:rPr>
          <w:rFonts w:ascii="Times New Roman" w:hAnsi="Times New Roman"/>
          <w:b/>
          <w:color w:val="000000"/>
          <w:sz w:val="28"/>
          <w:lang w:val="ru-RU"/>
        </w:rPr>
        <w:t>МЕТОДИЧЕСКИЕ МАТЕРИАЛЫ ДЛЯ УЧИТЕЛЯ</w:t>
      </w:r>
    </w:p>
    <w:p w:rsidR="00FB51DA" w:rsidRPr="00173917" w:rsidRDefault="00FB51DA" w:rsidP="00FB51DA">
      <w:pPr>
        <w:spacing w:after="0"/>
        <w:ind w:left="120"/>
        <w:rPr>
          <w:rFonts w:ascii="Times New Roman" w:hAnsi="Times New Roman"/>
          <w:color w:val="000000"/>
          <w:sz w:val="28"/>
          <w:lang w:val="ru-RU"/>
        </w:rPr>
      </w:pPr>
      <w:r w:rsidRPr="00173917">
        <w:rPr>
          <w:rFonts w:ascii="Times New Roman" w:hAnsi="Times New Roman"/>
          <w:color w:val="000000"/>
          <w:sz w:val="28"/>
          <w:lang w:val="ru-RU"/>
        </w:rPr>
        <w:t xml:space="preserve">1. 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дидактические материалы: пособие для учащихся общеобразовательных организаций / А.Г. Мерзляк, В.Б. Полонский, Е.М. Рабинович, М.С. Якир. — М.: АО «Издательство «Просвещение», 2021/ Вентана-Граф, 2018-2020.</w:t>
      </w:r>
    </w:p>
    <w:p w:rsidR="00FB51DA" w:rsidRPr="0087438D" w:rsidRDefault="00FB51DA" w:rsidP="00FB51DA">
      <w:pPr>
        <w:spacing w:after="0"/>
        <w:ind w:left="120"/>
        <w:rPr>
          <w:lang w:val="ru-RU"/>
        </w:rPr>
      </w:pPr>
      <w:r w:rsidRPr="00173917">
        <w:rPr>
          <w:rFonts w:ascii="Times New Roman" w:hAnsi="Times New Roman"/>
          <w:color w:val="000000"/>
          <w:sz w:val="28"/>
          <w:lang w:val="ru-RU"/>
        </w:rPr>
        <w:t xml:space="preserve">2. 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методическое пособие / А.Г. Мерзляк, В.Б. Полонский, М.С. Якир. — М.: АО «Издательство «Просвещение», 2021/ Вентана-Граф, 2018-2020.</w:t>
      </w:r>
    </w:p>
    <w:p w:rsidR="00FB51DA" w:rsidRPr="0087438D" w:rsidRDefault="00FB51DA" w:rsidP="00FB51DA">
      <w:pPr>
        <w:spacing w:after="0" w:line="480" w:lineRule="auto"/>
        <w:ind w:left="120"/>
        <w:rPr>
          <w:lang w:val="ru-RU"/>
        </w:rPr>
      </w:pPr>
      <w:r w:rsidRPr="0087438D">
        <w:rPr>
          <w:rFonts w:ascii="Times New Roman" w:hAnsi="Times New Roman"/>
          <w:b/>
          <w:color w:val="000000"/>
          <w:sz w:val="28"/>
          <w:lang w:val="ru-RU"/>
        </w:rPr>
        <w:t>ЦИФРОВЫЕ ОБРАЗОВАТЕЛЬНЫЕ РЕСУРСЫ И РЕСУРСЫ СЕТИ ИНТЕРНЕТ</w:t>
      </w:r>
    </w:p>
    <w:p w:rsidR="00FB51DA" w:rsidRPr="002E05BC" w:rsidRDefault="00FB51DA" w:rsidP="00FB51DA">
      <w:pPr>
        <w:spacing w:after="0"/>
        <w:ind w:left="119"/>
        <w:contextualSpacing/>
        <w:rPr>
          <w:rStyle w:val="ab"/>
          <w:sz w:val="28"/>
          <w:lang w:val="ru-RU"/>
        </w:rPr>
      </w:pPr>
      <w:r w:rsidRPr="00A84805">
        <w:rPr>
          <w:rFonts w:ascii="Times New Roman" w:hAnsi="Times New Roman"/>
          <w:color w:val="000000"/>
          <w:sz w:val="28"/>
          <w:lang w:val="ru-RU"/>
        </w:rPr>
        <w:t>Библиотека ЦОК</w:t>
      </w:r>
      <w:r w:rsidRPr="00115A3E">
        <w:rPr>
          <w:rFonts w:ascii="Times New Roman" w:hAnsi="Times New Roman"/>
          <w:color w:val="000000"/>
          <w:sz w:val="24"/>
          <w:lang w:val="ru-RU"/>
        </w:rPr>
        <w:t xml:space="preserve"> </w:t>
      </w:r>
      <w:hyperlink r:id="rId61">
        <w:r w:rsidRPr="00A84805">
          <w:rPr>
            <w:rStyle w:val="ab"/>
            <w:rFonts w:ascii="Times New Roman" w:hAnsi="Times New Roman"/>
            <w:sz w:val="28"/>
          </w:rPr>
          <w:t>https</w:t>
        </w:r>
        <w:r w:rsidRPr="002E05BC">
          <w:rPr>
            <w:rStyle w:val="ab"/>
            <w:rFonts w:ascii="Times New Roman" w:hAnsi="Times New Roman"/>
            <w:sz w:val="28"/>
            <w:lang w:val="ru-RU"/>
          </w:rPr>
          <w:t>://</w:t>
        </w:r>
        <w:r w:rsidRPr="00A84805">
          <w:rPr>
            <w:rStyle w:val="ab"/>
            <w:rFonts w:ascii="Times New Roman" w:hAnsi="Times New Roman"/>
            <w:sz w:val="28"/>
          </w:rPr>
          <w:t>m</w:t>
        </w:r>
        <w:r w:rsidRPr="002E05BC">
          <w:rPr>
            <w:rStyle w:val="ab"/>
            <w:rFonts w:ascii="Times New Roman" w:hAnsi="Times New Roman"/>
            <w:sz w:val="28"/>
            <w:lang w:val="ru-RU"/>
          </w:rPr>
          <w:t>.</w:t>
        </w:r>
        <w:r w:rsidRPr="00A84805">
          <w:rPr>
            <w:rStyle w:val="ab"/>
            <w:rFonts w:ascii="Times New Roman" w:hAnsi="Times New Roman"/>
            <w:sz w:val="28"/>
          </w:rPr>
          <w:t>edsoo</w:t>
        </w:r>
        <w:r w:rsidRPr="002E05BC">
          <w:rPr>
            <w:rStyle w:val="ab"/>
            <w:rFonts w:ascii="Times New Roman" w:hAnsi="Times New Roman"/>
            <w:sz w:val="28"/>
            <w:lang w:val="ru-RU"/>
          </w:rPr>
          <w:t>.</w:t>
        </w:r>
        <w:r w:rsidRPr="00A84805">
          <w:rPr>
            <w:rStyle w:val="ab"/>
            <w:rFonts w:ascii="Times New Roman" w:hAnsi="Times New Roman"/>
            <w:sz w:val="28"/>
          </w:rPr>
          <w:t>ru</w:t>
        </w:r>
        <w:r w:rsidRPr="002E05BC">
          <w:rPr>
            <w:rStyle w:val="ab"/>
            <w:rFonts w:ascii="Times New Roman" w:hAnsi="Times New Roman"/>
            <w:sz w:val="28"/>
            <w:lang w:val="ru-RU"/>
          </w:rPr>
          <w:t>/7</w:t>
        </w:r>
        <w:r w:rsidRPr="00A84805">
          <w:rPr>
            <w:rStyle w:val="ab"/>
            <w:rFonts w:ascii="Times New Roman" w:hAnsi="Times New Roman"/>
            <w:sz w:val="28"/>
          </w:rPr>
          <w:t>f</w:t>
        </w:r>
        <w:r w:rsidRPr="002E05BC">
          <w:rPr>
            <w:rStyle w:val="ab"/>
            <w:rFonts w:ascii="Times New Roman" w:hAnsi="Times New Roman"/>
            <w:sz w:val="28"/>
            <w:lang w:val="ru-RU"/>
          </w:rPr>
          <w:t>41</w:t>
        </w:r>
        <w:r w:rsidRPr="00A84805">
          <w:rPr>
            <w:rStyle w:val="ab"/>
            <w:rFonts w:ascii="Times New Roman" w:hAnsi="Times New Roman"/>
            <w:sz w:val="28"/>
          </w:rPr>
          <w:t>a</w:t>
        </w:r>
        <w:r w:rsidRPr="002E05BC">
          <w:rPr>
            <w:rStyle w:val="ab"/>
            <w:rFonts w:ascii="Times New Roman" w:hAnsi="Times New Roman"/>
            <w:sz w:val="28"/>
            <w:lang w:val="ru-RU"/>
          </w:rPr>
          <w:t>12</w:t>
        </w:r>
        <w:r w:rsidRPr="00A84805">
          <w:rPr>
            <w:rStyle w:val="ab"/>
            <w:rFonts w:ascii="Times New Roman" w:hAnsi="Times New Roman"/>
            <w:sz w:val="28"/>
          </w:rPr>
          <w:t>c</w:t>
        </w:r>
      </w:hyperlink>
    </w:p>
    <w:p w:rsidR="00FB51DA" w:rsidRPr="00A84805" w:rsidRDefault="00FB51DA" w:rsidP="00FB51DA">
      <w:pPr>
        <w:spacing w:after="0"/>
        <w:ind w:left="119"/>
        <w:contextualSpacing/>
        <w:rPr>
          <w:rStyle w:val="ab"/>
          <w:lang w:val="ru-RU"/>
        </w:rPr>
      </w:pPr>
      <w:r>
        <w:rPr>
          <w:rFonts w:ascii="Times New Roman" w:hAnsi="Times New Roman"/>
          <w:color w:val="000000"/>
          <w:sz w:val="28"/>
          <w:lang w:val="ru-RU"/>
        </w:rPr>
        <w:t xml:space="preserve">Библиотека МЭШ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uchebnik</w:t>
      </w:r>
      <w:r w:rsidRPr="00A84805">
        <w:rPr>
          <w:rStyle w:val="ab"/>
          <w:rFonts w:ascii="Times New Roman" w:hAnsi="Times New Roman"/>
          <w:sz w:val="28"/>
          <w:lang w:val="ru-RU"/>
        </w:rPr>
        <w:t>.</w:t>
      </w:r>
      <w:r w:rsidRPr="00E44B59">
        <w:rPr>
          <w:rStyle w:val="ab"/>
          <w:rFonts w:ascii="Times New Roman" w:hAnsi="Times New Roman"/>
          <w:sz w:val="28"/>
        </w:rPr>
        <w:t>mos</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catalogue</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_</w:t>
      </w:r>
      <w:r w:rsidRPr="00E44B59">
        <w:rPr>
          <w:rStyle w:val="ab"/>
          <w:rFonts w:ascii="Times New Roman" w:hAnsi="Times New Roman"/>
          <w:sz w:val="28"/>
        </w:rPr>
        <w:t>program</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=31937339&amp;</w:t>
      </w:r>
      <w:r w:rsidRPr="00E44B59">
        <w:rPr>
          <w:rStyle w:val="ab"/>
          <w:rFonts w:ascii="Times New Roman" w:hAnsi="Times New Roman"/>
          <w:sz w:val="28"/>
        </w:rPr>
        <w:t>class</w:t>
      </w:r>
      <w:r w:rsidRPr="00A84805">
        <w:rPr>
          <w:rStyle w:val="ab"/>
          <w:rFonts w:ascii="Times New Roman" w:hAnsi="Times New Roman"/>
          <w:sz w:val="28"/>
          <w:lang w:val="ru-RU"/>
        </w:rPr>
        <w:t>_</w:t>
      </w:r>
      <w:r w:rsidRPr="00E44B59">
        <w:rPr>
          <w:rStyle w:val="ab"/>
          <w:rFonts w:ascii="Times New Roman" w:hAnsi="Times New Roman"/>
          <w:sz w:val="28"/>
        </w:rPr>
        <w:t>level</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w:t>
      </w:r>
      <w:r>
        <w:rPr>
          <w:rStyle w:val="ab"/>
          <w:rFonts w:ascii="Times New Roman" w:hAnsi="Times New Roman"/>
          <w:sz w:val="28"/>
          <w:lang w:val="ru-RU"/>
        </w:rPr>
        <w:t>9</w:t>
      </w:r>
    </w:p>
    <w:p w:rsidR="00FB51DA" w:rsidRPr="00A84805" w:rsidRDefault="00FB51DA" w:rsidP="00FB51DA">
      <w:pPr>
        <w:spacing w:after="0"/>
        <w:ind w:left="119"/>
        <w:contextualSpacing/>
        <w:rPr>
          <w:rStyle w:val="ab"/>
          <w:lang w:val="ru-RU"/>
        </w:rPr>
      </w:pPr>
      <w:r>
        <w:rPr>
          <w:rFonts w:ascii="Times New Roman" w:hAnsi="Times New Roman"/>
          <w:color w:val="000000"/>
          <w:sz w:val="28"/>
          <w:lang w:val="ru-RU"/>
        </w:rPr>
        <w:t xml:space="preserve">Библиотека РЭШ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resh</w:t>
      </w:r>
      <w:r w:rsidRPr="00A84805">
        <w:rPr>
          <w:rStyle w:val="ab"/>
          <w:rFonts w:ascii="Times New Roman" w:hAnsi="Times New Roman"/>
          <w:sz w:val="28"/>
          <w:lang w:val="ru-RU"/>
        </w:rPr>
        <w:t>.</w:t>
      </w:r>
      <w:r w:rsidRPr="00E44B59">
        <w:rPr>
          <w:rStyle w:val="ab"/>
          <w:rFonts w:ascii="Times New Roman" w:hAnsi="Times New Roman"/>
          <w:sz w:val="28"/>
        </w:rPr>
        <w:t>edu</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/17/</w:t>
      </w:r>
      <w:r>
        <w:rPr>
          <w:rStyle w:val="ab"/>
          <w:rFonts w:ascii="Times New Roman" w:hAnsi="Times New Roman"/>
          <w:sz w:val="28"/>
          <w:lang w:val="ru-RU"/>
        </w:rPr>
        <w:t>9</w:t>
      </w:r>
      <w:r w:rsidRPr="00A84805">
        <w:rPr>
          <w:rStyle w:val="ab"/>
          <w:rFonts w:ascii="Times New Roman" w:hAnsi="Times New Roman"/>
          <w:sz w:val="28"/>
          <w:lang w:val="ru-RU"/>
        </w:rPr>
        <w:t>/</w:t>
      </w:r>
    </w:p>
    <w:p w:rsidR="00FB51DA" w:rsidRPr="00957E52" w:rsidRDefault="00FB51DA" w:rsidP="00FB51DA">
      <w:pPr>
        <w:spacing w:after="0"/>
        <w:ind w:left="119"/>
        <w:contextualSpacing/>
        <w:rPr>
          <w:rFonts w:ascii="Times New Roman" w:hAnsi="Times New Roman"/>
          <w:color w:val="000000"/>
          <w:sz w:val="28"/>
          <w:lang w:val="ru-RU"/>
        </w:rPr>
      </w:pPr>
    </w:p>
    <w:p w:rsidR="00FB51DA" w:rsidRDefault="00FB51DA" w:rsidP="00FB51DA">
      <w:pPr>
        <w:rPr>
          <w:rFonts w:ascii="Times New Roman" w:hAnsi="Times New Roman"/>
          <w:color w:val="000000"/>
          <w:sz w:val="28"/>
          <w:lang w:val="ru-RU"/>
        </w:rPr>
      </w:pPr>
    </w:p>
    <w:p w:rsidR="00FB51DA" w:rsidRPr="00173917" w:rsidRDefault="00FB51DA" w:rsidP="00FB51DA">
      <w:pPr>
        <w:rPr>
          <w:rFonts w:ascii="Times New Roman" w:hAnsi="Times New Roman"/>
          <w:color w:val="000000"/>
          <w:sz w:val="28"/>
          <w:lang w:val="ru-RU"/>
        </w:rPr>
      </w:pPr>
      <w:r w:rsidRPr="00173917">
        <w:rPr>
          <w:rFonts w:ascii="Times New Roman" w:hAnsi="Times New Roman"/>
          <w:color w:val="000000"/>
          <w:sz w:val="28"/>
          <w:lang w:val="ru-RU"/>
        </w:rPr>
        <w:br w:type="page"/>
      </w:r>
    </w:p>
    <w:p w:rsidR="00FB51DA" w:rsidRPr="00D20A68" w:rsidRDefault="00FB51DA" w:rsidP="00FB51DA">
      <w:pPr>
        <w:spacing w:line="240" w:lineRule="auto"/>
        <w:contextualSpacing/>
        <w:jc w:val="right"/>
        <w:rPr>
          <w:rFonts w:ascii="Times New Roman" w:hAnsi="Times New Roman"/>
          <w:bCs/>
          <w:sz w:val="24"/>
          <w:szCs w:val="24"/>
          <w:lang w:val="ru-RU"/>
        </w:rPr>
      </w:pPr>
      <w:r w:rsidRPr="00D20A68">
        <w:rPr>
          <w:rFonts w:ascii="Times New Roman" w:hAnsi="Times New Roman"/>
          <w:b/>
          <w:bCs/>
          <w:sz w:val="24"/>
          <w:szCs w:val="24"/>
          <w:lang w:val="ru-RU"/>
        </w:rPr>
        <w:t>ПРИЛОЖЕНИЕ №</w:t>
      </w:r>
      <w:r w:rsidRPr="00D20A68">
        <w:rPr>
          <w:rFonts w:ascii="Times New Roman" w:hAnsi="Times New Roman"/>
          <w:bCs/>
          <w:sz w:val="24"/>
          <w:szCs w:val="24"/>
          <w:u w:val="single"/>
          <w:lang w:val="ru-RU"/>
        </w:rPr>
        <w:tab/>
        <w:t xml:space="preserve">    </w:t>
      </w:r>
      <w:r w:rsidRPr="00D20A68">
        <w:rPr>
          <w:rFonts w:ascii="Times New Roman" w:hAnsi="Times New Roman"/>
          <w:bCs/>
          <w:sz w:val="24"/>
          <w:szCs w:val="24"/>
          <w:u w:val="single"/>
          <w:lang w:val="ru-RU"/>
        </w:rPr>
        <w:tab/>
      </w:r>
    </w:p>
    <w:p w:rsidR="00FB51DA" w:rsidRPr="00D20A68" w:rsidRDefault="00FB51DA" w:rsidP="00FB51DA">
      <w:pPr>
        <w:spacing w:line="240" w:lineRule="auto"/>
        <w:contextualSpacing/>
        <w:jc w:val="both"/>
        <w:rPr>
          <w:rFonts w:ascii="Times New Roman" w:hAnsi="Times New Roman"/>
          <w:bCs/>
          <w:sz w:val="24"/>
          <w:szCs w:val="24"/>
          <w:lang w:val="ru-RU"/>
        </w:rPr>
      </w:pP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 xml:space="preserve">Учитель математики: </w:t>
      </w:r>
      <w:r w:rsidR="000C15D3">
        <w:rPr>
          <w:rFonts w:ascii="Times New Roman" w:hAnsi="Times New Roman"/>
          <w:sz w:val="24"/>
          <w:szCs w:val="24"/>
          <w:lang w:val="ru-RU"/>
        </w:rPr>
        <w:t>Пицель Т.Ф</w:t>
      </w:r>
      <w:r w:rsidRPr="00D20A68">
        <w:rPr>
          <w:rFonts w:ascii="Times New Roman" w:hAnsi="Times New Roman"/>
          <w:sz w:val="24"/>
          <w:szCs w:val="24"/>
          <w:lang w:val="ru-RU"/>
        </w:rPr>
        <w:t>.</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contextualSpacing/>
        <w:jc w:val="center"/>
        <w:rPr>
          <w:rFonts w:ascii="Times New Roman" w:hAnsi="Times New Roman"/>
          <w:b/>
          <w:bCs/>
          <w:color w:val="000000" w:themeColor="text1"/>
          <w:sz w:val="24"/>
          <w:szCs w:val="24"/>
          <w:lang w:val="ru-RU"/>
        </w:rPr>
      </w:pPr>
      <w:r w:rsidRPr="00D20A68">
        <w:rPr>
          <w:rFonts w:ascii="Times New Roman" w:hAnsi="Times New Roman"/>
          <w:b/>
          <w:bCs/>
          <w:color w:val="000000" w:themeColor="text1"/>
          <w:sz w:val="24"/>
          <w:szCs w:val="24"/>
          <w:lang w:val="ru-RU"/>
        </w:rPr>
        <w:t>ОЦЕНОЧНЫЕ ПРОЦЕДУРЫ</w:t>
      </w:r>
    </w:p>
    <w:p w:rsidR="00FB51DA" w:rsidRPr="00D20A68" w:rsidRDefault="00FB51DA" w:rsidP="00FB51DA">
      <w:pPr>
        <w:spacing w:line="240" w:lineRule="auto"/>
        <w:contextualSpacing/>
        <w:jc w:val="center"/>
        <w:rPr>
          <w:rFonts w:ascii="Times New Roman" w:hAnsi="Times New Roman"/>
          <w:b/>
          <w:bCs/>
          <w:color w:val="000000" w:themeColor="text1"/>
          <w:sz w:val="24"/>
          <w:szCs w:val="24"/>
          <w:u w:val="single"/>
          <w:lang w:val="ru-RU"/>
        </w:rPr>
      </w:pPr>
      <w:r w:rsidRPr="00D20A68">
        <w:rPr>
          <w:rFonts w:ascii="Times New Roman" w:hAnsi="Times New Roman"/>
          <w:b/>
          <w:bCs/>
          <w:color w:val="000000" w:themeColor="text1"/>
          <w:sz w:val="24"/>
          <w:szCs w:val="24"/>
          <w:lang w:val="ru-RU"/>
        </w:rPr>
        <w:t xml:space="preserve">по предмету </w:t>
      </w:r>
      <w:r w:rsidRPr="00D20A68">
        <w:rPr>
          <w:rFonts w:ascii="Times New Roman" w:hAnsi="Times New Roman"/>
          <w:b/>
          <w:bCs/>
          <w:color w:val="000000" w:themeColor="text1"/>
          <w:sz w:val="24"/>
          <w:szCs w:val="24"/>
          <w:u w:val="single"/>
          <w:lang w:val="ru-RU"/>
        </w:rPr>
        <w:t>ГЕОМЕТРИЯ, 9 «</w:t>
      </w:r>
      <w:r w:rsidR="000C15D3">
        <w:rPr>
          <w:rFonts w:ascii="Times New Roman" w:hAnsi="Times New Roman"/>
          <w:b/>
          <w:bCs/>
          <w:color w:val="000000" w:themeColor="text1"/>
          <w:sz w:val="24"/>
          <w:szCs w:val="24"/>
          <w:u w:val="single"/>
          <w:lang w:val="ru-RU"/>
        </w:rPr>
        <w:t>В</w:t>
      </w:r>
      <w:r w:rsidRPr="00D20A68">
        <w:rPr>
          <w:rFonts w:ascii="Times New Roman" w:hAnsi="Times New Roman"/>
          <w:b/>
          <w:bCs/>
          <w:color w:val="000000" w:themeColor="text1"/>
          <w:sz w:val="24"/>
          <w:szCs w:val="24"/>
          <w:u w:val="single"/>
          <w:lang w:val="ru-RU"/>
        </w:rPr>
        <w:t>» класс</w:t>
      </w:r>
    </w:p>
    <w:p w:rsidR="00FB51DA" w:rsidRPr="00D20A68" w:rsidRDefault="00FB51DA" w:rsidP="00FB51DA">
      <w:pPr>
        <w:spacing w:line="240" w:lineRule="auto"/>
        <w:contextualSpacing/>
        <w:jc w:val="center"/>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FB51DA" w:rsidRPr="00B44339" w:rsidTr="00C0702A">
        <w:tc>
          <w:tcPr>
            <w:tcW w:w="9776" w:type="dxa"/>
            <w:gridSpan w:val="3"/>
          </w:tcPr>
          <w:p w:rsidR="00FB51DA" w:rsidRPr="00D20A68" w:rsidRDefault="00FB51DA" w:rsidP="00C0702A">
            <w:pPr>
              <w:contextualSpacing/>
              <w:jc w:val="center"/>
              <w:rPr>
                <w:rFonts w:ascii="Times New Roman" w:hAnsi="Times New Roman"/>
                <w:b/>
                <w:bCs/>
                <w:sz w:val="24"/>
                <w:szCs w:val="24"/>
                <w:lang w:val="ru-RU"/>
              </w:rPr>
            </w:pPr>
            <w:r w:rsidRPr="00D20A68">
              <w:rPr>
                <w:rFonts w:ascii="Times New Roman" w:hAnsi="Times New Roman"/>
                <w:b/>
                <w:bCs/>
                <w:color w:val="000000" w:themeColor="text1"/>
                <w:sz w:val="24"/>
                <w:szCs w:val="24"/>
                <w:lang w:val="ru-RU"/>
              </w:rPr>
              <w:t>График проведения для 9 «</w:t>
            </w:r>
            <w:r w:rsidR="000C15D3">
              <w:rPr>
                <w:rFonts w:ascii="Times New Roman" w:hAnsi="Times New Roman"/>
                <w:b/>
                <w:bCs/>
                <w:color w:val="000000" w:themeColor="text1"/>
                <w:sz w:val="24"/>
                <w:szCs w:val="24"/>
                <w:lang w:val="ru-RU"/>
              </w:rPr>
              <w:t>В</w:t>
            </w:r>
            <w:r w:rsidRPr="00D20A68">
              <w:rPr>
                <w:rFonts w:ascii="Times New Roman" w:hAnsi="Times New Roman"/>
                <w:b/>
                <w:bCs/>
                <w:color w:val="000000" w:themeColor="text1"/>
                <w:sz w:val="24"/>
                <w:szCs w:val="24"/>
                <w:lang w:val="ru-RU"/>
              </w:rPr>
              <w:t>» класса</w:t>
            </w:r>
          </w:p>
        </w:tc>
      </w:tr>
      <w:tr w:rsidR="00FB51DA" w:rsidRPr="008E09A6" w:rsidTr="00C0702A">
        <w:tc>
          <w:tcPr>
            <w:tcW w:w="1555"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Дата</w:t>
            </w:r>
          </w:p>
        </w:tc>
        <w:tc>
          <w:tcPr>
            <w:tcW w:w="2835"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Вид оценочной работы</w:t>
            </w:r>
          </w:p>
        </w:tc>
        <w:tc>
          <w:tcPr>
            <w:tcW w:w="5386"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Название работы</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№1</w:t>
            </w:r>
          </w:p>
        </w:tc>
        <w:tc>
          <w:tcPr>
            <w:tcW w:w="5386" w:type="dxa"/>
          </w:tcPr>
          <w:p w:rsidR="00FB51DA" w:rsidRPr="008E09A6" w:rsidRDefault="00FB51DA" w:rsidP="00C0702A">
            <w:pPr>
              <w:contextualSpacing/>
              <w:jc w:val="both"/>
              <w:rPr>
                <w:rFonts w:ascii="Times New Roman" w:hAnsi="Times New Roman"/>
                <w:bCs/>
                <w:iCs/>
                <w:sz w:val="24"/>
                <w:szCs w:val="24"/>
              </w:rPr>
            </w:pPr>
            <w:r w:rsidRPr="008E09A6">
              <w:rPr>
                <w:rFonts w:ascii="Times New Roman" w:hAnsi="Times New Roman"/>
                <w:bCs/>
                <w:iCs/>
                <w:color w:val="000000"/>
                <w:sz w:val="24"/>
                <w:szCs w:val="24"/>
              </w:rPr>
              <w:t>Решение треугольников</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№2</w:t>
            </w:r>
          </w:p>
        </w:tc>
        <w:tc>
          <w:tcPr>
            <w:tcW w:w="5386" w:type="dxa"/>
          </w:tcPr>
          <w:p w:rsidR="00FB51DA" w:rsidRPr="008E09A6" w:rsidRDefault="00FB51DA" w:rsidP="00C0702A">
            <w:pPr>
              <w:contextualSpacing/>
              <w:jc w:val="both"/>
              <w:rPr>
                <w:rFonts w:ascii="Times New Roman" w:hAnsi="Times New Roman"/>
                <w:bCs/>
                <w:iCs/>
                <w:sz w:val="24"/>
                <w:szCs w:val="24"/>
              </w:rPr>
            </w:pPr>
            <w:r w:rsidRPr="008E09A6">
              <w:rPr>
                <w:rFonts w:ascii="Times New Roman" w:hAnsi="Times New Roman"/>
                <w:bCs/>
                <w:iCs/>
                <w:color w:val="000000"/>
                <w:sz w:val="24"/>
                <w:szCs w:val="24"/>
              </w:rPr>
              <w:t>Правильные многоугольники</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№3</w:t>
            </w:r>
          </w:p>
        </w:tc>
        <w:tc>
          <w:tcPr>
            <w:tcW w:w="5386" w:type="dxa"/>
          </w:tcPr>
          <w:p w:rsidR="00FB51DA" w:rsidRPr="008E09A6" w:rsidRDefault="00FB51DA" w:rsidP="00C0702A">
            <w:pPr>
              <w:contextualSpacing/>
              <w:jc w:val="both"/>
              <w:rPr>
                <w:rFonts w:ascii="Times New Roman" w:hAnsi="Times New Roman"/>
                <w:bCs/>
                <w:iCs/>
                <w:sz w:val="24"/>
                <w:szCs w:val="24"/>
              </w:rPr>
            </w:pPr>
            <w:r w:rsidRPr="008E09A6">
              <w:rPr>
                <w:rFonts w:ascii="Times New Roman" w:hAnsi="Times New Roman"/>
                <w:bCs/>
                <w:iCs/>
                <w:color w:val="000000"/>
                <w:sz w:val="24"/>
                <w:szCs w:val="24"/>
              </w:rPr>
              <w:t>Декартовы координаты</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№4</w:t>
            </w:r>
          </w:p>
        </w:tc>
        <w:tc>
          <w:tcPr>
            <w:tcW w:w="5386" w:type="dxa"/>
          </w:tcPr>
          <w:p w:rsidR="00FB51DA" w:rsidRPr="008E09A6" w:rsidRDefault="00FB51DA" w:rsidP="00C0702A">
            <w:pPr>
              <w:contextualSpacing/>
              <w:jc w:val="both"/>
              <w:rPr>
                <w:rFonts w:ascii="Times New Roman" w:hAnsi="Times New Roman"/>
                <w:bCs/>
                <w:sz w:val="24"/>
                <w:szCs w:val="24"/>
              </w:rPr>
            </w:pPr>
            <w:r w:rsidRPr="008E09A6">
              <w:rPr>
                <w:rFonts w:ascii="Times New Roman" w:hAnsi="Times New Roman"/>
                <w:bCs/>
                <w:iCs/>
                <w:color w:val="000000"/>
                <w:sz w:val="24"/>
                <w:szCs w:val="24"/>
              </w:rPr>
              <w:t>Векторы</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№5</w:t>
            </w:r>
          </w:p>
        </w:tc>
        <w:tc>
          <w:tcPr>
            <w:tcW w:w="5386" w:type="dxa"/>
          </w:tcPr>
          <w:p w:rsidR="00FB51DA" w:rsidRPr="008E09A6" w:rsidRDefault="00FB51DA" w:rsidP="00C0702A">
            <w:pPr>
              <w:contextualSpacing/>
              <w:jc w:val="both"/>
              <w:rPr>
                <w:rFonts w:ascii="Times New Roman" w:hAnsi="Times New Roman"/>
                <w:bCs/>
                <w:iCs/>
                <w:color w:val="000000"/>
                <w:sz w:val="24"/>
                <w:szCs w:val="24"/>
              </w:rPr>
            </w:pPr>
            <w:r w:rsidRPr="008E09A6">
              <w:rPr>
                <w:rFonts w:ascii="Times New Roman" w:hAnsi="Times New Roman"/>
                <w:bCs/>
                <w:sz w:val="24"/>
                <w:szCs w:val="24"/>
              </w:rPr>
              <w:t>Геометрические преобразования</w:t>
            </w:r>
          </w:p>
        </w:tc>
      </w:tr>
      <w:tr w:rsidR="00FB51DA" w:rsidRPr="00B44339"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№6</w:t>
            </w:r>
          </w:p>
        </w:tc>
        <w:tc>
          <w:tcPr>
            <w:tcW w:w="5386" w:type="dxa"/>
          </w:tcPr>
          <w:p w:rsidR="00FB51DA" w:rsidRPr="00D20A68" w:rsidRDefault="00FB51DA" w:rsidP="00C0702A">
            <w:pPr>
              <w:contextualSpacing/>
              <w:jc w:val="both"/>
              <w:rPr>
                <w:rFonts w:ascii="Times New Roman" w:hAnsi="Times New Roman"/>
                <w:bCs/>
                <w:sz w:val="24"/>
                <w:szCs w:val="24"/>
                <w:lang w:val="ru-RU"/>
              </w:rPr>
            </w:pPr>
            <w:r w:rsidRPr="00D20A68">
              <w:rPr>
                <w:rFonts w:ascii="Times New Roman" w:hAnsi="Times New Roman"/>
                <w:bCs/>
                <w:sz w:val="24"/>
                <w:szCs w:val="24"/>
                <w:lang w:val="ru-RU"/>
              </w:rPr>
              <w:t>Обобщение и систематизация знаний учащихся</w:t>
            </w:r>
          </w:p>
        </w:tc>
      </w:tr>
    </w:tbl>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FB51DA" w:rsidRPr="00D20A68" w:rsidRDefault="00FB51DA" w:rsidP="00FB51DA">
      <w:pPr>
        <w:spacing w:line="240" w:lineRule="auto"/>
        <w:ind w:firstLine="708"/>
        <w:contextualSpacing/>
        <w:jc w:val="both"/>
        <w:rPr>
          <w:rFonts w:ascii="Times New Roman" w:hAnsi="Times New Roman"/>
          <w:b/>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№1.</w:t>
      </w:r>
      <w:r w:rsidRPr="00D20A68">
        <w:rPr>
          <w:rFonts w:ascii="Times New Roman" w:hAnsi="Times New Roman"/>
          <w:b/>
          <w:iCs/>
          <w:color w:val="000000"/>
          <w:sz w:val="24"/>
          <w:szCs w:val="24"/>
          <w:lang w:val="ru-RU"/>
        </w:rPr>
        <w:t xml:space="preserve"> «Решение треугольников»</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Тригонометрические функции угла от 0° до 180°.</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Теорема косинусов.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Теорема синусов.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Решение треугольников.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Формулы для нахождения площади треугольника.</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№2.</w:t>
      </w:r>
      <w:r w:rsidRPr="00D20A68">
        <w:rPr>
          <w:rFonts w:ascii="Times New Roman" w:hAnsi="Times New Roman"/>
          <w:b/>
          <w:iCs/>
          <w:color w:val="000000"/>
          <w:sz w:val="24"/>
          <w:szCs w:val="24"/>
          <w:lang w:val="ru-RU"/>
        </w:rPr>
        <w:t xml:space="preserve"> «Правильные многоугольники»</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Правильные многоугольники и их свойства.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Длина окружности.</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Площадь круга.</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№3.</w:t>
      </w:r>
      <w:r w:rsidRPr="00D20A68">
        <w:rPr>
          <w:rFonts w:ascii="Times New Roman" w:hAnsi="Times New Roman"/>
          <w:b/>
          <w:iCs/>
          <w:color w:val="000000"/>
          <w:sz w:val="24"/>
          <w:szCs w:val="24"/>
          <w:lang w:val="ru-RU"/>
        </w:rPr>
        <w:t xml:space="preserve"> «Декартовы координаты»</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Расстояние между двумя точками с заданными координатами. Координаты середины отрезка.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Уравнение фигуры. Уравнение окружности.</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Уравнение прямой.</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Угловой коэффициент прямой.</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№4.</w:t>
      </w:r>
      <w:r w:rsidRPr="00D20A68">
        <w:rPr>
          <w:rFonts w:ascii="Times New Roman" w:hAnsi="Times New Roman"/>
          <w:b/>
          <w:iCs/>
          <w:color w:val="000000"/>
          <w:sz w:val="24"/>
          <w:szCs w:val="24"/>
          <w:lang w:val="ru-RU"/>
        </w:rPr>
        <w:t xml:space="preserve"> «Векторы»</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Понятие вектора.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Координаты вектора.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Сложение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Вычитание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Умножение вектора на число.</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6. Скалярное произведение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№5. «Геометрические преобразования»</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Движение. Параллельный перенос.</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Осевая симметрия.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Центральная симметрия.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Поворот.</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Гомотетия. Подобие фигур.</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№6. «Обобщение и систематизация знаний учащихся»»</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Параллелограмм, его свойства и площадь.</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Теорема синусов.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Площадь круга. Поворот.</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Декартовы координаты. Расстояние между двумя точками с заданными координатами.</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Уравнение окружности. Параллельный перенос.</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6. Скалярное произведение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r w:rsidRPr="00D20A68">
        <w:rPr>
          <w:rFonts w:ascii="Times New Roman" w:hAnsi="Times New Roman"/>
          <w:sz w:val="24"/>
          <w:szCs w:val="24"/>
          <w:lang w:val="ru-RU"/>
        </w:rPr>
        <w:tab/>
      </w:r>
    </w:p>
    <w:tbl>
      <w:tblPr>
        <w:tblStyle w:val="ac"/>
        <w:tblW w:w="0" w:type="auto"/>
        <w:tblLook w:val="04A0"/>
      </w:tblPr>
      <w:tblGrid>
        <w:gridCol w:w="1129"/>
        <w:gridCol w:w="8492"/>
      </w:tblGrid>
      <w:tr w:rsidR="00FB51DA" w:rsidRPr="008E09A6" w:rsidTr="00C0702A">
        <w:tc>
          <w:tcPr>
            <w:tcW w:w="1129"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Оценка</w:t>
            </w:r>
          </w:p>
        </w:tc>
        <w:tc>
          <w:tcPr>
            <w:tcW w:w="8492"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Критерии оценки результатов</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«5»</w:t>
            </w:r>
          </w:p>
        </w:tc>
        <w:tc>
          <w:tcPr>
            <w:tcW w:w="8492"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«4»</w:t>
            </w:r>
          </w:p>
        </w:tc>
        <w:tc>
          <w:tcPr>
            <w:tcW w:w="8492"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«3»</w:t>
            </w:r>
          </w:p>
        </w:tc>
        <w:tc>
          <w:tcPr>
            <w:tcW w:w="8492"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«2»</w:t>
            </w:r>
          </w:p>
        </w:tc>
        <w:tc>
          <w:tcPr>
            <w:tcW w:w="8492" w:type="dxa"/>
          </w:tcPr>
          <w:p w:rsidR="00FB51DA" w:rsidRPr="00D20A68" w:rsidRDefault="00FB51DA" w:rsidP="00C0702A">
            <w:pPr>
              <w:contextualSpacing/>
              <w:jc w:val="both"/>
              <w:rPr>
                <w:rFonts w:ascii="Times New Roman" w:hAnsi="Times New Roman"/>
                <w:sz w:val="24"/>
                <w:szCs w:val="24"/>
                <w:lang w:val="ru-RU"/>
              </w:rPr>
            </w:pPr>
            <w:r w:rsidRPr="00D20A68">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FB51DA" w:rsidRPr="00D20A68" w:rsidRDefault="00FB51DA" w:rsidP="00FB51DA">
      <w:pPr>
        <w:spacing w:line="240" w:lineRule="auto"/>
        <w:contextualSpacing/>
        <w:jc w:val="both"/>
        <w:rPr>
          <w:rFonts w:ascii="Times New Roman" w:hAnsi="Times New Roman"/>
          <w:sz w:val="24"/>
          <w:szCs w:val="24"/>
          <w:lang w:val="ru-RU"/>
        </w:rPr>
      </w:pPr>
    </w:p>
    <w:p w:rsidR="00FB51DA" w:rsidRPr="008E09A6" w:rsidRDefault="00FB51DA" w:rsidP="00FB51DA">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D20A68">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8E09A6">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FB51DA" w:rsidRPr="008E09A6" w:rsidRDefault="00FB51DA" w:rsidP="00FB51DA">
      <w:pPr>
        <w:spacing w:line="240" w:lineRule="auto"/>
        <w:contextualSpacing/>
        <w:jc w:val="both"/>
        <w:rPr>
          <w:rFonts w:ascii="Times New Roman" w:hAnsi="Times New Roman"/>
          <w:sz w:val="24"/>
          <w:szCs w:val="24"/>
        </w:rPr>
      </w:pPr>
    </w:p>
    <w:tbl>
      <w:tblPr>
        <w:tblStyle w:val="ac"/>
        <w:tblW w:w="0" w:type="auto"/>
        <w:tblLook w:val="04A0"/>
      </w:tblPr>
      <w:tblGrid>
        <w:gridCol w:w="1129"/>
        <w:gridCol w:w="3119"/>
        <w:gridCol w:w="5373"/>
      </w:tblGrid>
      <w:tr w:rsidR="00FB51DA" w:rsidRPr="00B44339" w:rsidTr="00C0702A">
        <w:tc>
          <w:tcPr>
            <w:tcW w:w="1129"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Оценка</w:t>
            </w:r>
          </w:p>
        </w:tc>
        <w:tc>
          <w:tcPr>
            <w:tcW w:w="8492" w:type="dxa"/>
            <w:gridSpan w:val="2"/>
          </w:tcPr>
          <w:p w:rsidR="00FB51DA" w:rsidRPr="00D20A68" w:rsidRDefault="00FB51DA" w:rsidP="00C0702A">
            <w:pPr>
              <w:contextualSpacing/>
              <w:jc w:val="center"/>
              <w:rPr>
                <w:rFonts w:ascii="Times New Roman" w:hAnsi="Times New Roman"/>
                <w:b/>
                <w:bCs/>
                <w:sz w:val="24"/>
                <w:szCs w:val="24"/>
                <w:lang w:val="ru-RU"/>
              </w:rPr>
            </w:pPr>
            <w:r w:rsidRPr="00D20A68">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«5»</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не менее 85% от всей работы</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«4»</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от 70% до 84% от всей работы</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«3»</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«2»</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выполнение заданий менее 50% от общей работы</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выставляется за непонимание и незнание материала программы</w:t>
            </w:r>
          </w:p>
        </w:tc>
      </w:tr>
    </w:tbl>
    <w:p w:rsidR="00FB51DA" w:rsidRPr="00D20A68" w:rsidRDefault="00FB51DA" w:rsidP="00FB51DA">
      <w:pPr>
        <w:spacing w:line="240" w:lineRule="auto"/>
        <w:contextualSpacing/>
        <w:jc w:val="both"/>
        <w:rPr>
          <w:rFonts w:ascii="Times New Roman" w:eastAsia="Times New Roman" w:hAnsi="Times New Roman"/>
          <w:b/>
          <w:bCs/>
          <w:color w:val="000000"/>
          <w:sz w:val="24"/>
          <w:szCs w:val="24"/>
          <w:lang w:val="ru-RU" w:eastAsia="ru-RU"/>
        </w:rPr>
      </w:pPr>
    </w:p>
    <w:p w:rsidR="00FB51DA" w:rsidRPr="008E09A6" w:rsidRDefault="00FB51DA" w:rsidP="00FB51DA">
      <w:pPr>
        <w:spacing w:line="240" w:lineRule="auto"/>
        <w:contextualSpacing/>
        <w:jc w:val="center"/>
        <w:rPr>
          <w:rFonts w:ascii="Times New Roman" w:hAnsi="Times New Roman"/>
          <w:b/>
          <w:color w:val="000000"/>
          <w:sz w:val="24"/>
          <w:szCs w:val="24"/>
        </w:rPr>
      </w:pPr>
      <w:r w:rsidRPr="008E09A6">
        <w:rPr>
          <w:rFonts w:ascii="Times New Roman" w:hAnsi="Times New Roman"/>
          <w:b/>
          <w:color w:val="000000"/>
          <w:sz w:val="24"/>
          <w:szCs w:val="24"/>
        </w:rPr>
        <w:t>Общая классификация ошибок.</w:t>
      </w:r>
    </w:p>
    <w:p w:rsidR="00FB51DA" w:rsidRPr="008E09A6" w:rsidRDefault="00FB51DA" w:rsidP="00FB51DA">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59"/>
      </w:tblGrid>
      <w:tr w:rsidR="00FB51DA" w:rsidRPr="008E09A6" w:rsidTr="00C0702A">
        <w:tc>
          <w:tcPr>
            <w:tcW w:w="1162" w:type="dxa"/>
          </w:tcPr>
          <w:p w:rsidR="00FB51DA" w:rsidRPr="008E09A6" w:rsidRDefault="00FB51DA" w:rsidP="00C0702A">
            <w:pPr>
              <w:contextualSpacing/>
              <w:jc w:val="center"/>
              <w:rPr>
                <w:rFonts w:ascii="Times New Roman" w:hAnsi="Times New Roman"/>
                <w:b/>
                <w:iCs/>
                <w:sz w:val="24"/>
                <w:szCs w:val="24"/>
              </w:rPr>
            </w:pPr>
            <w:r w:rsidRPr="008E09A6">
              <w:rPr>
                <w:rFonts w:ascii="Times New Roman" w:hAnsi="Times New Roman"/>
                <w:b/>
                <w:iCs/>
                <w:sz w:val="24"/>
                <w:szCs w:val="24"/>
              </w:rPr>
              <w:t>Виды ошибок</w:t>
            </w:r>
          </w:p>
        </w:tc>
        <w:tc>
          <w:tcPr>
            <w:tcW w:w="8459" w:type="dxa"/>
          </w:tcPr>
          <w:p w:rsidR="00FB51DA" w:rsidRPr="008E09A6" w:rsidRDefault="00FB51DA" w:rsidP="00C0702A">
            <w:pPr>
              <w:contextualSpacing/>
              <w:jc w:val="center"/>
              <w:rPr>
                <w:rFonts w:ascii="Times New Roman" w:hAnsi="Times New Roman"/>
                <w:b/>
                <w:iCs/>
                <w:sz w:val="24"/>
                <w:szCs w:val="24"/>
              </w:rPr>
            </w:pPr>
            <w:r w:rsidRPr="008E09A6">
              <w:rPr>
                <w:rFonts w:ascii="Times New Roman" w:hAnsi="Times New Roman"/>
                <w:b/>
                <w:iCs/>
                <w:sz w:val="24"/>
                <w:szCs w:val="24"/>
              </w:rPr>
              <w:t>Критерии ошибок</w:t>
            </w:r>
          </w:p>
        </w:tc>
      </w:tr>
      <w:tr w:rsidR="00FB51DA" w:rsidRPr="00B44339" w:rsidTr="00C0702A">
        <w:tc>
          <w:tcPr>
            <w:tcW w:w="1162" w:type="dxa"/>
          </w:tcPr>
          <w:p w:rsidR="00FB51DA" w:rsidRPr="008E09A6" w:rsidRDefault="00FB51DA" w:rsidP="00C0702A">
            <w:pPr>
              <w:contextualSpacing/>
              <w:jc w:val="both"/>
              <w:rPr>
                <w:rFonts w:ascii="Times New Roman" w:hAnsi="Times New Roman"/>
                <w:sz w:val="24"/>
                <w:szCs w:val="24"/>
              </w:rPr>
            </w:pPr>
            <w:r w:rsidRPr="008E09A6">
              <w:rPr>
                <w:rFonts w:ascii="Times New Roman" w:hAnsi="Times New Roman"/>
                <w:sz w:val="24"/>
                <w:szCs w:val="24"/>
              </w:rPr>
              <w:t>Грубая ошибка</w:t>
            </w:r>
          </w:p>
        </w:tc>
        <w:tc>
          <w:tcPr>
            <w:tcW w:w="8459" w:type="dxa"/>
          </w:tcPr>
          <w:p w:rsidR="00FB51DA" w:rsidRPr="00D20A68" w:rsidRDefault="00FB51DA" w:rsidP="00C0702A">
            <w:pPr>
              <w:contextualSpacing/>
              <w:jc w:val="both"/>
              <w:rPr>
                <w:rFonts w:ascii="Times New Roman" w:hAnsi="Times New Roman"/>
                <w:iCs/>
                <w:sz w:val="24"/>
                <w:szCs w:val="24"/>
                <w:lang w:val="ru-RU"/>
              </w:rPr>
            </w:pP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наименований единиц измерения;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выделить в ответе главное;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применять знания, алгоритмы для решения задач;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делать выводы и обобщения;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читать и строить графики;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пользоваться первоисточниками, учебником и справочниками;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потеря корня или сохранение постороннего корня;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отбрасывание без объяснений одного из них;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равнозначные им ошибки;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вычислительные ошибки, если они не являются опиской;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логические ошибки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вычислительные ошибки в примерах и задачах;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ошибки на незнание порядка выполнения арифметических действий;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недоведение до конца решения задачи или примера;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невыполненное задание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порядка выполнения действий в выражении;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действий при решении текстовых задач;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“сокращение” дроби на слагаемое;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сохранение знака неравенства при делении обеих его частей на одно и тоже отрицательное число;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потеря корней при решении тригонометрических уравнений, а так же уравнений вида </w:t>
            </w:r>
            <w:r w:rsidRPr="00D20A68">
              <w:rPr>
                <w:rFonts w:ascii="Times New Roman" w:hAnsi="Times New Roman"/>
                <w:i/>
                <w:sz w:val="24"/>
                <w:szCs w:val="24"/>
                <w:lang w:val="ru-RU"/>
              </w:rPr>
              <w:t xml:space="preserve">|ах| = </w:t>
            </w:r>
            <w:r w:rsidRPr="008E09A6">
              <w:rPr>
                <w:rFonts w:ascii="Times New Roman" w:hAnsi="Times New Roman"/>
                <w:i/>
                <w:sz w:val="24"/>
                <w:szCs w:val="24"/>
              </w:rPr>
              <w:t>b</w:t>
            </w:r>
            <w:r w:rsidRPr="00D20A68">
              <w:rPr>
                <w:rFonts w:ascii="Times New Roman" w:hAnsi="Times New Roman"/>
                <w:iCs/>
                <w:sz w:val="24"/>
                <w:szCs w:val="24"/>
                <w:lang w:val="ru-RU"/>
              </w:rPr>
              <w:t xml:space="preserve"> и </w:t>
            </w:r>
            <w:r w:rsidRPr="00D20A68">
              <w:rPr>
                <w:rFonts w:ascii="Times New Roman" w:hAnsi="Times New Roman"/>
                <w:i/>
                <w:sz w:val="24"/>
                <w:szCs w:val="24"/>
                <w:lang w:val="ru-RU"/>
              </w:rPr>
              <w:t>ах</w:t>
            </w:r>
            <w:r w:rsidRPr="008E09A6">
              <w:rPr>
                <w:rFonts w:ascii="Times New Roman" w:hAnsi="Times New Roman"/>
                <w:i/>
                <w:sz w:val="24"/>
                <w:szCs w:val="24"/>
                <w:vertAlign w:val="superscript"/>
              </w:rPr>
              <w:t>n</w:t>
            </w:r>
            <w:r w:rsidRPr="00D20A68">
              <w:rPr>
                <w:rFonts w:ascii="Times New Roman" w:hAnsi="Times New Roman"/>
                <w:i/>
                <w:sz w:val="24"/>
                <w:szCs w:val="24"/>
                <w:lang w:val="ru-RU"/>
              </w:rPr>
              <w:t xml:space="preserve"> = </w:t>
            </w:r>
            <w:r w:rsidRPr="008E09A6">
              <w:rPr>
                <w:rFonts w:ascii="Times New Roman" w:hAnsi="Times New Roman"/>
                <w:i/>
                <w:sz w:val="24"/>
                <w:szCs w:val="24"/>
              </w:rPr>
              <w:t>b</w:t>
            </w:r>
            <w:r w:rsidRPr="00D20A68">
              <w:rPr>
                <w:rFonts w:ascii="Times New Roman" w:hAnsi="Times New Roman"/>
                <w:iCs/>
                <w:sz w:val="24"/>
                <w:szCs w:val="24"/>
                <w:lang w:val="ru-RU"/>
              </w:rPr>
              <w:t xml:space="preserve">;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определенных программой формул (формулы корней квадратного уравнения, формул производной частного и произведения, формул приведения, основных тригонометрических тождеств и др.);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приобретение посторонних корней при решении иррациональных, показательных и логарифмических уравнений;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погрешность в нахождении координат вектора;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погрешность в разложении вектора по трем неколлинеарным векторам, отложенным от разных точек;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сформулировать предложение, обратное данной теореме;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использование вместо коэффициента подобия обратного ему числа.</w:t>
            </w:r>
          </w:p>
        </w:tc>
      </w:tr>
      <w:tr w:rsidR="00FB51DA" w:rsidRPr="00B44339" w:rsidTr="00C0702A">
        <w:tc>
          <w:tcPr>
            <w:tcW w:w="1162" w:type="dxa"/>
          </w:tcPr>
          <w:p w:rsidR="00FB51DA" w:rsidRPr="008E09A6" w:rsidRDefault="00FB51DA" w:rsidP="00C0702A">
            <w:pPr>
              <w:contextualSpacing/>
              <w:jc w:val="both"/>
              <w:rPr>
                <w:rFonts w:ascii="Times New Roman" w:hAnsi="Times New Roman"/>
                <w:sz w:val="24"/>
                <w:szCs w:val="24"/>
              </w:rPr>
            </w:pPr>
            <w:r w:rsidRPr="008E09A6">
              <w:rPr>
                <w:rFonts w:ascii="Times New Roman" w:hAnsi="Times New Roman"/>
                <w:sz w:val="24"/>
                <w:szCs w:val="24"/>
              </w:rPr>
              <w:t>Негрубая ошибка</w:t>
            </w:r>
          </w:p>
        </w:tc>
        <w:tc>
          <w:tcPr>
            <w:tcW w:w="8459" w:type="dxa"/>
          </w:tcPr>
          <w:p w:rsidR="00FB51DA" w:rsidRPr="00D20A68" w:rsidRDefault="00FB51DA" w:rsidP="00C0702A">
            <w:pPr>
              <w:contextualSpacing/>
              <w:jc w:val="both"/>
              <w:rPr>
                <w:rFonts w:ascii="Times New Roman" w:hAnsi="Times New Roman"/>
                <w:iCs/>
                <w:sz w:val="24"/>
                <w:szCs w:val="24"/>
                <w:lang w:val="ru-RU"/>
              </w:rPr>
            </w:pP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неточность графика;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нерациональные методы работы со справочной и другой литературой;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решать задачи, выполнять задания в общем виде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неправильная постановка вопроса к действию при решении задачи;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неверно сформулированный ответ задачи;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списывание данных чисел, знаков;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недоведение до конца преобразований;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FB51DA" w:rsidRPr="00B44339" w:rsidTr="00C0702A">
        <w:tc>
          <w:tcPr>
            <w:tcW w:w="1162" w:type="dxa"/>
          </w:tcPr>
          <w:p w:rsidR="00FB51DA" w:rsidRPr="008E09A6" w:rsidRDefault="00FB51DA" w:rsidP="00C0702A">
            <w:pPr>
              <w:contextualSpacing/>
              <w:jc w:val="both"/>
              <w:rPr>
                <w:rFonts w:ascii="Times New Roman" w:hAnsi="Times New Roman"/>
                <w:sz w:val="24"/>
                <w:szCs w:val="24"/>
              </w:rPr>
            </w:pPr>
            <w:r w:rsidRPr="008E09A6">
              <w:rPr>
                <w:rFonts w:ascii="Times New Roman" w:hAnsi="Times New Roman"/>
                <w:sz w:val="24"/>
                <w:szCs w:val="24"/>
              </w:rPr>
              <w:t xml:space="preserve">Недочет </w:t>
            </w:r>
          </w:p>
        </w:tc>
        <w:tc>
          <w:tcPr>
            <w:tcW w:w="845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FB51DA" w:rsidRPr="00D20A68" w:rsidRDefault="00FB51DA" w:rsidP="00FB51DA">
      <w:pPr>
        <w:spacing w:line="240" w:lineRule="auto"/>
        <w:ind w:firstLine="708"/>
        <w:contextualSpacing/>
        <w:jc w:val="both"/>
        <w:rPr>
          <w:rFonts w:ascii="Times New Roman" w:hAnsi="Times New Roman"/>
          <w:sz w:val="24"/>
          <w:szCs w:val="24"/>
          <w:lang w:val="ru-RU"/>
        </w:rPr>
      </w:pPr>
    </w:p>
    <w:p w:rsidR="00FB51DA" w:rsidRPr="00D20A68" w:rsidRDefault="00FB51DA" w:rsidP="00FB51DA">
      <w:pPr>
        <w:spacing w:line="240" w:lineRule="auto"/>
        <w:ind w:firstLine="709"/>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Ниже в приложении предлагаются примерные варианты контрольных работ, используемые при обучении данного класса. </w:t>
      </w:r>
    </w:p>
    <w:p w:rsidR="00FB51DA" w:rsidRPr="00D20A68" w:rsidRDefault="00FB51DA" w:rsidP="00FB51DA">
      <w:pPr>
        <w:spacing w:line="240" w:lineRule="auto"/>
        <w:jc w:val="both"/>
        <w:rPr>
          <w:rFonts w:ascii="Times New Roman" w:hAnsi="Times New Roman"/>
          <w:sz w:val="24"/>
          <w:szCs w:val="24"/>
          <w:lang w:val="ru-RU"/>
        </w:rPr>
      </w:pPr>
      <w:r w:rsidRPr="00D20A68">
        <w:rPr>
          <w:rFonts w:ascii="Times New Roman" w:hAnsi="Times New Roman"/>
          <w:sz w:val="24"/>
          <w:szCs w:val="24"/>
          <w:lang w:val="ru-RU"/>
        </w:rPr>
        <w:br w:type="page"/>
      </w:r>
    </w:p>
    <w:p w:rsidR="000C15D3" w:rsidRPr="00D20A68" w:rsidRDefault="000C15D3" w:rsidP="000C15D3">
      <w:pPr>
        <w:spacing w:line="240" w:lineRule="auto"/>
        <w:ind w:left="-426" w:firstLine="567"/>
        <w:contextualSpacing/>
        <w:jc w:val="both"/>
        <w:rPr>
          <w:rFonts w:ascii="Times New Roman" w:hAnsi="Times New Roman"/>
          <w:b/>
          <w:iCs/>
          <w:color w:val="000000"/>
          <w:sz w:val="24"/>
          <w:szCs w:val="24"/>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764736" behindDoc="0" locked="0" layoutInCell="1" allowOverlap="1">
            <wp:simplePos x="0" y="0"/>
            <wp:positionH relativeFrom="column">
              <wp:posOffset>3206750</wp:posOffset>
            </wp:positionH>
            <wp:positionV relativeFrom="paragraph">
              <wp:posOffset>1503680</wp:posOffset>
            </wp:positionV>
            <wp:extent cx="3209925" cy="1598930"/>
            <wp:effectExtent l="0" t="0" r="9525" b="1270"/>
            <wp:wrapSquare wrapText="bothSides"/>
            <wp:docPr id="1555706267" name="Рисунок 155570626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9925" cy="1598930"/>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63712" behindDoc="0" locked="0" layoutInCell="1" allowOverlap="1">
            <wp:simplePos x="0" y="0"/>
            <wp:positionH relativeFrom="column">
              <wp:posOffset>3206750</wp:posOffset>
            </wp:positionH>
            <wp:positionV relativeFrom="paragraph">
              <wp:posOffset>250825</wp:posOffset>
            </wp:positionV>
            <wp:extent cx="3133725" cy="1162050"/>
            <wp:effectExtent l="0" t="0" r="9525" b="0"/>
            <wp:wrapSquare wrapText="bothSides"/>
            <wp:docPr id="2145123135" name="Рисунок 21451231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3725" cy="1162050"/>
                    </a:xfrm>
                    <a:prstGeom prst="rect">
                      <a:avLst/>
                    </a:prstGeom>
                  </pic:spPr>
                </pic:pic>
              </a:graphicData>
            </a:graphic>
          </wp:anchor>
        </w:drawing>
      </w:r>
      <w:r w:rsidRPr="00D20A68">
        <w:rPr>
          <w:rFonts w:ascii="Times New Roman" w:hAnsi="Times New Roman"/>
          <w:b/>
          <w:iCs/>
          <w:color w:val="000000"/>
          <w:sz w:val="24"/>
          <w:szCs w:val="24"/>
          <w:lang w:val="ru-RU"/>
        </w:rPr>
        <w:t>Типовые контрольные работы для оценки знаний по предмету «Геометрия».</w:t>
      </w:r>
    </w:p>
    <w:p w:rsidR="000C15D3" w:rsidRPr="00D20A68" w:rsidRDefault="000C15D3" w:rsidP="000C15D3">
      <w:pPr>
        <w:spacing w:line="240" w:lineRule="auto"/>
        <w:ind w:left="-426" w:firstLine="567"/>
        <w:contextualSpacing/>
        <w:jc w:val="both"/>
        <w:rPr>
          <w:rFonts w:ascii="Times New Roman" w:hAnsi="Times New Roman"/>
          <w:b/>
          <w:iCs/>
          <w:color w:val="000000"/>
          <w:sz w:val="24"/>
          <w:szCs w:val="24"/>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766784" behindDoc="0" locked="0" layoutInCell="1" allowOverlap="1">
            <wp:simplePos x="0" y="0"/>
            <wp:positionH relativeFrom="column">
              <wp:posOffset>3318510</wp:posOffset>
            </wp:positionH>
            <wp:positionV relativeFrom="paragraph">
              <wp:posOffset>6147435</wp:posOffset>
            </wp:positionV>
            <wp:extent cx="3019425" cy="2533650"/>
            <wp:effectExtent l="0" t="0" r="9525" b="0"/>
            <wp:wrapSquare wrapText="bothSides"/>
            <wp:docPr id="2069492395" name="Рисунок 206949239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9425" cy="2533650"/>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65760" behindDoc="0" locked="0" layoutInCell="1" allowOverlap="1">
            <wp:simplePos x="0" y="0"/>
            <wp:positionH relativeFrom="column">
              <wp:posOffset>3284220</wp:posOffset>
            </wp:positionH>
            <wp:positionV relativeFrom="paragraph">
              <wp:posOffset>2976880</wp:posOffset>
            </wp:positionV>
            <wp:extent cx="3154680" cy="3171825"/>
            <wp:effectExtent l="0" t="0" r="7620" b="9525"/>
            <wp:wrapSquare wrapText="bothSides"/>
            <wp:docPr id="823901504" name="Рисунок 82390150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4680" cy="3171825"/>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71904" behindDoc="0" locked="0" layoutInCell="1" allowOverlap="1">
            <wp:simplePos x="0" y="0"/>
            <wp:positionH relativeFrom="column">
              <wp:posOffset>13335</wp:posOffset>
            </wp:positionH>
            <wp:positionV relativeFrom="paragraph">
              <wp:posOffset>6715760</wp:posOffset>
            </wp:positionV>
            <wp:extent cx="3182319" cy="1676400"/>
            <wp:effectExtent l="0" t="0" r="0" b="0"/>
            <wp:wrapSquare wrapText="bothSides"/>
            <wp:docPr id="1966068515" name="Рисунок 19660685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82319" cy="1676400"/>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70880" behindDoc="0" locked="0" layoutInCell="1" allowOverlap="1">
            <wp:simplePos x="0" y="0"/>
            <wp:positionH relativeFrom="column">
              <wp:posOffset>-145462</wp:posOffset>
            </wp:positionH>
            <wp:positionV relativeFrom="paragraph">
              <wp:posOffset>5312410</wp:posOffset>
            </wp:positionV>
            <wp:extent cx="3352800" cy="1345801"/>
            <wp:effectExtent l="0" t="0" r="0" b="6985"/>
            <wp:wrapSquare wrapText="bothSides"/>
            <wp:docPr id="1043801250" name="Рисунок 104380125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52800" cy="1345801"/>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69856" behindDoc="0" locked="0" layoutInCell="1" allowOverlap="1">
            <wp:simplePos x="0" y="0"/>
            <wp:positionH relativeFrom="column">
              <wp:posOffset>-130810</wp:posOffset>
            </wp:positionH>
            <wp:positionV relativeFrom="paragraph">
              <wp:posOffset>2979420</wp:posOffset>
            </wp:positionV>
            <wp:extent cx="3343275" cy="2335551"/>
            <wp:effectExtent l="0" t="0" r="0" b="7620"/>
            <wp:wrapSquare wrapText="bothSides"/>
            <wp:docPr id="1562131822" name="Рисунок 15621318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43275" cy="2335551"/>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68832" behindDoc="0" locked="0" layoutInCell="1" allowOverlap="1">
            <wp:simplePos x="0" y="0"/>
            <wp:positionH relativeFrom="column">
              <wp:posOffset>-130810</wp:posOffset>
            </wp:positionH>
            <wp:positionV relativeFrom="paragraph">
              <wp:posOffset>285750</wp:posOffset>
            </wp:positionV>
            <wp:extent cx="3244850" cy="2695575"/>
            <wp:effectExtent l="0" t="0" r="0" b="9525"/>
            <wp:wrapSquare wrapText="bothSides"/>
            <wp:docPr id="1032575322" name="Рисунок 10325753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4850" cy="2695575"/>
                    </a:xfrm>
                    <a:prstGeom prst="rect">
                      <a:avLst/>
                    </a:prstGeom>
                  </pic:spPr>
                </pic:pic>
              </a:graphicData>
            </a:graphic>
          </wp:anchor>
        </w:drawing>
      </w:r>
    </w:p>
    <w:p w:rsidR="000C15D3" w:rsidRPr="00FB51DA" w:rsidRDefault="000C15D3" w:rsidP="000C15D3">
      <w:pPr>
        <w:spacing w:line="240" w:lineRule="auto"/>
        <w:ind w:left="-426" w:firstLine="567"/>
        <w:contextualSpacing/>
        <w:jc w:val="both"/>
        <w:rPr>
          <w:rFonts w:ascii="Times New Roman" w:hAnsi="Times New Roman"/>
          <w:b/>
          <w:iCs/>
          <w:color w:val="000000"/>
          <w:sz w:val="24"/>
          <w:szCs w:val="24"/>
          <w:lang w:val="ru-RU"/>
        </w:rPr>
      </w:pPr>
    </w:p>
    <w:p w:rsidR="000C15D3" w:rsidRPr="00FB51DA" w:rsidRDefault="000C15D3" w:rsidP="000C15D3">
      <w:pPr>
        <w:spacing w:line="240" w:lineRule="auto"/>
        <w:ind w:left="-426" w:firstLine="567"/>
        <w:contextualSpacing/>
        <w:jc w:val="both"/>
        <w:rPr>
          <w:rFonts w:ascii="Times New Roman" w:hAnsi="Times New Roman"/>
          <w:b/>
          <w:iCs/>
          <w:color w:val="000000"/>
          <w:sz w:val="24"/>
          <w:szCs w:val="24"/>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767808" behindDoc="0" locked="0" layoutInCell="1" allowOverlap="1">
            <wp:simplePos x="0" y="0"/>
            <wp:positionH relativeFrom="column">
              <wp:posOffset>3318510</wp:posOffset>
            </wp:positionH>
            <wp:positionV relativeFrom="paragraph">
              <wp:posOffset>110490</wp:posOffset>
            </wp:positionV>
            <wp:extent cx="2943225" cy="518795"/>
            <wp:effectExtent l="0" t="0" r="9525" b="0"/>
            <wp:wrapNone/>
            <wp:docPr id="459798491" name="Рисунок 45979849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rotWithShape="1">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69"/>
                    <a:stretch/>
                  </pic:blipFill>
                  <pic:spPr bwMode="auto">
                    <a:xfrm>
                      <a:off x="0" y="0"/>
                      <a:ext cx="2943225" cy="5187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C15D3" w:rsidRDefault="000C15D3" w:rsidP="000C15D3">
      <w:pPr>
        <w:tabs>
          <w:tab w:val="left" w:pos="5670"/>
          <w:tab w:val="left" w:pos="5954"/>
          <w:tab w:val="left" w:pos="8931"/>
        </w:tabs>
        <w:autoSpaceDE w:val="0"/>
        <w:autoSpaceDN w:val="0"/>
        <w:adjustRightInd w:val="0"/>
        <w:spacing w:after="0" w:line="240" w:lineRule="auto"/>
        <w:ind w:left="-426" w:firstLine="567"/>
        <w:jc w:val="both"/>
        <w:rPr>
          <w:rFonts w:ascii="Times New Roman" w:hAnsi="Times New Roman"/>
          <w:b/>
          <w:color w:val="000000"/>
          <w:sz w:val="28"/>
          <w:lang w:val="ru-RU"/>
        </w:rPr>
      </w:pPr>
      <w:r>
        <w:rPr>
          <w:rFonts w:ascii="Times New Roman" w:hAnsi="Times New Roman"/>
          <w:b/>
          <w:color w:val="000000"/>
          <w:sz w:val="28"/>
          <w:lang w:val="ru-RU"/>
        </w:rPr>
        <w:br w:type="page"/>
      </w:r>
    </w:p>
    <w:p w:rsidR="00FB51DA" w:rsidRPr="00275096" w:rsidRDefault="00FB51DA" w:rsidP="00FB51DA">
      <w:pPr>
        <w:spacing w:after="0"/>
        <w:ind w:left="120"/>
        <w:rPr>
          <w:lang w:val="ru-RU"/>
        </w:rPr>
      </w:pPr>
      <w:r w:rsidRPr="00275096">
        <w:rPr>
          <w:rFonts w:ascii="Times New Roman" w:hAnsi="Times New Roman"/>
          <w:b/>
          <w:color w:val="000000"/>
          <w:sz w:val="28"/>
          <w:lang w:val="ru-RU"/>
        </w:rPr>
        <w:t xml:space="preserve">ПОУРОЧНОЕ ПЛАНИРОВАНИЕ </w:t>
      </w:r>
    </w:p>
    <w:p w:rsidR="00FB51DA" w:rsidRDefault="00FB51DA" w:rsidP="00FB51DA">
      <w:pPr>
        <w:spacing w:after="0"/>
        <w:ind w:left="120"/>
        <w:rPr>
          <w:rFonts w:ascii="Times New Roman" w:hAnsi="Times New Roman"/>
          <w:b/>
          <w:color w:val="000000"/>
          <w:sz w:val="28"/>
          <w:lang w:val="ru-RU"/>
        </w:rPr>
      </w:pPr>
      <w:r w:rsidRPr="00EF61AF">
        <w:rPr>
          <w:rFonts w:ascii="Times New Roman" w:hAnsi="Times New Roman"/>
          <w:b/>
          <w:color w:val="000000"/>
          <w:sz w:val="28"/>
          <w:lang w:val="ru-RU"/>
        </w:rPr>
        <w:t xml:space="preserve"> </w:t>
      </w:r>
      <w:r>
        <w:rPr>
          <w:rFonts w:ascii="Times New Roman" w:hAnsi="Times New Roman"/>
          <w:b/>
          <w:color w:val="000000"/>
          <w:sz w:val="28"/>
          <w:lang w:val="ru-RU"/>
        </w:rPr>
        <w:t>9</w:t>
      </w:r>
      <w:r w:rsidRPr="00EF61AF">
        <w:rPr>
          <w:rFonts w:ascii="Times New Roman" w:hAnsi="Times New Roman"/>
          <w:b/>
          <w:color w:val="000000"/>
          <w:sz w:val="28"/>
          <w:lang w:val="ru-RU"/>
        </w:rPr>
        <w:t xml:space="preserve"> </w:t>
      </w:r>
      <w:r>
        <w:rPr>
          <w:rFonts w:ascii="Times New Roman" w:hAnsi="Times New Roman"/>
          <w:b/>
          <w:color w:val="000000"/>
          <w:sz w:val="28"/>
          <w:lang w:val="ru-RU"/>
        </w:rPr>
        <w:t>«</w:t>
      </w:r>
      <w:r w:rsidR="00F23C2A">
        <w:rPr>
          <w:rFonts w:ascii="Times New Roman" w:hAnsi="Times New Roman"/>
          <w:b/>
          <w:color w:val="000000"/>
          <w:sz w:val="28"/>
          <w:lang w:val="ru-RU"/>
        </w:rPr>
        <w:t>Г</w:t>
      </w:r>
      <w:r>
        <w:rPr>
          <w:rFonts w:ascii="Times New Roman" w:hAnsi="Times New Roman"/>
          <w:b/>
          <w:color w:val="000000"/>
          <w:sz w:val="28"/>
          <w:lang w:val="ru-RU"/>
        </w:rPr>
        <w:t xml:space="preserve">» </w:t>
      </w:r>
      <w:r w:rsidRPr="00EF61AF">
        <w:rPr>
          <w:rFonts w:ascii="Times New Roman" w:hAnsi="Times New Roman"/>
          <w:b/>
          <w:color w:val="000000"/>
          <w:sz w:val="28"/>
          <w:lang w:val="ru-RU"/>
        </w:rPr>
        <w:t xml:space="preserve">КЛАСС </w:t>
      </w:r>
      <w:r>
        <w:rPr>
          <w:rFonts w:ascii="Times New Roman" w:hAnsi="Times New Roman"/>
          <w:b/>
          <w:color w:val="000000"/>
          <w:sz w:val="28"/>
          <w:lang w:val="ru-RU"/>
        </w:rPr>
        <w:t xml:space="preserve">                       Учитель </w:t>
      </w:r>
      <w:r w:rsidR="00F23C2A">
        <w:rPr>
          <w:rFonts w:ascii="Times New Roman" w:hAnsi="Times New Roman"/>
          <w:b/>
          <w:color w:val="000000"/>
          <w:sz w:val="28"/>
          <w:lang w:val="ru-RU"/>
        </w:rPr>
        <w:t>Кожух Михаил Викторович</w:t>
      </w:r>
    </w:p>
    <w:p w:rsidR="00FB51DA" w:rsidRDefault="00FB51DA" w:rsidP="00FB51DA">
      <w:pPr>
        <w:spacing w:after="0"/>
        <w:ind w:left="120"/>
        <w:rPr>
          <w:rFonts w:ascii="Times New Roman" w:hAnsi="Times New Roman"/>
          <w:b/>
          <w:color w:val="000000"/>
          <w:sz w:val="28"/>
          <w:lang w:val="ru-RU"/>
        </w:rPr>
      </w:pPr>
    </w:p>
    <w:tbl>
      <w:tblPr>
        <w:tblStyle w:val="24"/>
        <w:tblW w:w="0" w:type="auto"/>
        <w:tblLayout w:type="fixed"/>
        <w:tblLook w:val="04A0"/>
      </w:tblPr>
      <w:tblGrid>
        <w:gridCol w:w="846"/>
        <w:gridCol w:w="4394"/>
        <w:gridCol w:w="1701"/>
        <w:gridCol w:w="1418"/>
        <w:gridCol w:w="1134"/>
      </w:tblGrid>
      <w:tr w:rsidR="00FB51DA" w:rsidRPr="009C2A13" w:rsidTr="00C0702A">
        <w:trPr>
          <w:trHeight w:val="925"/>
          <w:tblHeader/>
        </w:trPr>
        <w:tc>
          <w:tcPr>
            <w:tcW w:w="846" w:type="dxa"/>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 урока</w:t>
            </w:r>
          </w:p>
        </w:tc>
        <w:tc>
          <w:tcPr>
            <w:tcW w:w="4394" w:type="dxa"/>
            <w:tcBorders>
              <w:righ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Наименование разделов и тем</w:t>
            </w:r>
          </w:p>
        </w:tc>
        <w:tc>
          <w:tcPr>
            <w:tcW w:w="1701" w:type="dxa"/>
            <w:tcBorders>
              <w:lef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Плановые сроки прохождения программы</w:t>
            </w:r>
          </w:p>
        </w:tc>
        <w:tc>
          <w:tcPr>
            <w:tcW w:w="1418" w:type="dxa"/>
            <w:tcBorders>
              <w:left w:val="single" w:sz="4" w:space="0" w:color="auto"/>
              <w:righ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Фактические сроки и/или коррекция</w:t>
            </w:r>
          </w:p>
        </w:tc>
        <w:tc>
          <w:tcPr>
            <w:tcW w:w="1134" w:type="dxa"/>
            <w:tcBorders>
              <w:lef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Примечание</w:t>
            </w: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b/>
                <w:sz w:val="24"/>
                <w:szCs w:val="24"/>
              </w:rPr>
            </w:pPr>
            <w:r w:rsidRPr="009C2A13">
              <w:rPr>
                <w:rFonts w:ascii="Times New Roman" w:hAnsi="Times New Roman"/>
                <w:b/>
                <w:sz w:val="24"/>
                <w:szCs w:val="24"/>
              </w:rPr>
              <w:t>Повторение (1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Повторение: «Тригонометрические функции в прямоугольном треугольнике»</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1. Решение треугольников (1</w:t>
            </w:r>
            <w:r>
              <w:rPr>
                <w:rFonts w:ascii="Times New Roman" w:hAnsi="Times New Roman"/>
                <w:b/>
                <w:sz w:val="24"/>
                <w:szCs w:val="24"/>
              </w:rPr>
              <w:t>5</w:t>
            </w:r>
            <w:r w:rsidRPr="009C2A13">
              <w:rPr>
                <w:rFonts w:ascii="Times New Roman" w:hAnsi="Times New Roman"/>
                <w:b/>
                <w:sz w:val="24"/>
                <w:szCs w:val="24"/>
              </w:rPr>
              <w:t xml:space="preserve">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Тригонометрические функции угла от 0° до 180°</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 xml:space="preserve">Тригонометрические функции угла от 0° до 180°. Знаки тригонометрических функций </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косинусов. Вывод формулы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косинусов и ее следствия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косинусов,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синусов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синусов,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синусов,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треугольников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треугольников. Продолжение</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(вывод)</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(решение задач, продолжение)</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15</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16</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№1 по теме: «Решение треугольников»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2. Правильные многоугольники (10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Анализ контрольной работы. Правильные многоугольники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Правильные многоугольники.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Свойства правильных многоугольников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Правильные многоугольники.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Длина окружности. Вывод формулы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Длина окружности.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Площадь круга. Вывод формулы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24</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Площадь круга.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25</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26</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№2 по теме «Правильные многоугольники»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3. Декартовы координаты (12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Анализ контрольной работы. Расстояние между двумя точками с заданными координатами.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Расстояние между двумя точками с заданными координатами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Координаты середины отрезка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фигуры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окружности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окружности.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прямой</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прямой.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Угловой коэффициент прямой</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Угловой коэффициент прямой.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38</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№3 по теме: «Декартовы координаты»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4. Векторы (13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39</w:t>
            </w:r>
          </w:p>
        </w:tc>
        <w:tc>
          <w:tcPr>
            <w:tcW w:w="4394" w:type="dxa"/>
          </w:tcPr>
          <w:p w:rsidR="00FB51DA" w:rsidRPr="009C2A13" w:rsidRDefault="00FB51DA" w:rsidP="00C0702A">
            <w:pPr>
              <w:rPr>
                <w:rFonts w:ascii="Times New Roman" w:hAnsi="Times New Roman"/>
                <w:sz w:val="24"/>
                <w:szCs w:val="24"/>
                <w:lang w:eastAsia="ru-RU"/>
              </w:rPr>
            </w:pPr>
            <w:r w:rsidRPr="009C2A13">
              <w:rPr>
                <w:rFonts w:ascii="Times New Roman" w:hAnsi="Times New Roman"/>
                <w:sz w:val="24"/>
                <w:szCs w:val="24"/>
              </w:rPr>
              <w:t>Анализ контрольной работы. Понятие вектора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Координаты вектора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Сложение векторов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Сложение векторов. Практическая работа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Вычитание векторов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Вычитание векторов. Практическая работа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Умножение вектора на число</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Умножение вектора на число.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Скалярное произведение векторов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Скалярное произведение векторов. Свойства скалярного произведения.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Скалярное произведение векторов.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51</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№4 по теме: «Векторы»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pPr>
            <w:r w:rsidRPr="009C2A13">
              <w:rPr>
                <w:rFonts w:ascii="Times New Roman" w:hAnsi="Times New Roman"/>
                <w:b/>
                <w:sz w:val="24"/>
                <w:szCs w:val="24"/>
              </w:rPr>
              <w:t>Глава 5. Геометрические преобразования (</w:t>
            </w:r>
            <w:r>
              <w:rPr>
                <w:rFonts w:ascii="Times New Roman" w:hAnsi="Times New Roman"/>
                <w:b/>
                <w:sz w:val="24"/>
                <w:szCs w:val="24"/>
              </w:rPr>
              <w:t>7</w:t>
            </w:r>
            <w:r w:rsidRPr="009C2A13">
              <w:rPr>
                <w:rFonts w:ascii="Times New Roman" w:hAnsi="Times New Roman"/>
                <w:b/>
                <w:sz w:val="24"/>
                <w:szCs w:val="24"/>
              </w:rPr>
              <w:t xml:space="preserve">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52</w:t>
            </w:r>
          </w:p>
        </w:tc>
        <w:tc>
          <w:tcPr>
            <w:tcW w:w="4394" w:type="dxa"/>
          </w:tcPr>
          <w:p w:rsidR="00FB51DA" w:rsidRPr="009C2A13" w:rsidRDefault="00FB51DA" w:rsidP="00C0702A">
            <w:pPr>
              <w:rPr>
                <w:rFonts w:ascii="Times New Roman" w:hAnsi="Times New Roman"/>
                <w:sz w:val="24"/>
                <w:szCs w:val="24"/>
                <w:lang w:eastAsia="ru-RU"/>
              </w:rPr>
            </w:pPr>
            <w:r w:rsidRPr="009C2A13">
              <w:rPr>
                <w:rFonts w:ascii="Times New Roman" w:hAnsi="Times New Roman"/>
                <w:sz w:val="24"/>
                <w:szCs w:val="24"/>
              </w:rPr>
              <w:t>Анализ контрольной работы. Движение (перемещение) фигуры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Параллельный перенос. Осевая симметрия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Центральная симметрия.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Поворот.</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Гомотетия.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Подобие фигур.</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58</w:t>
            </w:r>
          </w:p>
        </w:tc>
        <w:tc>
          <w:tcPr>
            <w:tcW w:w="4394" w:type="dxa"/>
          </w:tcPr>
          <w:p w:rsidR="00FB51DA" w:rsidRPr="009C2A13" w:rsidRDefault="00FB51DA" w:rsidP="00C0702A">
            <w:pPr>
              <w:rPr>
                <w:rFonts w:ascii="Times New Roman" w:hAnsi="Times New Roman"/>
                <w:sz w:val="24"/>
                <w:szCs w:val="24"/>
              </w:rPr>
            </w:pPr>
            <w:r w:rsidRPr="00681413">
              <w:rPr>
                <w:rFonts w:ascii="Times New Roman" w:hAnsi="Times New Roman"/>
                <w:b/>
                <w:i/>
                <w:sz w:val="24"/>
                <w:szCs w:val="24"/>
              </w:rPr>
              <w:t>Контрольная работа №5 по теме: «Геометрические преобразования»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b/>
                <w:sz w:val="24"/>
                <w:szCs w:val="24"/>
              </w:rPr>
            </w:pPr>
            <w:r w:rsidRPr="009C2A13">
              <w:rPr>
                <w:rFonts w:ascii="Times New Roman" w:hAnsi="Times New Roman"/>
                <w:b/>
                <w:sz w:val="24"/>
                <w:szCs w:val="24"/>
              </w:rPr>
              <w:t>Повторение и систематизация учебного материала (10 ч.)</w:t>
            </w: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Площади подобных фигур.</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прямоугольных треугольников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61</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Решение задач на применение теорем о медиане, биссектрисе и высоте треугольника.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62</w:t>
            </w:r>
          </w:p>
        </w:tc>
        <w:tc>
          <w:tcPr>
            <w:tcW w:w="4394" w:type="dxa"/>
          </w:tcPr>
          <w:p w:rsidR="00FB51DA" w:rsidRPr="009C2A13" w:rsidRDefault="00FB51DA" w:rsidP="00C0702A">
            <w:pPr>
              <w:rPr>
                <w:rFonts w:ascii="Times New Roman" w:hAnsi="Times New Roman"/>
                <w:sz w:val="24"/>
                <w:szCs w:val="24"/>
                <w:lang w:eastAsia="ru-RU"/>
              </w:rPr>
            </w:pPr>
            <w:r w:rsidRPr="009C2A13">
              <w:rPr>
                <w:rFonts w:ascii="Times New Roman" w:hAnsi="Times New Roman"/>
                <w:sz w:val="24"/>
                <w:szCs w:val="24"/>
              </w:rPr>
              <w:t>Решение задач на вычисление площади треугольника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задач на применение теоремы синусов и косинусов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задач по теме: «Четырёхугольники».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b/>
                <w:i/>
                <w:sz w:val="24"/>
                <w:szCs w:val="24"/>
              </w:rPr>
              <w:t>Контрольная работа №</w:t>
            </w:r>
            <w:r>
              <w:rPr>
                <w:rFonts w:ascii="Times New Roman" w:hAnsi="Times New Roman"/>
                <w:b/>
                <w:i/>
                <w:sz w:val="24"/>
                <w:szCs w:val="24"/>
              </w:rPr>
              <w:t>6</w:t>
            </w:r>
            <w:r w:rsidRPr="009C2A13">
              <w:rPr>
                <w:rFonts w:ascii="Times New Roman" w:hAnsi="Times New Roman"/>
                <w:b/>
                <w:i/>
                <w:sz w:val="24"/>
                <w:szCs w:val="24"/>
              </w:rPr>
              <w:t xml:space="preserve"> «</w:t>
            </w:r>
            <w:r w:rsidRPr="00681413">
              <w:rPr>
                <w:rFonts w:ascii="Times New Roman" w:hAnsi="Times New Roman"/>
                <w:b/>
                <w:i/>
                <w:sz w:val="24"/>
                <w:szCs w:val="24"/>
              </w:rPr>
              <w:t>Обобщение и систематизация знаний учащихся</w:t>
            </w:r>
            <w:r w:rsidRPr="009C2A13">
              <w:rPr>
                <w:rFonts w:ascii="Times New Roman" w:hAnsi="Times New Roman"/>
                <w:b/>
                <w:i/>
                <w:sz w:val="24"/>
                <w:szCs w:val="24"/>
              </w:rPr>
              <w:t>»</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Анализ контрольной работы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5B2E5C"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67</w:t>
            </w:r>
          </w:p>
        </w:tc>
        <w:tc>
          <w:tcPr>
            <w:tcW w:w="4394" w:type="dxa"/>
          </w:tcPr>
          <w:p w:rsidR="00FB51DA" w:rsidRPr="009C2A13" w:rsidRDefault="00FB51DA" w:rsidP="00C0702A">
            <w:pPr>
              <w:rPr>
                <w:rFonts w:ascii="Times New Roman" w:hAnsi="Times New Roman"/>
                <w:sz w:val="24"/>
                <w:szCs w:val="24"/>
              </w:rPr>
            </w:pPr>
            <w:r>
              <w:rPr>
                <w:rFonts w:ascii="Times New Roman" w:hAnsi="Times New Roman"/>
                <w:sz w:val="24"/>
                <w:szCs w:val="24"/>
              </w:rPr>
              <w:t xml:space="preserve">РЕЗЕРВ </w:t>
            </w:r>
            <w:r w:rsidRPr="00681413">
              <w:rPr>
                <w:rFonts w:ascii="Times New Roman" w:hAnsi="Times New Roman"/>
                <w:sz w:val="24"/>
                <w:szCs w:val="24"/>
              </w:rPr>
              <w:t>Решение задач на доказательство по всему курсу</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5B2E5C"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68</w:t>
            </w:r>
          </w:p>
        </w:tc>
        <w:tc>
          <w:tcPr>
            <w:tcW w:w="4394" w:type="dxa"/>
          </w:tcPr>
          <w:p w:rsidR="00FB51DA" w:rsidRPr="009C2A13" w:rsidRDefault="00FB51DA" w:rsidP="00C0702A">
            <w:pPr>
              <w:rPr>
                <w:rFonts w:ascii="Times New Roman" w:hAnsi="Times New Roman"/>
                <w:sz w:val="24"/>
                <w:szCs w:val="24"/>
              </w:rPr>
            </w:pPr>
            <w:r>
              <w:rPr>
                <w:rFonts w:ascii="Times New Roman" w:hAnsi="Times New Roman"/>
                <w:sz w:val="24"/>
                <w:szCs w:val="24"/>
              </w:rPr>
              <w:t xml:space="preserve">РЕЗЕРВ </w:t>
            </w:r>
            <w:r w:rsidRPr="00681413">
              <w:rPr>
                <w:rFonts w:ascii="Times New Roman" w:hAnsi="Times New Roman"/>
                <w:sz w:val="24"/>
                <w:szCs w:val="24"/>
              </w:rPr>
              <w:t>Решение задач на доказательство по всему курсу</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keepNext/>
              <w:rPr>
                <w:rFonts w:ascii="Times New Roman" w:hAnsi="Times New Roman"/>
                <w:sz w:val="24"/>
                <w:szCs w:val="24"/>
              </w:rPr>
            </w:pPr>
          </w:p>
        </w:tc>
      </w:tr>
    </w:tbl>
    <w:p w:rsidR="00FB51DA" w:rsidRPr="002E05BC" w:rsidRDefault="00FB51DA" w:rsidP="00FB51DA">
      <w:pPr>
        <w:rPr>
          <w:lang w:val="ru-RU"/>
        </w:rPr>
      </w:pPr>
    </w:p>
    <w:p w:rsidR="00FB51DA" w:rsidRPr="002E05BC" w:rsidRDefault="00FB51DA" w:rsidP="00FB51DA">
      <w:pPr>
        <w:rPr>
          <w:lang w:val="ru-RU"/>
        </w:rPr>
      </w:pPr>
      <w:r w:rsidRPr="002E05BC">
        <w:rPr>
          <w:lang w:val="ru-RU"/>
        </w:rPr>
        <w:br w:type="page"/>
      </w:r>
    </w:p>
    <w:p w:rsidR="00FB51DA" w:rsidRPr="0087438D" w:rsidRDefault="00FB51DA" w:rsidP="00FB51DA">
      <w:pPr>
        <w:spacing w:after="0"/>
        <w:ind w:left="120"/>
        <w:rPr>
          <w:lang w:val="ru-RU"/>
        </w:rPr>
      </w:pPr>
      <w:r w:rsidRPr="0087438D">
        <w:rPr>
          <w:rFonts w:ascii="Times New Roman" w:hAnsi="Times New Roman"/>
          <w:b/>
          <w:color w:val="000000"/>
          <w:sz w:val="28"/>
          <w:lang w:val="ru-RU"/>
        </w:rPr>
        <w:t>УЧЕБНО-МЕТОДИЧЕСКОЕ ОБЕСПЕЧЕНИЕ ОБРАЗОВАТЕЛЬНОГО ПРОЦЕССА</w:t>
      </w:r>
    </w:p>
    <w:p w:rsidR="00FB51DA" w:rsidRPr="0087438D" w:rsidRDefault="00FB51DA" w:rsidP="00FB51DA">
      <w:pPr>
        <w:spacing w:after="0" w:line="480" w:lineRule="auto"/>
        <w:ind w:left="120"/>
        <w:rPr>
          <w:lang w:val="ru-RU"/>
        </w:rPr>
      </w:pPr>
      <w:r w:rsidRPr="0087438D">
        <w:rPr>
          <w:rFonts w:ascii="Times New Roman" w:hAnsi="Times New Roman"/>
          <w:b/>
          <w:color w:val="000000"/>
          <w:sz w:val="28"/>
          <w:lang w:val="ru-RU"/>
        </w:rPr>
        <w:t>ОБЯЗАТЕЛЬНЫЕ УЧЕБНЫЕ МАТЕРИАЛЫ ДЛЯ УЧЕНИКА</w:t>
      </w:r>
    </w:p>
    <w:p w:rsidR="00FB51DA" w:rsidRPr="0087438D" w:rsidRDefault="00FB51DA" w:rsidP="00FB51DA">
      <w:pPr>
        <w:spacing w:after="0"/>
        <w:ind w:left="120"/>
        <w:rPr>
          <w:lang w:val="ru-RU"/>
        </w:rPr>
      </w:pPr>
      <w:r w:rsidRPr="00173917">
        <w:rPr>
          <w:rFonts w:ascii="Times New Roman" w:hAnsi="Times New Roman"/>
          <w:color w:val="000000"/>
          <w:sz w:val="28"/>
          <w:lang w:val="ru-RU"/>
        </w:rPr>
        <w:t xml:space="preserve">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учебник для учащихся общеобразовательных учреждений / А.Г. Мерзляк, В.Б. Полонский, М.С. Якир. — М.: АО «Издательство «Просвещение», 2021/ Вентана-Граф, 2018-2020.</w:t>
      </w:r>
      <w:r w:rsidRPr="0087438D">
        <w:rPr>
          <w:rFonts w:ascii="Times New Roman" w:hAnsi="Times New Roman"/>
          <w:color w:val="000000"/>
          <w:sz w:val="28"/>
          <w:lang w:val="ru-RU"/>
        </w:rPr>
        <w:t>​‌‌</w:t>
      </w:r>
    </w:p>
    <w:p w:rsidR="00FB51DA" w:rsidRPr="0087438D" w:rsidRDefault="00FB51DA" w:rsidP="00FB51DA">
      <w:pPr>
        <w:spacing w:after="0"/>
        <w:ind w:left="120"/>
        <w:rPr>
          <w:lang w:val="ru-RU"/>
        </w:rPr>
      </w:pPr>
      <w:r w:rsidRPr="0087438D">
        <w:rPr>
          <w:rFonts w:ascii="Times New Roman" w:hAnsi="Times New Roman"/>
          <w:color w:val="000000"/>
          <w:sz w:val="28"/>
          <w:lang w:val="ru-RU"/>
        </w:rPr>
        <w:t>​</w:t>
      </w:r>
    </w:p>
    <w:p w:rsidR="00FB51DA" w:rsidRPr="0087438D" w:rsidRDefault="00FB51DA" w:rsidP="00FB51DA">
      <w:pPr>
        <w:spacing w:after="0" w:line="480" w:lineRule="auto"/>
        <w:ind w:left="120"/>
        <w:rPr>
          <w:lang w:val="ru-RU"/>
        </w:rPr>
      </w:pPr>
      <w:r w:rsidRPr="0087438D">
        <w:rPr>
          <w:rFonts w:ascii="Times New Roman" w:hAnsi="Times New Roman"/>
          <w:b/>
          <w:color w:val="000000"/>
          <w:sz w:val="28"/>
          <w:lang w:val="ru-RU"/>
        </w:rPr>
        <w:t>МЕТОДИЧЕСКИЕ МАТЕРИАЛЫ ДЛЯ УЧИТЕЛЯ</w:t>
      </w:r>
    </w:p>
    <w:p w:rsidR="00FB51DA" w:rsidRPr="00173917" w:rsidRDefault="00FB51DA" w:rsidP="00FB51DA">
      <w:pPr>
        <w:spacing w:after="0"/>
        <w:ind w:left="120"/>
        <w:rPr>
          <w:rFonts w:ascii="Times New Roman" w:hAnsi="Times New Roman"/>
          <w:color w:val="000000"/>
          <w:sz w:val="28"/>
          <w:lang w:val="ru-RU"/>
        </w:rPr>
      </w:pPr>
      <w:r w:rsidRPr="00173917">
        <w:rPr>
          <w:rFonts w:ascii="Times New Roman" w:hAnsi="Times New Roman"/>
          <w:color w:val="000000"/>
          <w:sz w:val="28"/>
          <w:lang w:val="ru-RU"/>
        </w:rPr>
        <w:t xml:space="preserve">1. 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дидактические материалы: пособие для учащихся общеобразовательных организаций / А.Г. Мерзляк, В.Б. Полонский, Е.М. Рабинович, М.С. Якир. — М.: АО «Издательство «Просвещение», 2021/ Вентана-Граф, 2018-2020.</w:t>
      </w:r>
    </w:p>
    <w:p w:rsidR="00FB51DA" w:rsidRPr="0087438D" w:rsidRDefault="00FB51DA" w:rsidP="00FB51DA">
      <w:pPr>
        <w:spacing w:after="0"/>
        <w:ind w:left="120"/>
        <w:rPr>
          <w:lang w:val="ru-RU"/>
        </w:rPr>
      </w:pPr>
      <w:r w:rsidRPr="00173917">
        <w:rPr>
          <w:rFonts w:ascii="Times New Roman" w:hAnsi="Times New Roman"/>
          <w:color w:val="000000"/>
          <w:sz w:val="28"/>
          <w:lang w:val="ru-RU"/>
        </w:rPr>
        <w:t xml:space="preserve">2. 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методическое пособие / А.Г. Мерзляк, В.Б. Полонский, М.С. Якир. — М.: АО «Издательство «Просвещение», 2021/ Вентана-Граф, 2018-2020.</w:t>
      </w:r>
    </w:p>
    <w:p w:rsidR="00FB51DA" w:rsidRPr="0087438D" w:rsidRDefault="00FB51DA" w:rsidP="00FB51DA">
      <w:pPr>
        <w:spacing w:after="0" w:line="480" w:lineRule="auto"/>
        <w:ind w:left="120"/>
        <w:rPr>
          <w:lang w:val="ru-RU"/>
        </w:rPr>
      </w:pPr>
      <w:r w:rsidRPr="0087438D">
        <w:rPr>
          <w:rFonts w:ascii="Times New Roman" w:hAnsi="Times New Roman"/>
          <w:b/>
          <w:color w:val="000000"/>
          <w:sz w:val="28"/>
          <w:lang w:val="ru-RU"/>
        </w:rPr>
        <w:t>ЦИФРОВЫЕ ОБРАЗОВАТЕЛЬНЫЕ РЕСУРСЫ И РЕСУРСЫ СЕТИ ИНТЕРНЕТ</w:t>
      </w:r>
    </w:p>
    <w:p w:rsidR="00FB51DA" w:rsidRPr="002E05BC" w:rsidRDefault="00FB51DA" w:rsidP="00FB51DA">
      <w:pPr>
        <w:spacing w:after="0"/>
        <w:ind w:left="119"/>
        <w:contextualSpacing/>
        <w:rPr>
          <w:rStyle w:val="ab"/>
          <w:sz w:val="28"/>
          <w:lang w:val="ru-RU"/>
        </w:rPr>
      </w:pPr>
      <w:r w:rsidRPr="00A84805">
        <w:rPr>
          <w:rFonts w:ascii="Times New Roman" w:hAnsi="Times New Roman"/>
          <w:color w:val="000000"/>
          <w:sz w:val="28"/>
          <w:lang w:val="ru-RU"/>
        </w:rPr>
        <w:t>Библиотека ЦОК</w:t>
      </w:r>
      <w:r w:rsidRPr="00115A3E">
        <w:rPr>
          <w:rFonts w:ascii="Times New Roman" w:hAnsi="Times New Roman"/>
          <w:color w:val="000000"/>
          <w:sz w:val="24"/>
          <w:lang w:val="ru-RU"/>
        </w:rPr>
        <w:t xml:space="preserve"> </w:t>
      </w:r>
      <w:hyperlink r:id="rId62">
        <w:r w:rsidRPr="00A84805">
          <w:rPr>
            <w:rStyle w:val="ab"/>
            <w:rFonts w:ascii="Times New Roman" w:hAnsi="Times New Roman"/>
            <w:sz w:val="28"/>
          </w:rPr>
          <w:t>https</w:t>
        </w:r>
        <w:r w:rsidRPr="002E05BC">
          <w:rPr>
            <w:rStyle w:val="ab"/>
            <w:rFonts w:ascii="Times New Roman" w:hAnsi="Times New Roman"/>
            <w:sz w:val="28"/>
            <w:lang w:val="ru-RU"/>
          </w:rPr>
          <w:t>://</w:t>
        </w:r>
        <w:r w:rsidRPr="00A84805">
          <w:rPr>
            <w:rStyle w:val="ab"/>
            <w:rFonts w:ascii="Times New Roman" w:hAnsi="Times New Roman"/>
            <w:sz w:val="28"/>
          </w:rPr>
          <w:t>m</w:t>
        </w:r>
        <w:r w:rsidRPr="002E05BC">
          <w:rPr>
            <w:rStyle w:val="ab"/>
            <w:rFonts w:ascii="Times New Roman" w:hAnsi="Times New Roman"/>
            <w:sz w:val="28"/>
            <w:lang w:val="ru-RU"/>
          </w:rPr>
          <w:t>.</w:t>
        </w:r>
        <w:r w:rsidRPr="00A84805">
          <w:rPr>
            <w:rStyle w:val="ab"/>
            <w:rFonts w:ascii="Times New Roman" w:hAnsi="Times New Roman"/>
            <w:sz w:val="28"/>
          </w:rPr>
          <w:t>edsoo</w:t>
        </w:r>
        <w:r w:rsidRPr="002E05BC">
          <w:rPr>
            <w:rStyle w:val="ab"/>
            <w:rFonts w:ascii="Times New Roman" w:hAnsi="Times New Roman"/>
            <w:sz w:val="28"/>
            <w:lang w:val="ru-RU"/>
          </w:rPr>
          <w:t>.</w:t>
        </w:r>
        <w:r w:rsidRPr="00A84805">
          <w:rPr>
            <w:rStyle w:val="ab"/>
            <w:rFonts w:ascii="Times New Roman" w:hAnsi="Times New Roman"/>
            <w:sz w:val="28"/>
          </w:rPr>
          <w:t>ru</w:t>
        </w:r>
        <w:r w:rsidRPr="002E05BC">
          <w:rPr>
            <w:rStyle w:val="ab"/>
            <w:rFonts w:ascii="Times New Roman" w:hAnsi="Times New Roman"/>
            <w:sz w:val="28"/>
            <w:lang w:val="ru-RU"/>
          </w:rPr>
          <w:t>/7</w:t>
        </w:r>
        <w:r w:rsidRPr="00A84805">
          <w:rPr>
            <w:rStyle w:val="ab"/>
            <w:rFonts w:ascii="Times New Roman" w:hAnsi="Times New Roman"/>
            <w:sz w:val="28"/>
          </w:rPr>
          <w:t>f</w:t>
        </w:r>
        <w:r w:rsidRPr="002E05BC">
          <w:rPr>
            <w:rStyle w:val="ab"/>
            <w:rFonts w:ascii="Times New Roman" w:hAnsi="Times New Roman"/>
            <w:sz w:val="28"/>
            <w:lang w:val="ru-RU"/>
          </w:rPr>
          <w:t>41</w:t>
        </w:r>
        <w:r w:rsidRPr="00A84805">
          <w:rPr>
            <w:rStyle w:val="ab"/>
            <w:rFonts w:ascii="Times New Roman" w:hAnsi="Times New Roman"/>
            <w:sz w:val="28"/>
          </w:rPr>
          <w:t>a</w:t>
        </w:r>
        <w:r w:rsidRPr="002E05BC">
          <w:rPr>
            <w:rStyle w:val="ab"/>
            <w:rFonts w:ascii="Times New Roman" w:hAnsi="Times New Roman"/>
            <w:sz w:val="28"/>
            <w:lang w:val="ru-RU"/>
          </w:rPr>
          <w:t>12</w:t>
        </w:r>
        <w:r w:rsidRPr="00A84805">
          <w:rPr>
            <w:rStyle w:val="ab"/>
            <w:rFonts w:ascii="Times New Roman" w:hAnsi="Times New Roman"/>
            <w:sz w:val="28"/>
          </w:rPr>
          <w:t>c</w:t>
        </w:r>
      </w:hyperlink>
    </w:p>
    <w:p w:rsidR="00FB51DA" w:rsidRPr="00A84805" w:rsidRDefault="00FB51DA" w:rsidP="00FB51DA">
      <w:pPr>
        <w:spacing w:after="0"/>
        <w:ind w:left="119"/>
        <w:contextualSpacing/>
        <w:rPr>
          <w:rStyle w:val="ab"/>
          <w:lang w:val="ru-RU"/>
        </w:rPr>
      </w:pPr>
      <w:r>
        <w:rPr>
          <w:rFonts w:ascii="Times New Roman" w:hAnsi="Times New Roman"/>
          <w:color w:val="000000"/>
          <w:sz w:val="28"/>
          <w:lang w:val="ru-RU"/>
        </w:rPr>
        <w:t xml:space="preserve">Библиотека МЭШ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uchebnik</w:t>
      </w:r>
      <w:r w:rsidRPr="00A84805">
        <w:rPr>
          <w:rStyle w:val="ab"/>
          <w:rFonts w:ascii="Times New Roman" w:hAnsi="Times New Roman"/>
          <w:sz w:val="28"/>
          <w:lang w:val="ru-RU"/>
        </w:rPr>
        <w:t>.</w:t>
      </w:r>
      <w:r w:rsidRPr="00E44B59">
        <w:rPr>
          <w:rStyle w:val="ab"/>
          <w:rFonts w:ascii="Times New Roman" w:hAnsi="Times New Roman"/>
          <w:sz w:val="28"/>
        </w:rPr>
        <w:t>mos</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catalogue</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_</w:t>
      </w:r>
      <w:r w:rsidRPr="00E44B59">
        <w:rPr>
          <w:rStyle w:val="ab"/>
          <w:rFonts w:ascii="Times New Roman" w:hAnsi="Times New Roman"/>
          <w:sz w:val="28"/>
        </w:rPr>
        <w:t>program</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=31937339&amp;</w:t>
      </w:r>
      <w:r w:rsidRPr="00E44B59">
        <w:rPr>
          <w:rStyle w:val="ab"/>
          <w:rFonts w:ascii="Times New Roman" w:hAnsi="Times New Roman"/>
          <w:sz w:val="28"/>
        </w:rPr>
        <w:t>class</w:t>
      </w:r>
      <w:r w:rsidRPr="00A84805">
        <w:rPr>
          <w:rStyle w:val="ab"/>
          <w:rFonts w:ascii="Times New Roman" w:hAnsi="Times New Roman"/>
          <w:sz w:val="28"/>
          <w:lang w:val="ru-RU"/>
        </w:rPr>
        <w:t>_</w:t>
      </w:r>
      <w:r w:rsidRPr="00E44B59">
        <w:rPr>
          <w:rStyle w:val="ab"/>
          <w:rFonts w:ascii="Times New Roman" w:hAnsi="Times New Roman"/>
          <w:sz w:val="28"/>
        </w:rPr>
        <w:t>level</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w:t>
      </w:r>
      <w:r>
        <w:rPr>
          <w:rStyle w:val="ab"/>
          <w:rFonts w:ascii="Times New Roman" w:hAnsi="Times New Roman"/>
          <w:sz w:val="28"/>
          <w:lang w:val="ru-RU"/>
        </w:rPr>
        <w:t>9</w:t>
      </w:r>
    </w:p>
    <w:p w:rsidR="00FB51DA" w:rsidRPr="00A84805" w:rsidRDefault="00FB51DA" w:rsidP="00FB51DA">
      <w:pPr>
        <w:spacing w:after="0"/>
        <w:ind w:left="119"/>
        <w:contextualSpacing/>
        <w:rPr>
          <w:rStyle w:val="ab"/>
          <w:lang w:val="ru-RU"/>
        </w:rPr>
      </w:pPr>
      <w:r>
        <w:rPr>
          <w:rFonts w:ascii="Times New Roman" w:hAnsi="Times New Roman"/>
          <w:color w:val="000000"/>
          <w:sz w:val="28"/>
          <w:lang w:val="ru-RU"/>
        </w:rPr>
        <w:t xml:space="preserve">Библиотека РЭШ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resh</w:t>
      </w:r>
      <w:r w:rsidRPr="00A84805">
        <w:rPr>
          <w:rStyle w:val="ab"/>
          <w:rFonts w:ascii="Times New Roman" w:hAnsi="Times New Roman"/>
          <w:sz w:val="28"/>
          <w:lang w:val="ru-RU"/>
        </w:rPr>
        <w:t>.</w:t>
      </w:r>
      <w:r w:rsidRPr="00E44B59">
        <w:rPr>
          <w:rStyle w:val="ab"/>
          <w:rFonts w:ascii="Times New Roman" w:hAnsi="Times New Roman"/>
          <w:sz w:val="28"/>
        </w:rPr>
        <w:t>edu</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/17/</w:t>
      </w:r>
      <w:r>
        <w:rPr>
          <w:rStyle w:val="ab"/>
          <w:rFonts w:ascii="Times New Roman" w:hAnsi="Times New Roman"/>
          <w:sz w:val="28"/>
          <w:lang w:val="ru-RU"/>
        </w:rPr>
        <w:t>9</w:t>
      </w:r>
      <w:r w:rsidRPr="00A84805">
        <w:rPr>
          <w:rStyle w:val="ab"/>
          <w:rFonts w:ascii="Times New Roman" w:hAnsi="Times New Roman"/>
          <w:sz w:val="28"/>
          <w:lang w:val="ru-RU"/>
        </w:rPr>
        <w:t>/</w:t>
      </w:r>
    </w:p>
    <w:p w:rsidR="00FB51DA" w:rsidRPr="00957E52" w:rsidRDefault="00FB51DA" w:rsidP="00FB51DA">
      <w:pPr>
        <w:spacing w:after="0"/>
        <w:ind w:left="119"/>
        <w:contextualSpacing/>
        <w:rPr>
          <w:rFonts w:ascii="Times New Roman" w:hAnsi="Times New Roman"/>
          <w:color w:val="000000"/>
          <w:sz w:val="28"/>
          <w:lang w:val="ru-RU"/>
        </w:rPr>
      </w:pPr>
    </w:p>
    <w:p w:rsidR="00FB51DA" w:rsidRDefault="00FB51DA" w:rsidP="00FB51DA">
      <w:pPr>
        <w:rPr>
          <w:rFonts w:ascii="Times New Roman" w:hAnsi="Times New Roman"/>
          <w:color w:val="000000"/>
          <w:sz w:val="28"/>
          <w:lang w:val="ru-RU"/>
        </w:rPr>
      </w:pPr>
    </w:p>
    <w:p w:rsidR="00FB51DA" w:rsidRPr="00173917" w:rsidRDefault="00FB51DA" w:rsidP="00FB51DA">
      <w:pPr>
        <w:rPr>
          <w:rFonts w:ascii="Times New Roman" w:hAnsi="Times New Roman"/>
          <w:color w:val="000000"/>
          <w:sz w:val="28"/>
          <w:lang w:val="ru-RU"/>
        </w:rPr>
      </w:pPr>
      <w:r w:rsidRPr="00173917">
        <w:rPr>
          <w:rFonts w:ascii="Times New Roman" w:hAnsi="Times New Roman"/>
          <w:color w:val="000000"/>
          <w:sz w:val="28"/>
          <w:lang w:val="ru-RU"/>
        </w:rPr>
        <w:br w:type="page"/>
      </w:r>
    </w:p>
    <w:p w:rsidR="00FB51DA" w:rsidRPr="00D20A68" w:rsidRDefault="00FB51DA" w:rsidP="00FB51DA">
      <w:pPr>
        <w:spacing w:line="240" w:lineRule="auto"/>
        <w:contextualSpacing/>
        <w:jc w:val="right"/>
        <w:rPr>
          <w:rFonts w:ascii="Times New Roman" w:hAnsi="Times New Roman"/>
          <w:bCs/>
          <w:sz w:val="24"/>
          <w:szCs w:val="24"/>
          <w:lang w:val="ru-RU"/>
        </w:rPr>
      </w:pPr>
      <w:r w:rsidRPr="00D20A68">
        <w:rPr>
          <w:rFonts w:ascii="Times New Roman" w:hAnsi="Times New Roman"/>
          <w:b/>
          <w:bCs/>
          <w:sz w:val="24"/>
          <w:szCs w:val="24"/>
          <w:lang w:val="ru-RU"/>
        </w:rPr>
        <w:t>ПРИЛОЖЕНИЕ №</w:t>
      </w:r>
      <w:r w:rsidRPr="00D20A68">
        <w:rPr>
          <w:rFonts w:ascii="Times New Roman" w:hAnsi="Times New Roman"/>
          <w:bCs/>
          <w:sz w:val="24"/>
          <w:szCs w:val="24"/>
          <w:u w:val="single"/>
          <w:lang w:val="ru-RU"/>
        </w:rPr>
        <w:tab/>
        <w:t xml:space="preserve">    </w:t>
      </w:r>
      <w:r w:rsidRPr="00D20A68">
        <w:rPr>
          <w:rFonts w:ascii="Times New Roman" w:hAnsi="Times New Roman"/>
          <w:bCs/>
          <w:sz w:val="24"/>
          <w:szCs w:val="24"/>
          <w:u w:val="single"/>
          <w:lang w:val="ru-RU"/>
        </w:rPr>
        <w:tab/>
      </w:r>
    </w:p>
    <w:p w:rsidR="00FB51DA" w:rsidRPr="00D20A68" w:rsidRDefault="00FB51DA" w:rsidP="00FB51DA">
      <w:pPr>
        <w:spacing w:line="240" w:lineRule="auto"/>
        <w:contextualSpacing/>
        <w:jc w:val="both"/>
        <w:rPr>
          <w:rFonts w:ascii="Times New Roman" w:hAnsi="Times New Roman"/>
          <w:bCs/>
          <w:sz w:val="24"/>
          <w:szCs w:val="24"/>
          <w:lang w:val="ru-RU"/>
        </w:rPr>
      </w:pP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 xml:space="preserve">Учитель математики: </w:t>
      </w:r>
      <w:r>
        <w:rPr>
          <w:rFonts w:ascii="Times New Roman" w:hAnsi="Times New Roman"/>
          <w:sz w:val="24"/>
          <w:szCs w:val="24"/>
          <w:lang w:val="ru-RU"/>
        </w:rPr>
        <w:t>Лодыга Н.Н</w:t>
      </w:r>
      <w:r w:rsidRPr="00D20A68">
        <w:rPr>
          <w:rFonts w:ascii="Times New Roman" w:hAnsi="Times New Roman"/>
          <w:sz w:val="24"/>
          <w:szCs w:val="24"/>
          <w:lang w:val="ru-RU"/>
        </w:rPr>
        <w:t>.</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contextualSpacing/>
        <w:jc w:val="center"/>
        <w:rPr>
          <w:rFonts w:ascii="Times New Roman" w:hAnsi="Times New Roman"/>
          <w:b/>
          <w:bCs/>
          <w:color w:val="000000" w:themeColor="text1"/>
          <w:sz w:val="24"/>
          <w:szCs w:val="24"/>
          <w:lang w:val="ru-RU"/>
        </w:rPr>
      </w:pPr>
      <w:r w:rsidRPr="00D20A68">
        <w:rPr>
          <w:rFonts w:ascii="Times New Roman" w:hAnsi="Times New Roman"/>
          <w:b/>
          <w:bCs/>
          <w:color w:val="000000" w:themeColor="text1"/>
          <w:sz w:val="24"/>
          <w:szCs w:val="24"/>
          <w:lang w:val="ru-RU"/>
        </w:rPr>
        <w:t>ОЦЕНОЧНЫЕ ПРОЦЕДУРЫ</w:t>
      </w:r>
    </w:p>
    <w:p w:rsidR="00FB51DA" w:rsidRPr="00D20A68" w:rsidRDefault="00FB51DA" w:rsidP="00FB51DA">
      <w:pPr>
        <w:spacing w:line="240" w:lineRule="auto"/>
        <w:contextualSpacing/>
        <w:jc w:val="center"/>
        <w:rPr>
          <w:rFonts w:ascii="Times New Roman" w:hAnsi="Times New Roman"/>
          <w:b/>
          <w:bCs/>
          <w:color w:val="000000" w:themeColor="text1"/>
          <w:sz w:val="24"/>
          <w:szCs w:val="24"/>
          <w:u w:val="single"/>
          <w:lang w:val="ru-RU"/>
        </w:rPr>
      </w:pPr>
      <w:r w:rsidRPr="00D20A68">
        <w:rPr>
          <w:rFonts w:ascii="Times New Roman" w:hAnsi="Times New Roman"/>
          <w:b/>
          <w:bCs/>
          <w:color w:val="000000" w:themeColor="text1"/>
          <w:sz w:val="24"/>
          <w:szCs w:val="24"/>
          <w:lang w:val="ru-RU"/>
        </w:rPr>
        <w:t xml:space="preserve">по предмету </w:t>
      </w:r>
      <w:r w:rsidRPr="00D20A68">
        <w:rPr>
          <w:rFonts w:ascii="Times New Roman" w:hAnsi="Times New Roman"/>
          <w:b/>
          <w:bCs/>
          <w:color w:val="000000" w:themeColor="text1"/>
          <w:sz w:val="24"/>
          <w:szCs w:val="24"/>
          <w:u w:val="single"/>
          <w:lang w:val="ru-RU"/>
        </w:rPr>
        <w:t>ГЕОМЕТРИЯ, 9 «</w:t>
      </w:r>
      <w:r w:rsidR="00F23C2A">
        <w:rPr>
          <w:rFonts w:ascii="Times New Roman" w:hAnsi="Times New Roman"/>
          <w:b/>
          <w:bCs/>
          <w:color w:val="000000" w:themeColor="text1"/>
          <w:sz w:val="24"/>
          <w:szCs w:val="24"/>
          <w:u w:val="single"/>
          <w:lang w:val="ru-RU"/>
        </w:rPr>
        <w:t>Г</w:t>
      </w:r>
      <w:r w:rsidRPr="00D20A68">
        <w:rPr>
          <w:rFonts w:ascii="Times New Roman" w:hAnsi="Times New Roman"/>
          <w:b/>
          <w:bCs/>
          <w:color w:val="000000" w:themeColor="text1"/>
          <w:sz w:val="24"/>
          <w:szCs w:val="24"/>
          <w:u w:val="single"/>
          <w:lang w:val="ru-RU"/>
        </w:rPr>
        <w:t>» класс</w:t>
      </w:r>
    </w:p>
    <w:p w:rsidR="00FB51DA" w:rsidRPr="00D20A68" w:rsidRDefault="00FB51DA" w:rsidP="00FB51DA">
      <w:pPr>
        <w:spacing w:line="240" w:lineRule="auto"/>
        <w:contextualSpacing/>
        <w:jc w:val="center"/>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FB51DA" w:rsidRPr="00B44339" w:rsidTr="00C0702A">
        <w:tc>
          <w:tcPr>
            <w:tcW w:w="9776" w:type="dxa"/>
            <w:gridSpan w:val="3"/>
          </w:tcPr>
          <w:p w:rsidR="00FB51DA" w:rsidRPr="00D20A68" w:rsidRDefault="00FB51DA" w:rsidP="00C0702A">
            <w:pPr>
              <w:contextualSpacing/>
              <w:jc w:val="center"/>
              <w:rPr>
                <w:rFonts w:ascii="Times New Roman" w:hAnsi="Times New Roman"/>
                <w:b/>
                <w:bCs/>
                <w:sz w:val="24"/>
                <w:szCs w:val="24"/>
                <w:lang w:val="ru-RU"/>
              </w:rPr>
            </w:pPr>
            <w:r w:rsidRPr="00D20A68">
              <w:rPr>
                <w:rFonts w:ascii="Times New Roman" w:hAnsi="Times New Roman"/>
                <w:b/>
                <w:bCs/>
                <w:color w:val="000000" w:themeColor="text1"/>
                <w:sz w:val="24"/>
                <w:szCs w:val="24"/>
                <w:lang w:val="ru-RU"/>
              </w:rPr>
              <w:t>График проведения для 9 «</w:t>
            </w:r>
            <w:r w:rsidR="00F23C2A">
              <w:rPr>
                <w:rFonts w:ascii="Times New Roman" w:hAnsi="Times New Roman"/>
                <w:b/>
                <w:bCs/>
                <w:color w:val="000000" w:themeColor="text1"/>
                <w:sz w:val="24"/>
                <w:szCs w:val="24"/>
                <w:lang w:val="ru-RU"/>
              </w:rPr>
              <w:t>Г</w:t>
            </w:r>
            <w:r w:rsidRPr="00D20A68">
              <w:rPr>
                <w:rFonts w:ascii="Times New Roman" w:hAnsi="Times New Roman"/>
                <w:b/>
                <w:bCs/>
                <w:color w:val="000000" w:themeColor="text1"/>
                <w:sz w:val="24"/>
                <w:szCs w:val="24"/>
                <w:lang w:val="ru-RU"/>
              </w:rPr>
              <w:t>» класса</w:t>
            </w:r>
          </w:p>
        </w:tc>
      </w:tr>
      <w:tr w:rsidR="00FB51DA" w:rsidRPr="008E09A6" w:rsidTr="00C0702A">
        <w:tc>
          <w:tcPr>
            <w:tcW w:w="1555"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Дата</w:t>
            </w:r>
          </w:p>
        </w:tc>
        <w:tc>
          <w:tcPr>
            <w:tcW w:w="2835"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Вид оценочной работы</w:t>
            </w:r>
          </w:p>
        </w:tc>
        <w:tc>
          <w:tcPr>
            <w:tcW w:w="5386"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Название работы</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№1</w:t>
            </w:r>
          </w:p>
        </w:tc>
        <w:tc>
          <w:tcPr>
            <w:tcW w:w="5386" w:type="dxa"/>
          </w:tcPr>
          <w:p w:rsidR="00FB51DA" w:rsidRPr="008E09A6" w:rsidRDefault="00FB51DA" w:rsidP="00C0702A">
            <w:pPr>
              <w:contextualSpacing/>
              <w:jc w:val="both"/>
              <w:rPr>
                <w:rFonts w:ascii="Times New Roman" w:hAnsi="Times New Roman"/>
                <w:bCs/>
                <w:iCs/>
                <w:sz w:val="24"/>
                <w:szCs w:val="24"/>
              </w:rPr>
            </w:pPr>
            <w:r w:rsidRPr="008E09A6">
              <w:rPr>
                <w:rFonts w:ascii="Times New Roman" w:hAnsi="Times New Roman"/>
                <w:bCs/>
                <w:iCs/>
                <w:color w:val="000000"/>
                <w:sz w:val="24"/>
                <w:szCs w:val="24"/>
              </w:rPr>
              <w:t>Решение треугольников</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№2</w:t>
            </w:r>
          </w:p>
        </w:tc>
        <w:tc>
          <w:tcPr>
            <w:tcW w:w="5386" w:type="dxa"/>
          </w:tcPr>
          <w:p w:rsidR="00FB51DA" w:rsidRPr="008E09A6" w:rsidRDefault="00FB51DA" w:rsidP="00C0702A">
            <w:pPr>
              <w:contextualSpacing/>
              <w:jc w:val="both"/>
              <w:rPr>
                <w:rFonts w:ascii="Times New Roman" w:hAnsi="Times New Roman"/>
                <w:bCs/>
                <w:iCs/>
                <w:sz w:val="24"/>
                <w:szCs w:val="24"/>
              </w:rPr>
            </w:pPr>
            <w:r w:rsidRPr="008E09A6">
              <w:rPr>
                <w:rFonts w:ascii="Times New Roman" w:hAnsi="Times New Roman"/>
                <w:bCs/>
                <w:iCs/>
                <w:color w:val="000000"/>
                <w:sz w:val="24"/>
                <w:szCs w:val="24"/>
              </w:rPr>
              <w:t>Правильные многоугольники</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№3</w:t>
            </w:r>
          </w:p>
        </w:tc>
        <w:tc>
          <w:tcPr>
            <w:tcW w:w="5386" w:type="dxa"/>
          </w:tcPr>
          <w:p w:rsidR="00FB51DA" w:rsidRPr="008E09A6" w:rsidRDefault="00FB51DA" w:rsidP="00C0702A">
            <w:pPr>
              <w:contextualSpacing/>
              <w:jc w:val="both"/>
              <w:rPr>
                <w:rFonts w:ascii="Times New Roman" w:hAnsi="Times New Roman"/>
                <w:bCs/>
                <w:iCs/>
                <w:sz w:val="24"/>
                <w:szCs w:val="24"/>
              </w:rPr>
            </w:pPr>
            <w:r w:rsidRPr="008E09A6">
              <w:rPr>
                <w:rFonts w:ascii="Times New Roman" w:hAnsi="Times New Roman"/>
                <w:bCs/>
                <w:iCs/>
                <w:color w:val="000000"/>
                <w:sz w:val="24"/>
                <w:szCs w:val="24"/>
              </w:rPr>
              <w:t>Декартовы координаты</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№4</w:t>
            </w:r>
          </w:p>
        </w:tc>
        <w:tc>
          <w:tcPr>
            <w:tcW w:w="5386" w:type="dxa"/>
          </w:tcPr>
          <w:p w:rsidR="00FB51DA" w:rsidRPr="008E09A6" w:rsidRDefault="00FB51DA" w:rsidP="00C0702A">
            <w:pPr>
              <w:contextualSpacing/>
              <w:jc w:val="both"/>
              <w:rPr>
                <w:rFonts w:ascii="Times New Roman" w:hAnsi="Times New Roman"/>
                <w:bCs/>
                <w:sz w:val="24"/>
                <w:szCs w:val="24"/>
              </w:rPr>
            </w:pPr>
            <w:r w:rsidRPr="008E09A6">
              <w:rPr>
                <w:rFonts w:ascii="Times New Roman" w:hAnsi="Times New Roman"/>
                <w:bCs/>
                <w:iCs/>
                <w:color w:val="000000"/>
                <w:sz w:val="24"/>
                <w:szCs w:val="24"/>
              </w:rPr>
              <w:t>Векторы</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№5</w:t>
            </w:r>
          </w:p>
        </w:tc>
        <w:tc>
          <w:tcPr>
            <w:tcW w:w="5386" w:type="dxa"/>
          </w:tcPr>
          <w:p w:rsidR="00FB51DA" w:rsidRPr="008E09A6" w:rsidRDefault="00FB51DA" w:rsidP="00C0702A">
            <w:pPr>
              <w:contextualSpacing/>
              <w:jc w:val="both"/>
              <w:rPr>
                <w:rFonts w:ascii="Times New Roman" w:hAnsi="Times New Roman"/>
                <w:bCs/>
                <w:iCs/>
                <w:color w:val="000000"/>
                <w:sz w:val="24"/>
                <w:szCs w:val="24"/>
              </w:rPr>
            </w:pPr>
            <w:r w:rsidRPr="008E09A6">
              <w:rPr>
                <w:rFonts w:ascii="Times New Roman" w:hAnsi="Times New Roman"/>
                <w:bCs/>
                <w:sz w:val="24"/>
                <w:szCs w:val="24"/>
              </w:rPr>
              <w:t>Геометрические преобразования</w:t>
            </w:r>
          </w:p>
        </w:tc>
      </w:tr>
      <w:tr w:rsidR="00FB51DA" w:rsidRPr="00B44339"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№6</w:t>
            </w:r>
          </w:p>
        </w:tc>
        <w:tc>
          <w:tcPr>
            <w:tcW w:w="5386" w:type="dxa"/>
          </w:tcPr>
          <w:p w:rsidR="00FB51DA" w:rsidRPr="00D20A68" w:rsidRDefault="00FB51DA" w:rsidP="00C0702A">
            <w:pPr>
              <w:contextualSpacing/>
              <w:jc w:val="both"/>
              <w:rPr>
                <w:rFonts w:ascii="Times New Roman" w:hAnsi="Times New Roman"/>
                <w:bCs/>
                <w:sz w:val="24"/>
                <w:szCs w:val="24"/>
                <w:lang w:val="ru-RU"/>
              </w:rPr>
            </w:pPr>
            <w:r w:rsidRPr="00D20A68">
              <w:rPr>
                <w:rFonts w:ascii="Times New Roman" w:hAnsi="Times New Roman"/>
                <w:bCs/>
                <w:sz w:val="24"/>
                <w:szCs w:val="24"/>
                <w:lang w:val="ru-RU"/>
              </w:rPr>
              <w:t>Обобщение и систематизация знаний учащихся</w:t>
            </w:r>
          </w:p>
        </w:tc>
      </w:tr>
    </w:tbl>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FB51DA" w:rsidRPr="00D20A68" w:rsidRDefault="00FB51DA" w:rsidP="00FB51DA">
      <w:pPr>
        <w:spacing w:line="240" w:lineRule="auto"/>
        <w:ind w:firstLine="708"/>
        <w:contextualSpacing/>
        <w:jc w:val="both"/>
        <w:rPr>
          <w:rFonts w:ascii="Times New Roman" w:hAnsi="Times New Roman"/>
          <w:b/>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№1.</w:t>
      </w:r>
      <w:r w:rsidRPr="00D20A68">
        <w:rPr>
          <w:rFonts w:ascii="Times New Roman" w:hAnsi="Times New Roman"/>
          <w:b/>
          <w:iCs/>
          <w:color w:val="000000"/>
          <w:sz w:val="24"/>
          <w:szCs w:val="24"/>
          <w:lang w:val="ru-RU"/>
        </w:rPr>
        <w:t xml:space="preserve"> «Решение треугольников»</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Тригонометрические функции угла от 0° до 180°.</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Теорема косинусов.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Теорема синусов.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Решение треугольников.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Формулы для нахождения площади треугольника.</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№2.</w:t>
      </w:r>
      <w:r w:rsidRPr="00D20A68">
        <w:rPr>
          <w:rFonts w:ascii="Times New Roman" w:hAnsi="Times New Roman"/>
          <w:b/>
          <w:iCs/>
          <w:color w:val="000000"/>
          <w:sz w:val="24"/>
          <w:szCs w:val="24"/>
          <w:lang w:val="ru-RU"/>
        </w:rPr>
        <w:t xml:space="preserve"> «Правильные многоугольники»</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Правильные многоугольники и их свойства.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Длина окружности.</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Площадь круга.</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№3.</w:t>
      </w:r>
      <w:r w:rsidRPr="00D20A68">
        <w:rPr>
          <w:rFonts w:ascii="Times New Roman" w:hAnsi="Times New Roman"/>
          <w:b/>
          <w:iCs/>
          <w:color w:val="000000"/>
          <w:sz w:val="24"/>
          <w:szCs w:val="24"/>
          <w:lang w:val="ru-RU"/>
        </w:rPr>
        <w:t xml:space="preserve"> «Декартовы координаты»</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Расстояние между двумя точками с заданными координатами. Координаты середины отрезка.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Уравнение фигуры. Уравнение окружности.</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Уравнение прямой.</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Угловой коэффициент прямой.</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№4.</w:t>
      </w:r>
      <w:r w:rsidRPr="00D20A68">
        <w:rPr>
          <w:rFonts w:ascii="Times New Roman" w:hAnsi="Times New Roman"/>
          <w:b/>
          <w:iCs/>
          <w:color w:val="000000"/>
          <w:sz w:val="24"/>
          <w:szCs w:val="24"/>
          <w:lang w:val="ru-RU"/>
        </w:rPr>
        <w:t xml:space="preserve"> «Векторы»</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Понятие вектора.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Координаты вектора.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Сложение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Вычитание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Умножение вектора на число.</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6. Скалярное произведение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№5. «Геометрические преобразования»</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Движение. Параллельный перенос.</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Осевая симметрия.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Центральная симметрия.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Поворот.</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Гомотетия. Подобие фигур.</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№6. «Обобщение и систематизация знаний учащихся»»</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Параллелограмм, его свойства и площадь.</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Теорема синусов.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Площадь круга. Поворот.</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Декартовы координаты. Расстояние между двумя точками с заданными координатами.</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Уравнение окружности. Параллельный перенос.</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6. Скалярное произведение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r w:rsidRPr="00D20A68">
        <w:rPr>
          <w:rFonts w:ascii="Times New Roman" w:hAnsi="Times New Roman"/>
          <w:sz w:val="24"/>
          <w:szCs w:val="24"/>
          <w:lang w:val="ru-RU"/>
        </w:rPr>
        <w:tab/>
      </w:r>
    </w:p>
    <w:tbl>
      <w:tblPr>
        <w:tblStyle w:val="ac"/>
        <w:tblW w:w="0" w:type="auto"/>
        <w:tblLook w:val="04A0"/>
      </w:tblPr>
      <w:tblGrid>
        <w:gridCol w:w="1129"/>
        <w:gridCol w:w="8492"/>
      </w:tblGrid>
      <w:tr w:rsidR="00FB51DA" w:rsidRPr="008E09A6" w:rsidTr="00C0702A">
        <w:tc>
          <w:tcPr>
            <w:tcW w:w="1129"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Оценка</w:t>
            </w:r>
          </w:p>
        </w:tc>
        <w:tc>
          <w:tcPr>
            <w:tcW w:w="8492"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Критерии оценки результатов</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«5»</w:t>
            </w:r>
          </w:p>
        </w:tc>
        <w:tc>
          <w:tcPr>
            <w:tcW w:w="8492"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«4»</w:t>
            </w:r>
          </w:p>
        </w:tc>
        <w:tc>
          <w:tcPr>
            <w:tcW w:w="8492"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«3»</w:t>
            </w:r>
          </w:p>
        </w:tc>
        <w:tc>
          <w:tcPr>
            <w:tcW w:w="8492"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«2»</w:t>
            </w:r>
          </w:p>
        </w:tc>
        <w:tc>
          <w:tcPr>
            <w:tcW w:w="8492" w:type="dxa"/>
          </w:tcPr>
          <w:p w:rsidR="00FB51DA" w:rsidRPr="00D20A68" w:rsidRDefault="00FB51DA" w:rsidP="00C0702A">
            <w:pPr>
              <w:contextualSpacing/>
              <w:jc w:val="both"/>
              <w:rPr>
                <w:rFonts w:ascii="Times New Roman" w:hAnsi="Times New Roman"/>
                <w:sz w:val="24"/>
                <w:szCs w:val="24"/>
                <w:lang w:val="ru-RU"/>
              </w:rPr>
            </w:pPr>
            <w:r w:rsidRPr="00D20A68">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FB51DA" w:rsidRPr="00D20A68" w:rsidRDefault="00FB51DA" w:rsidP="00FB51DA">
      <w:pPr>
        <w:spacing w:line="240" w:lineRule="auto"/>
        <w:contextualSpacing/>
        <w:jc w:val="both"/>
        <w:rPr>
          <w:rFonts w:ascii="Times New Roman" w:hAnsi="Times New Roman"/>
          <w:sz w:val="24"/>
          <w:szCs w:val="24"/>
          <w:lang w:val="ru-RU"/>
        </w:rPr>
      </w:pPr>
    </w:p>
    <w:p w:rsidR="00FB51DA" w:rsidRPr="008E09A6" w:rsidRDefault="00FB51DA" w:rsidP="00FB51DA">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D20A68">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8E09A6">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FB51DA" w:rsidRPr="008E09A6" w:rsidRDefault="00FB51DA" w:rsidP="00FB51DA">
      <w:pPr>
        <w:spacing w:line="240" w:lineRule="auto"/>
        <w:contextualSpacing/>
        <w:jc w:val="both"/>
        <w:rPr>
          <w:rFonts w:ascii="Times New Roman" w:hAnsi="Times New Roman"/>
          <w:sz w:val="24"/>
          <w:szCs w:val="24"/>
        </w:rPr>
      </w:pPr>
    </w:p>
    <w:tbl>
      <w:tblPr>
        <w:tblStyle w:val="ac"/>
        <w:tblW w:w="0" w:type="auto"/>
        <w:tblLook w:val="04A0"/>
      </w:tblPr>
      <w:tblGrid>
        <w:gridCol w:w="1129"/>
        <w:gridCol w:w="3119"/>
        <w:gridCol w:w="5373"/>
      </w:tblGrid>
      <w:tr w:rsidR="00FB51DA" w:rsidRPr="00B44339" w:rsidTr="00C0702A">
        <w:tc>
          <w:tcPr>
            <w:tcW w:w="1129"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Оценка</w:t>
            </w:r>
          </w:p>
        </w:tc>
        <w:tc>
          <w:tcPr>
            <w:tcW w:w="8492" w:type="dxa"/>
            <w:gridSpan w:val="2"/>
          </w:tcPr>
          <w:p w:rsidR="00FB51DA" w:rsidRPr="00D20A68" w:rsidRDefault="00FB51DA" w:rsidP="00C0702A">
            <w:pPr>
              <w:contextualSpacing/>
              <w:jc w:val="center"/>
              <w:rPr>
                <w:rFonts w:ascii="Times New Roman" w:hAnsi="Times New Roman"/>
                <w:b/>
                <w:bCs/>
                <w:sz w:val="24"/>
                <w:szCs w:val="24"/>
                <w:lang w:val="ru-RU"/>
              </w:rPr>
            </w:pPr>
            <w:r w:rsidRPr="00D20A68">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«5»</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не менее 85% от всей работы</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«4»</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от 70% до 84% от всей работы</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«3»</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«2»</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выполнение заданий менее 50% от общей работы</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выставляется за непонимание и незнание материала программы</w:t>
            </w:r>
          </w:p>
        </w:tc>
      </w:tr>
    </w:tbl>
    <w:p w:rsidR="00FB51DA" w:rsidRPr="00D20A68" w:rsidRDefault="00FB51DA" w:rsidP="00FB51DA">
      <w:pPr>
        <w:spacing w:line="240" w:lineRule="auto"/>
        <w:contextualSpacing/>
        <w:jc w:val="both"/>
        <w:rPr>
          <w:rFonts w:ascii="Times New Roman" w:eastAsia="Times New Roman" w:hAnsi="Times New Roman"/>
          <w:b/>
          <w:bCs/>
          <w:color w:val="000000"/>
          <w:sz w:val="24"/>
          <w:szCs w:val="24"/>
          <w:lang w:val="ru-RU" w:eastAsia="ru-RU"/>
        </w:rPr>
      </w:pPr>
    </w:p>
    <w:p w:rsidR="00FB51DA" w:rsidRPr="008E09A6" w:rsidRDefault="00FB51DA" w:rsidP="00FB51DA">
      <w:pPr>
        <w:spacing w:line="240" w:lineRule="auto"/>
        <w:contextualSpacing/>
        <w:jc w:val="center"/>
        <w:rPr>
          <w:rFonts w:ascii="Times New Roman" w:hAnsi="Times New Roman"/>
          <w:b/>
          <w:color w:val="000000"/>
          <w:sz w:val="24"/>
          <w:szCs w:val="24"/>
        </w:rPr>
      </w:pPr>
      <w:r w:rsidRPr="008E09A6">
        <w:rPr>
          <w:rFonts w:ascii="Times New Roman" w:hAnsi="Times New Roman"/>
          <w:b/>
          <w:color w:val="000000"/>
          <w:sz w:val="24"/>
          <w:szCs w:val="24"/>
        </w:rPr>
        <w:t>Общая классификация ошибок.</w:t>
      </w:r>
    </w:p>
    <w:p w:rsidR="00FB51DA" w:rsidRPr="008E09A6" w:rsidRDefault="00FB51DA" w:rsidP="00FB51DA">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59"/>
      </w:tblGrid>
      <w:tr w:rsidR="00FB51DA" w:rsidRPr="008E09A6" w:rsidTr="00C0702A">
        <w:tc>
          <w:tcPr>
            <w:tcW w:w="1162" w:type="dxa"/>
          </w:tcPr>
          <w:p w:rsidR="00FB51DA" w:rsidRPr="008E09A6" w:rsidRDefault="00FB51DA" w:rsidP="00C0702A">
            <w:pPr>
              <w:contextualSpacing/>
              <w:jc w:val="center"/>
              <w:rPr>
                <w:rFonts w:ascii="Times New Roman" w:hAnsi="Times New Roman"/>
                <w:b/>
                <w:iCs/>
                <w:sz w:val="24"/>
                <w:szCs w:val="24"/>
              </w:rPr>
            </w:pPr>
            <w:r w:rsidRPr="008E09A6">
              <w:rPr>
                <w:rFonts w:ascii="Times New Roman" w:hAnsi="Times New Roman"/>
                <w:b/>
                <w:iCs/>
                <w:sz w:val="24"/>
                <w:szCs w:val="24"/>
              </w:rPr>
              <w:t>Виды ошибок</w:t>
            </w:r>
          </w:p>
        </w:tc>
        <w:tc>
          <w:tcPr>
            <w:tcW w:w="8459" w:type="dxa"/>
          </w:tcPr>
          <w:p w:rsidR="00FB51DA" w:rsidRPr="008E09A6" w:rsidRDefault="00FB51DA" w:rsidP="00C0702A">
            <w:pPr>
              <w:contextualSpacing/>
              <w:jc w:val="center"/>
              <w:rPr>
                <w:rFonts w:ascii="Times New Roman" w:hAnsi="Times New Roman"/>
                <w:b/>
                <w:iCs/>
                <w:sz w:val="24"/>
                <w:szCs w:val="24"/>
              </w:rPr>
            </w:pPr>
            <w:r w:rsidRPr="008E09A6">
              <w:rPr>
                <w:rFonts w:ascii="Times New Roman" w:hAnsi="Times New Roman"/>
                <w:b/>
                <w:iCs/>
                <w:sz w:val="24"/>
                <w:szCs w:val="24"/>
              </w:rPr>
              <w:t>Критерии ошибок</w:t>
            </w:r>
          </w:p>
        </w:tc>
      </w:tr>
      <w:tr w:rsidR="00FB51DA" w:rsidRPr="00B44339" w:rsidTr="00C0702A">
        <w:tc>
          <w:tcPr>
            <w:tcW w:w="1162" w:type="dxa"/>
          </w:tcPr>
          <w:p w:rsidR="00FB51DA" w:rsidRPr="008E09A6" w:rsidRDefault="00FB51DA" w:rsidP="00C0702A">
            <w:pPr>
              <w:contextualSpacing/>
              <w:jc w:val="both"/>
              <w:rPr>
                <w:rFonts w:ascii="Times New Roman" w:hAnsi="Times New Roman"/>
                <w:sz w:val="24"/>
                <w:szCs w:val="24"/>
              </w:rPr>
            </w:pPr>
            <w:r w:rsidRPr="008E09A6">
              <w:rPr>
                <w:rFonts w:ascii="Times New Roman" w:hAnsi="Times New Roman"/>
                <w:sz w:val="24"/>
                <w:szCs w:val="24"/>
              </w:rPr>
              <w:t>Грубая ошибка</w:t>
            </w:r>
          </w:p>
        </w:tc>
        <w:tc>
          <w:tcPr>
            <w:tcW w:w="8459" w:type="dxa"/>
          </w:tcPr>
          <w:p w:rsidR="00FB51DA" w:rsidRPr="00D20A68" w:rsidRDefault="00FB51DA" w:rsidP="00C0702A">
            <w:pPr>
              <w:contextualSpacing/>
              <w:jc w:val="both"/>
              <w:rPr>
                <w:rFonts w:ascii="Times New Roman" w:hAnsi="Times New Roman"/>
                <w:iCs/>
                <w:sz w:val="24"/>
                <w:szCs w:val="24"/>
                <w:lang w:val="ru-RU"/>
              </w:rPr>
            </w:pP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наименований единиц измерения;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выделить в ответе главное;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применять знания, алгоритмы для решения задач;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делать выводы и обобщения;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читать и строить графики;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пользоваться первоисточниками, учебником и справочниками;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потеря корня или сохранение постороннего корня;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отбрасывание без объяснений одного из них;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равнозначные им ошибки;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вычислительные ошибки, если они не являются опиской;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логические ошибки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вычислительные ошибки в примерах и задачах;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ошибки на незнание порядка выполнения арифметических действий;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недоведение до конца решения задачи или примера;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невыполненное задание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порядка выполнения действий в выражении;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действий при решении текстовых задач;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“сокращение” дроби на слагаемое;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сохранение знака неравенства при делении обеих его частей на одно и тоже отрицательное число;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потеря корней при решении тригонометрических уравнений, а так же уравнений вида </w:t>
            </w:r>
            <w:r w:rsidRPr="00D20A68">
              <w:rPr>
                <w:rFonts w:ascii="Times New Roman" w:hAnsi="Times New Roman"/>
                <w:i/>
                <w:sz w:val="24"/>
                <w:szCs w:val="24"/>
                <w:lang w:val="ru-RU"/>
              </w:rPr>
              <w:t xml:space="preserve">|ах| = </w:t>
            </w:r>
            <w:r w:rsidRPr="008E09A6">
              <w:rPr>
                <w:rFonts w:ascii="Times New Roman" w:hAnsi="Times New Roman"/>
                <w:i/>
                <w:sz w:val="24"/>
                <w:szCs w:val="24"/>
              </w:rPr>
              <w:t>b</w:t>
            </w:r>
            <w:r w:rsidRPr="00D20A68">
              <w:rPr>
                <w:rFonts w:ascii="Times New Roman" w:hAnsi="Times New Roman"/>
                <w:iCs/>
                <w:sz w:val="24"/>
                <w:szCs w:val="24"/>
                <w:lang w:val="ru-RU"/>
              </w:rPr>
              <w:t xml:space="preserve"> и </w:t>
            </w:r>
            <w:r w:rsidRPr="00D20A68">
              <w:rPr>
                <w:rFonts w:ascii="Times New Roman" w:hAnsi="Times New Roman"/>
                <w:i/>
                <w:sz w:val="24"/>
                <w:szCs w:val="24"/>
                <w:lang w:val="ru-RU"/>
              </w:rPr>
              <w:t>ах</w:t>
            </w:r>
            <w:r w:rsidRPr="008E09A6">
              <w:rPr>
                <w:rFonts w:ascii="Times New Roman" w:hAnsi="Times New Roman"/>
                <w:i/>
                <w:sz w:val="24"/>
                <w:szCs w:val="24"/>
                <w:vertAlign w:val="superscript"/>
              </w:rPr>
              <w:t>n</w:t>
            </w:r>
            <w:r w:rsidRPr="00D20A68">
              <w:rPr>
                <w:rFonts w:ascii="Times New Roman" w:hAnsi="Times New Roman"/>
                <w:i/>
                <w:sz w:val="24"/>
                <w:szCs w:val="24"/>
                <w:lang w:val="ru-RU"/>
              </w:rPr>
              <w:t xml:space="preserve"> = </w:t>
            </w:r>
            <w:r w:rsidRPr="008E09A6">
              <w:rPr>
                <w:rFonts w:ascii="Times New Roman" w:hAnsi="Times New Roman"/>
                <w:i/>
                <w:sz w:val="24"/>
                <w:szCs w:val="24"/>
              </w:rPr>
              <w:t>b</w:t>
            </w:r>
            <w:r w:rsidRPr="00D20A68">
              <w:rPr>
                <w:rFonts w:ascii="Times New Roman" w:hAnsi="Times New Roman"/>
                <w:iCs/>
                <w:sz w:val="24"/>
                <w:szCs w:val="24"/>
                <w:lang w:val="ru-RU"/>
              </w:rPr>
              <w:t xml:space="preserve">;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определенных программой формул (формулы корней квадратного уравнения, формул производной частного и произведения, формул приведения, основных тригонометрических тождеств и др.);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приобретение посторонних корней при решении иррациональных, показательных и логарифмических уравнений;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погрешность в нахождении координат вектора;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погрешность в разложении вектора по трем неколлинеарным векторам, отложенным от разных точек;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сформулировать предложение, обратное данной теореме;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использование вместо коэффициента подобия обратного ему числа.</w:t>
            </w:r>
          </w:p>
        </w:tc>
      </w:tr>
      <w:tr w:rsidR="00FB51DA" w:rsidRPr="00B44339" w:rsidTr="00C0702A">
        <w:tc>
          <w:tcPr>
            <w:tcW w:w="1162" w:type="dxa"/>
          </w:tcPr>
          <w:p w:rsidR="00FB51DA" w:rsidRPr="008E09A6" w:rsidRDefault="00FB51DA" w:rsidP="00C0702A">
            <w:pPr>
              <w:contextualSpacing/>
              <w:jc w:val="both"/>
              <w:rPr>
                <w:rFonts w:ascii="Times New Roman" w:hAnsi="Times New Roman"/>
                <w:sz w:val="24"/>
                <w:szCs w:val="24"/>
              </w:rPr>
            </w:pPr>
            <w:r w:rsidRPr="008E09A6">
              <w:rPr>
                <w:rFonts w:ascii="Times New Roman" w:hAnsi="Times New Roman"/>
                <w:sz w:val="24"/>
                <w:szCs w:val="24"/>
              </w:rPr>
              <w:t>Негрубая ошибка</w:t>
            </w:r>
          </w:p>
        </w:tc>
        <w:tc>
          <w:tcPr>
            <w:tcW w:w="8459" w:type="dxa"/>
          </w:tcPr>
          <w:p w:rsidR="00FB51DA" w:rsidRPr="00D20A68" w:rsidRDefault="00FB51DA" w:rsidP="00C0702A">
            <w:pPr>
              <w:contextualSpacing/>
              <w:jc w:val="both"/>
              <w:rPr>
                <w:rFonts w:ascii="Times New Roman" w:hAnsi="Times New Roman"/>
                <w:iCs/>
                <w:sz w:val="24"/>
                <w:szCs w:val="24"/>
                <w:lang w:val="ru-RU"/>
              </w:rPr>
            </w:pP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неточность графика;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нерациональные методы работы со справочной и другой литературой;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решать задачи, выполнять задания в общем виде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неправильная постановка вопроса к действию при решении задачи;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неверно сформулированный ответ задачи;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списывание данных чисел, знаков;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недоведение до конца преобразований;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FB51DA" w:rsidRPr="00B44339" w:rsidTr="00C0702A">
        <w:tc>
          <w:tcPr>
            <w:tcW w:w="1162" w:type="dxa"/>
          </w:tcPr>
          <w:p w:rsidR="00FB51DA" w:rsidRPr="008E09A6" w:rsidRDefault="00FB51DA" w:rsidP="00C0702A">
            <w:pPr>
              <w:contextualSpacing/>
              <w:jc w:val="both"/>
              <w:rPr>
                <w:rFonts w:ascii="Times New Roman" w:hAnsi="Times New Roman"/>
                <w:sz w:val="24"/>
                <w:szCs w:val="24"/>
              </w:rPr>
            </w:pPr>
            <w:r w:rsidRPr="008E09A6">
              <w:rPr>
                <w:rFonts w:ascii="Times New Roman" w:hAnsi="Times New Roman"/>
                <w:sz w:val="24"/>
                <w:szCs w:val="24"/>
              </w:rPr>
              <w:t xml:space="preserve">Недочет </w:t>
            </w:r>
          </w:p>
        </w:tc>
        <w:tc>
          <w:tcPr>
            <w:tcW w:w="845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FB51DA" w:rsidRPr="00D20A68" w:rsidRDefault="00FB51DA" w:rsidP="00FB51DA">
      <w:pPr>
        <w:spacing w:line="240" w:lineRule="auto"/>
        <w:ind w:firstLine="708"/>
        <w:contextualSpacing/>
        <w:jc w:val="both"/>
        <w:rPr>
          <w:rFonts w:ascii="Times New Roman" w:hAnsi="Times New Roman"/>
          <w:sz w:val="24"/>
          <w:szCs w:val="24"/>
          <w:lang w:val="ru-RU"/>
        </w:rPr>
      </w:pPr>
    </w:p>
    <w:p w:rsidR="00FB51DA" w:rsidRPr="00D20A68" w:rsidRDefault="00FB51DA" w:rsidP="00FB51DA">
      <w:pPr>
        <w:spacing w:line="240" w:lineRule="auto"/>
        <w:ind w:firstLine="709"/>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Ниже в приложении предлагаются примерные варианты контрольных работ, используемые при обучении данного класса. </w:t>
      </w:r>
    </w:p>
    <w:p w:rsidR="00FB51DA" w:rsidRPr="00D20A68" w:rsidRDefault="00FB51DA" w:rsidP="00FB51DA">
      <w:pPr>
        <w:spacing w:line="240" w:lineRule="auto"/>
        <w:jc w:val="both"/>
        <w:rPr>
          <w:rFonts w:ascii="Times New Roman" w:hAnsi="Times New Roman"/>
          <w:sz w:val="24"/>
          <w:szCs w:val="24"/>
          <w:lang w:val="ru-RU"/>
        </w:rPr>
      </w:pPr>
      <w:r w:rsidRPr="00D20A68">
        <w:rPr>
          <w:rFonts w:ascii="Times New Roman" w:hAnsi="Times New Roman"/>
          <w:sz w:val="24"/>
          <w:szCs w:val="24"/>
          <w:lang w:val="ru-RU"/>
        </w:rPr>
        <w:br w:type="page"/>
      </w:r>
    </w:p>
    <w:p w:rsidR="00F23C2A" w:rsidRPr="00D20A68" w:rsidRDefault="00F23C2A" w:rsidP="00F23C2A">
      <w:pPr>
        <w:spacing w:line="240" w:lineRule="auto"/>
        <w:ind w:left="-426" w:firstLine="567"/>
        <w:contextualSpacing/>
        <w:jc w:val="both"/>
        <w:rPr>
          <w:rFonts w:ascii="Times New Roman" w:hAnsi="Times New Roman"/>
          <w:b/>
          <w:iCs/>
          <w:color w:val="000000"/>
          <w:sz w:val="24"/>
          <w:szCs w:val="24"/>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774976" behindDoc="0" locked="0" layoutInCell="1" allowOverlap="1">
            <wp:simplePos x="0" y="0"/>
            <wp:positionH relativeFrom="column">
              <wp:posOffset>3206750</wp:posOffset>
            </wp:positionH>
            <wp:positionV relativeFrom="paragraph">
              <wp:posOffset>1503680</wp:posOffset>
            </wp:positionV>
            <wp:extent cx="3209925" cy="1598930"/>
            <wp:effectExtent l="0" t="0" r="9525" b="1270"/>
            <wp:wrapSquare wrapText="bothSides"/>
            <wp:docPr id="515199448" name="Рисунок 5151994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9925" cy="1598930"/>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73952" behindDoc="0" locked="0" layoutInCell="1" allowOverlap="1">
            <wp:simplePos x="0" y="0"/>
            <wp:positionH relativeFrom="column">
              <wp:posOffset>3206750</wp:posOffset>
            </wp:positionH>
            <wp:positionV relativeFrom="paragraph">
              <wp:posOffset>250825</wp:posOffset>
            </wp:positionV>
            <wp:extent cx="3133725" cy="1162050"/>
            <wp:effectExtent l="0" t="0" r="9525" b="0"/>
            <wp:wrapSquare wrapText="bothSides"/>
            <wp:docPr id="666233204" name="Рисунок 66623320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3725" cy="1162050"/>
                    </a:xfrm>
                    <a:prstGeom prst="rect">
                      <a:avLst/>
                    </a:prstGeom>
                  </pic:spPr>
                </pic:pic>
              </a:graphicData>
            </a:graphic>
          </wp:anchor>
        </w:drawing>
      </w:r>
      <w:r w:rsidRPr="00D20A68">
        <w:rPr>
          <w:rFonts w:ascii="Times New Roman" w:hAnsi="Times New Roman"/>
          <w:b/>
          <w:iCs/>
          <w:color w:val="000000"/>
          <w:sz w:val="24"/>
          <w:szCs w:val="24"/>
          <w:lang w:val="ru-RU"/>
        </w:rPr>
        <w:t>Типовые контрольные работы для оценки знаний по предмету «Геометрия».</w:t>
      </w:r>
    </w:p>
    <w:p w:rsidR="00F23C2A" w:rsidRPr="00D20A68" w:rsidRDefault="00F23C2A" w:rsidP="00F23C2A">
      <w:pPr>
        <w:spacing w:line="240" w:lineRule="auto"/>
        <w:ind w:left="-426" w:firstLine="567"/>
        <w:contextualSpacing/>
        <w:jc w:val="both"/>
        <w:rPr>
          <w:rFonts w:ascii="Times New Roman" w:hAnsi="Times New Roman"/>
          <w:b/>
          <w:iCs/>
          <w:color w:val="000000"/>
          <w:sz w:val="24"/>
          <w:szCs w:val="24"/>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777024" behindDoc="0" locked="0" layoutInCell="1" allowOverlap="1">
            <wp:simplePos x="0" y="0"/>
            <wp:positionH relativeFrom="column">
              <wp:posOffset>3318510</wp:posOffset>
            </wp:positionH>
            <wp:positionV relativeFrom="paragraph">
              <wp:posOffset>6147435</wp:posOffset>
            </wp:positionV>
            <wp:extent cx="3019425" cy="2533650"/>
            <wp:effectExtent l="0" t="0" r="9525" b="0"/>
            <wp:wrapSquare wrapText="bothSides"/>
            <wp:docPr id="714500540" name="Рисунок 7145005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9425" cy="2533650"/>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76000" behindDoc="0" locked="0" layoutInCell="1" allowOverlap="1">
            <wp:simplePos x="0" y="0"/>
            <wp:positionH relativeFrom="column">
              <wp:posOffset>3284220</wp:posOffset>
            </wp:positionH>
            <wp:positionV relativeFrom="paragraph">
              <wp:posOffset>2976880</wp:posOffset>
            </wp:positionV>
            <wp:extent cx="3154680" cy="3171825"/>
            <wp:effectExtent l="0" t="0" r="7620" b="9525"/>
            <wp:wrapSquare wrapText="bothSides"/>
            <wp:docPr id="1562037537" name="Рисунок 15620375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4680" cy="3171825"/>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82144" behindDoc="0" locked="0" layoutInCell="1" allowOverlap="1">
            <wp:simplePos x="0" y="0"/>
            <wp:positionH relativeFrom="column">
              <wp:posOffset>13335</wp:posOffset>
            </wp:positionH>
            <wp:positionV relativeFrom="paragraph">
              <wp:posOffset>6715760</wp:posOffset>
            </wp:positionV>
            <wp:extent cx="3182319" cy="1676400"/>
            <wp:effectExtent l="0" t="0" r="0" b="0"/>
            <wp:wrapSquare wrapText="bothSides"/>
            <wp:docPr id="1851407428" name="Рисунок 18514074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82319" cy="1676400"/>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81120" behindDoc="0" locked="0" layoutInCell="1" allowOverlap="1">
            <wp:simplePos x="0" y="0"/>
            <wp:positionH relativeFrom="column">
              <wp:posOffset>-145462</wp:posOffset>
            </wp:positionH>
            <wp:positionV relativeFrom="paragraph">
              <wp:posOffset>5312410</wp:posOffset>
            </wp:positionV>
            <wp:extent cx="3352800" cy="1345801"/>
            <wp:effectExtent l="0" t="0" r="0" b="6985"/>
            <wp:wrapSquare wrapText="bothSides"/>
            <wp:docPr id="1501843947" name="Рисунок 150184394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52800" cy="1345801"/>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80096" behindDoc="0" locked="0" layoutInCell="1" allowOverlap="1">
            <wp:simplePos x="0" y="0"/>
            <wp:positionH relativeFrom="column">
              <wp:posOffset>-130810</wp:posOffset>
            </wp:positionH>
            <wp:positionV relativeFrom="paragraph">
              <wp:posOffset>2979420</wp:posOffset>
            </wp:positionV>
            <wp:extent cx="3343275" cy="2335551"/>
            <wp:effectExtent l="0" t="0" r="0" b="7620"/>
            <wp:wrapSquare wrapText="bothSides"/>
            <wp:docPr id="1975270751" name="Рисунок 19752707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43275" cy="2335551"/>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79072" behindDoc="0" locked="0" layoutInCell="1" allowOverlap="1">
            <wp:simplePos x="0" y="0"/>
            <wp:positionH relativeFrom="column">
              <wp:posOffset>-130810</wp:posOffset>
            </wp:positionH>
            <wp:positionV relativeFrom="paragraph">
              <wp:posOffset>285750</wp:posOffset>
            </wp:positionV>
            <wp:extent cx="3244850" cy="2695575"/>
            <wp:effectExtent l="0" t="0" r="0" b="9525"/>
            <wp:wrapSquare wrapText="bothSides"/>
            <wp:docPr id="615093233" name="Рисунок 61509323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4850" cy="2695575"/>
                    </a:xfrm>
                    <a:prstGeom prst="rect">
                      <a:avLst/>
                    </a:prstGeom>
                  </pic:spPr>
                </pic:pic>
              </a:graphicData>
            </a:graphic>
          </wp:anchor>
        </w:drawing>
      </w:r>
    </w:p>
    <w:p w:rsidR="00F23C2A" w:rsidRPr="00FB51DA" w:rsidRDefault="00F23C2A" w:rsidP="00F23C2A">
      <w:pPr>
        <w:spacing w:line="240" w:lineRule="auto"/>
        <w:ind w:left="-426" w:firstLine="567"/>
        <w:contextualSpacing/>
        <w:jc w:val="both"/>
        <w:rPr>
          <w:rFonts w:ascii="Times New Roman" w:hAnsi="Times New Roman"/>
          <w:b/>
          <w:iCs/>
          <w:color w:val="000000"/>
          <w:sz w:val="24"/>
          <w:szCs w:val="24"/>
          <w:lang w:val="ru-RU"/>
        </w:rPr>
      </w:pPr>
    </w:p>
    <w:p w:rsidR="00F23C2A" w:rsidRPr="00FB51DA" w:rsidRDefault="00F23C2A" w:rsidP="00F23C2A">
      <w:pPr>
        <w:spacing w:line="240" w:lineRule="auto"/>
        <w:ind w:left="-426" w:firstLine="567"/>
        <w:contextualSpacing/>
        <w:jc w:val="both"/>
        <w:rPr>
          <w:rFonts w:ascii="Times New Roman" w:hAnsi="Times New Roman"/>
          <w:b/>
          <w:iCs/>
          <w:color w:val="000000"/>
          <w:sz w:val="24"/>
          <w:szCs w:val="24"/>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778048" behindDoc="0" locked="0" layoutInCell="1" allowOverlap="1">
            <wp:simplePos x="0" y="0"/>
            <wp:positionH relativeFrom="column">
              <wp:posOffset>3318510</wp:posOffset>
            </wp:positionH>
            <wp:positionV relativeFrom="paragraph">
              <wp:posOffset>110490</wp:posOffset>
            </wp:positionV>
            <wp:extent cx="2943225" cy="518795"/>
            <wp:effectExtent l="0" t="0" r="9525" b="0"/>
            <wp:wrapNone/>
            <wp:docPr id="896355937" name="Рисунок 8963559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rotWithShape="1">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69"/>
                    <a:stretch/>
                  </pic:blipFill>
                  <pic:spPr bwMode="auto">
                    <a:xfrm>
                      <a:off x="0" y="0"/>
                      <a:ext cx="2943225" cy="5187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23C2A" w:rsidRDefault="00F23C2A" w:rsidP="00F23C2A">
      <w:pPr>
        <w:tabs>
          <w:tab w:val="left" w:pos="5670"/>
          <w:tab w:val="left" w:pos="5954"/>
          <w:tab w:val="left" w:pos="8931"/>
        </w:tabs>
        <w:autoSpaceDE w:val="0"/>
        <w:autoSpaceDN w:val="0"/>
        <w:adjustRightInd w:val="0"/>
        <w:spacing w:after="0" w:line="240" w:lineRule="auto"/>
        <w:ind w:left="-426" w:firstLine="567"/>
        <w:jc w:val="both"/>
        <w:rPr>
          <w:rFonts w:ascii="Times New Roman" w:hAnsi="Times New Roman"/>
          <w:b/>
          <w:color w:val="000000"/>
          <w:sz w:val="28"/>
          <w:lang w:val="ru-RU"/>
        </w:rPr>
      </w:pPr>
      <w:r>
        <w:rPr>
          <w:rFonts w:ascii="Times New Roman" w:hAnsi="Times New Roman"/>
          <w:b/>
          <w:color w:val="000000"/>
          <w:sz w:val="28"/>
          <w:lang w:val="ru-RU"/>
        </w:rPr>
        <w:br w:type="page"/>
      </w:r>
    </w:p>
    <w:p w:rsidR="00FB51DA" w:rsidRPr="00275096" w:rsidRDefault="00FB51DA" w:rsidP="00FB51DA">
      <w:pPr>
        <w:spacing w:after="0"/>
        <w:ind w:left="120"/>
        <w:rPr>
          <w:lang w:val="ru-RU"/>
        </w:rPr>
      </w:pPr>
      <w:r w:rsidRPr="00275096">
        <w:rPr>
          <w:rFonts w:ascii="Times New Roman" w:hAnsi="Times New Roman"/>
          <w:b/>
          <w:color w:val="000000"/>
          <w:sz w:val="28"/>
          <w:lang w:val="ru-RU"/>
        </w:rPr>
        <w:t xml:space="preserve">ПОУРОЧНОЕ ПЛАНИРОВАНИЕ </w:t>
      </w:r>
    </w:p>
    <w:p w:rsidR="00FB51DA" w:rsidRDefault="00FB51DA" w:rsidP="00FB51DA">
      <w:pPr>
        <w:spacing w:after="0"/>
        <w:ind w:left="120"/>
        <w:rPr>
          <w:rFonts w:ascii="Times New Roman" w:hAnsi="Times New Roman"/>
          <w:b/>
          <w:color w:val="000000"/>
          <w:sz w:val="28"/>
          <w:lang w:val="ru-RU"/>
        </w:rPr>
      </w:pPr>
      <w:r w:rsidRPr="00EF61AF">
        <w:rPr>
          <w:rFonts w:ascii="Times New Roman" w:hAnsi="Times New Roman"/>
          <w:b/>
          <w:color w:val="000000"/>
          <w:sz w:val="28"/>
          <w:lang w:val="ru-RU"/>
        </w:rPr>
        <w:t xml:space="preserve"> </w:t>
      </w:r>
      <w:r>
        <w:rPr>
          <w:rFonts w:ascii="Times New Roman" w:hAnsi="Times New Roman"/>
          <w:b/>
          <w:color w:val="000000"/>
          <w:sz w:val="28"/>
          <w:lang w:val="ru-RU"/>
        </w:rPr>
        <w:t>9</w:t>
      </w:r>
      <w:r w:rsidRPr="00EF61AF">
        <w:rPr>
          <w:rFonts w:ascii="Times New Roman" w:hAnsi="Times New Roman"/>
          <w:b/>
          <w:color w:val="000000"/>
          <w:sz w:val="28"/>
          <w:lang w:val="ru-RU"/>
        </w:rPr>
        <w:t xml:space="preserve"> </w:t>
      </w:r>
      <w:r>
        <w:rPr>
          <w:rFonts w:ascii="Times New Roman" w:hAnsi="Times New Roman"/>
          <w:b/>
          <w:color w:val="000000"/>
          <w:sz w:val="28"/>
          <w:lang w:val="ru-RU"/>
        </w:rPr>
        <w:t>«</w:t>
      </w:r>
      <w:r w:rsidR="00442692">
        <w:rPr>
          <w:rFonts w:ascii="Times New Roman" w:hAnsi="Times New Roman"/>
          <w:b/>
          <w:color w:val="000000"/>
          <w:sz w:val="28"/>
          <w:lang w:val="ru-RU"/>
        </w:rPr>
        <w:t>Д</w:t>
      </w:r>
      <w:r>
        <w:rPr>
          <w:rFonts w:ascii="Times New Roman" w:hAnsi="Times New Roman"/>
          <w:b/>
          <w:color w:val="000000"/>
          <w:sz w:val="28"/>
          <w:lang w:val="ru-RU"/>
        </w:rPr>
        <w:t xml:space="preserve">» </w:t>
      </w:r>
      <w:r w:rsidRPr="00EF61AF">
        <w:rPr>
          <w:rFonts w:ascii="Times New Roman" w:hAnsi="Times New Roman"/>
          <w:b/>
          <w:color w:val="000000"/>
          <w:sz w:val="28"/>
          <w:lang w:val="ru-RU"/>
        </w:rPr>
        <w:t xml:space="preserve">КЛАСС </w:t>
      </w:r>
      <w:r>
        <w:rPr>
          <w:rFonts w:ascii="Times New Roman" w:hAnsi="Times New Roman"/>
          <w:b/>
          <w:color w:val="000000"/>
          <w:sz w:val="28"/>
          <w:lang w:val="ru-RU"/>
        </w:rPr>
        <w:t xml:space="preserve">                       Учитель Лодыга Наталья Николаевна</w:t>
      </w:r>
    </w:p>
    <w:p w:rsidR="00FB51DA" w:rsidRDefault="00FB51DA" w:rsidP="00FB51DA">
      <w:pPr>
        <w:spacing w:after="0"/>
        <w:ind w:left="120"/>
        <w:rPr>
          <w:rFonts w:ascii="Times New Roman" w:hAnsi="Times New Roman"/>
          <w:b/>
          <w:color w:val="000000"/>
          <w:sz w:val="28"/>
          <w:lang w:val="ru-RU"/>
        </w:rPr>
      </w:pPr>
    </w:p>
    <w:tbl>
      <w:tblPr>
        <w:tblStyle w:val="24"/>
        <w:tblW w:w="0" w:type="auto"/>
        <w:tblLayout w:type="fixed"/>
        <w:tblLook w:val="04A0"/>
      </w:tblPr>
      <w:tblGrid>
        <w:gridCol w:w="846"/>
        <w:gridCol w:w="4394"/>
        <w:gridCol w:w="1701"/>
        <w:gridCol w:w="1418"/>
        <w:gridCol w:w="1134"/>
      </w:tblGrid>
      <w:tr w:rsidR="00FB51DA" w:rsidRPr="009C2A13" w:rsidTr="00C0702A">
        <w:trPr>
          <w:trHeight w:val="925"/>
          <w:tblHeader/>
        </w:trPr>
        <w:tc>
          <w:tcPr>
            <w:tcW w:w="846" w:type="dxa"/>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 урока</w:t>
            </w:r>
          </w:p>
        </w:tc>
        <w:tc>
          <w:tcPr>
            <w:tcW w:w="4394" w:type="dxa"/>
            <w:tcBorders>
              <w:righ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Наименование разделов и тем</w:t>
            </w:r>
          </w:p>
        </w:tc>
        <w:tc>
          <w:tcPr>
            <w:tcW w:w="1701" w:type="dxa"/>
            <w:tcBorders>
              <w:lef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Плановые сроки прохождения программы</w:t>
            </w:r>
          </w:p>
        </w:tc>
        <w:tc>
          <w:tcPr>
            <w:tcW w:w="1418" w:type="dxa"/>
            <w:tcBorders>
              <w:left w:val="single" w:sz="4" w:space="0" w:color="auto"/>
              <w:righ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Фактические сроки и/или коррекция</w:t>
            </w:r>
          </w:p>
        </w:tc>
        <w:tc>
          <w:tcPr>
            <w:tcW w:w="1134" w:type="dxa"/>
            <w:tcBorders>
              <w:lef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Примечание</w:t>
            </w: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b/>
                <w:sz w:val="24"/>
                <w:szCs w:val="24"/>
              </w:rPr>
            </w:pPr>
            <w:r w:rsidRPr="009C2A13">
              <w:rPr>
                <w:rFonts w:ascii="Times New Roman" w:hAnsi="Times New Roman"/>
                <w:b/>
                <w:sz w:val="24"/>
                <w:szCs w:val="24"/>
              </w:rPr>
              <w:t>Повторение (1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Повторение: «Тригонометрические функции в прямоугольном треугольнике»</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1. Решение треугольников (1</w:t>
            </w:r>
            <w:r>
              <w:rPr>
                <w:rFonts w:ascii="Times New Roman" w:hAnsi="Times New Roman"/>
                <w:b/>
                <w:sz w:val="24"/>
                <w:szCs w:val="24"/>
              </w:rPr>
              <w:t>5</w:t>
            </w:r>
            <w:r w:rsidRPr="009C2A13">
              <w:rPr>
                <w:rFonts w:ascii="Times New Roman" w:hAnsi="Times New Roman"/>
                <w:b/>
                <w:sz w:val="24"/>
                <w:szCs w:val="24"/>
              </w:rPr>
              <w:t xml:space="preserve">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Тригонометрические функции угла от 0° до 180°</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 xml:space="preserve">Тригонометрические функции угла от 0° до 180°. Знаки тригонометрических функций </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косинусов. Вывод формулы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косинусов и ее следствия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косинусов,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синусов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синусов,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синусов,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треугольников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треугольников. Продолжение</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(вывод)</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(решение задач, продолжение)</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15</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16</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№1 по теме: «Решение треугольников»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2. Правильные многоугольники (10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Анализ контрольной работы. Правильные многоугольники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Правильные многоугольники.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Свойства правильных многоугольников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Правильные многоугольники.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Длина окружности. Вывод формулы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Длина окружности.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Площадь круга. Вывод формулы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24</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Площадь круга.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25</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26</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№2 по теме «Правильные многоугольники»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3. Декартовы координаты (12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Анализ контрольной работы. Расстояние между двумя точками с заданными координатами.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Расстояние между двумя точками с заданными координатами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Координаты середины отрезка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фигуры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окружности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окружности.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прямой</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прямой.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Угловой коэффициент прямой</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Угловой коэффициент прямой.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38</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№3 по теме: «Декартовы координаты»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4. Векторы (13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39</w:t>
            </w:r>
          </w:p>
        </w:tc>
        <w:tc>
          <w:tcPr>
            <w:tcW w:w="4394" w:type="dxa"/>
          </w:tcPr>
          <w:p w:rsidR="00FB51DA" w:rsidRPr="009C2A13" w:rsidRDefault="00FB51DA" w:rsidP="00C0702A">
            <w:pPr>
              <w:rPr>
                <w:rFonts w:ascii="Times New Roman" w:hAnsi="Times New Roman"/>
                <w:sz w:val="24"/>
                <w:szCs w:val="24"/>
                <w:lang w:eastAsia="ru-RU"/>
              </w:rPr>
            </w:pPr>
            <w:r w:rsidRPr="009C2A13">
              <w:rPr>
                <w:rFonts w:ascii="Times New Roman" w:hAnsi="Times New Roman"/>
                <w:sz w:val="24"/>
                <w:szCs w:val="24"/>
              </w:rPr>
              <w:t>Анализ контрольной работы. Понятие вектора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Координаты вектора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Сложение векторов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Сложение векторов. Практическая работа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Вычитание векторов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Вычитание векторов. Практическая работа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Умножение вектора на число</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Умножение вектора на число.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Скалярное произведение векторов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Скалярное произведение векторов. Свойства скалярного произведения.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Скалярное произведение векторов.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51</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№4 по теме: «Векторы»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pPr>
            <w:r w:rsidRPr="009C2A13">
              <w:rPr>
                <w:rFonts w:ascii="Times New Roman" w:hAnsi="Times New Roman"/>
                <w:b/>
                <w:sz w:val="24"/>
                <w:szCs w:val="24"/>
              </w:rPr>
              <w:t>Глава 5. Геометрические преобразования (</w:t>
            </w:r>
            <w:r>
              <w:rPr>
                <w:rFonts w:ascii="Times New Roman" w:hAnsi="Times New Roman"/>
                <w:b/>
                <w:sz w:val="24"/>
                <w:szCs w:val="24"/>
              </w:rPr>
              <w:t>7</w:t>
            </w:r>
            <w:r w:rsidRPr="009C2A13">
              <w:rPr>
                <w:rFonts w:ascii="Times New Roman" w:hAnsi="Times New Roman"/>
                <w:b/>
                <w:sz w:val="24"/>
                <w:szCs w:val="24"/>
              </w:rPr>
              <w:t xml:space="preserve">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52</w:t>
            </w:r>
          </w:p>
        </w:tc>
        <w:tc>
          <w:tcPr>
            <w:tcW w:w="4394" w:type="dxa"/>
          </w:tcPr>
          <w:p w:rsidR="00FB51DA" w:rsidRPr="009C2A13" w:rsidRDefault="00FB51DA" w:rsidP="00C0702A">
            <w:pPr>
              <w:rPr>
                <w:rFonts w:ascii="Times New Roman" w:hAnsi="Times New Roman"/>
                <w:sz w:val="24"/>
                <w:szCs w:val="24"/>
                <w:lang w:eastAsia="ru-RU"/>
              </w:rPr>
            </w:pPr>
            <w:r w:rsidRPr="009C2A13">
              <w:rPr>
                <w:rFonts w:ascii="Times New Roman" w:hAnsi="Times New Roman"/>
                <w:sz w:val="24"/>
                <w:szCs w:val="24"/>
              </w:rPr>
              <w:t>Анализ контрольной работы. Движение (перемещение) фигуры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Параллельный перенос. Осевая симметрия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Центральная симметрия.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Поворот.</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Гомотетия.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Подобие фигур.</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58</w:t>
            </w:r>
          </w:p>
        </w:tc>
        <w:tc>
          <w:tcPr>
            <w:tcW w:w="4394" w:type="dxa"/>
          </w:tcPr>
          <w:p w:rsidR="00FB51DA" w:rsidRPr="009C2A13" w:rsidRDefault="00FB51DA" w:rsidP="00C0702A">
            <w:pPr>
              <w:rPr>
                <w:rFonts w:ascii="Times New Roman" w:hAnsi="Times New Roman"/>
                <w:sz w:val="24"/>
                <w:szCs w:val="24"/>
              </w:rPr>
            </w:pPr>
            <w:r w:rsidRPr="00681413">
              <w:rPr>
                <w:rFonts w:ascii="Times New Roman" w:hAnsi="Times New Roman"/>
                <w:b/>
                <w:i/>
                <w:sz w:val="24"/>
                <w:szCs w:val="24"/>
              </w:rPr>
              <w:t>Контрольная работа №5 по теме: «Геометрические преобразования»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b/>
                <w:sz w:val="24"/>
                <w:szCs w:val="24"/>
              </w:rPr>
            </w:pPr>
            <w:r w:rsidRPr="009C2A13">
              <w:rPr>
                <w:rFonts w:ascii="Times New Roman" w:hAnsi="Times New Roman"/>
                <w:b/>
                <w:sz w:val="24"/>
                <w:szCs w:val="24"/>
              </w:rPr>
              <w:t>Повторение и систематизация учебного материала (10 ч.)</w:t>
            </w: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Площади подобных фигур.</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прямоугольных треугольников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61</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Решение задач на применение теорем о медиане, биссектрисе и высоте треугольника.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62</w:t>
            </w:r>
          </w:p>
        </w:tc>
        <w:tc>
          <w:tcPr>
            <w:tcW w:w="4394" w:type="dxa"/>
          </w:tcPr>
          <w:p w:rsidR="00FB51DA" w:rsidRPr="009C2A13" w:rsidRDefault="00FB51DA" w:rsidP="00C0702A">
            <w:pPr>
              <w:rPr>
                <w:rFonts w:ascii="Times New Roman" w:hAnsi="Times New Roman"/>
                <w:sz w:val="24"/>
                <w:szCs w:val="24"/>
                <w:lang w:eastAsia="ru-RU"/>
              </w:rPr>
            </w:pPr>
            <w:r w:rsidRPr="009C2A13">
              <w:rPr>
                <w:rFonts w:ascii="Times New Roman" w:hAnsi="Times New Roman"/>
                <w:sz w:val="24"/>
                <w:szCs w:val="24"/>
              </w:rPr>
              <w:t>Решение задач на вычисление площади треугольника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задач на применение теоремы синусов и косинусов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задач по теме: «Четырёхугольники».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b/>
                <w:i/>
                <w:sz w:val="24"/>
                <w:szCs w:val="24"/>
              </w:rPr>
              <w:t>Контрольная работа №</w:t>
            </w:r>
            <w:r>
              <w:rPr>
                <w:rFonts w:ascii="Times New Roman" w:hAnsi="Times New Roman"/>
                <w:b/>
                <w:i/>
                <w:sz w:val="24"/>
                <w:szCs w:val="24"/>
              </w:rPr>
              <w:t>6</w:t>
            </w:r>
            <w:r w:rsidRPr="009C2A13">
              <w:rPr>
                <w:rFonts w:ascii="Times New Roman" w:hAnsi="Times New Roman"/>
                <w:b/>
                <w:i/>
                <w:sz w:val="24"/>
                <w:szCs w:val="24"/>
              </w:rPr>
              <w:t xml:space="preserve"> «</w:t>
            </w:r>
            <w:r w:rsidRPr="00681413">
              <w:rPr>
                <w:rFonts w:ascii="Times New Roman" w:hAnsi="Times New Roman"/>
                <w:b/>
                <w:i/>
                <w:sz w:val="24"/>
                <w:szCs w:val="24"/>
              </w:rPr>
              <w:t>Обобщение и систематизация знаний учащихся</w:t>
            </w:r>
            <w:r w:rsidRPr="009C2A13">
              <w:rPr>
                <w:rFonts w:ascii="Times New Roman" w:hAnsi="Times New Roman"/>
                <w:b/>
                <w:i/>
                <w:sz w:val="24"/>
                <w:szCs w:val="24"/>
              </w:rPr>
              <w:t>»</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Анализ контрольной работы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5B2E5C"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67</w:t>
            </w:r>
          </w:p>
        </w:tc>
        <w:tc>
          <w:tcPr>
            <w:tcW w:w="4394" w:type="dxa"/>
          </w:tcPr>
          <w:p w:rsidR="00FB51DA" w:rsidRPr="009C2A13" w:rsidRDefault="00FB51DA" w:rsidP="00C0702A">
            <w:pPr>
              <w:rPr>
                <w:rFonts w:ascii="Times New Roman" w:hAnsi="Times New Roman"/>
                <w:sz w:val="24"/>
                <w:szCs w:val="24"/>
              </w:rPr>
            </w:pPr>
            <w:r>
              <w:rPr>
                <w:rFonts w:ascii="Times New Roman" w:hAnsi="Times New Roman"/>
                <w:sz w:val="24"/>
                <w:szCs w:val="24"/>
              </w:rPr>
              <w:t xml:space="preserve">РЕЗЕРВ </w:t>
            </w:r>
            <w:r w:rsidRPr="00681413">
              <w:rPr>
                <w:rFonts w:ascii="Times New Roman" w:hAnsi="Times New Roman"/>
                <w:sz w:val="24"/>
                <w:szCs w:val="24"/>
              </w:rPr>
              <w:t>Решение задач на доказательство по всему курсу</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5B2E5C"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68</w:t>
            </w:r>
          </w:p>
        </w:tc>
        <w:tc>
          <w:tcPr>
            <w:tcW w:w="4394" w:type="dxa"/>
          </w:tcPr>
          <w:p w:rsidR="00FB51DA" w:rsidRPr="009C2A13" w:rsidRDefault="00FB51DA" w:rsidP="00C0702A">
            <w:pPr>
              <w:rPr>
                <w:rFonts w:ascii="Times New Roman" w:hAnsi="Times New Roman"/>
                <w:sz w:val="24"/>
                <w:szCs w:val="24"/>
              </w:rPr>
            </w:pPr>
            <w:r>
              <w:rPr>
                <w:rFonts w:ascii="Times New Roman" w:hAnsi="Times New Roman"/>
                <w:sz w:val="24"/>
                <w:szCs w:val="24"/>
              </w:rPr>
              <w:t xml:space="preserve">РЕЗЕРВ </w:t>
            </w:r>
            <w:r w:rsidRPr="00681413">
              <w:rPr>
                <w:rFonts w:ascii="Times New Roman" w:hAnsi="Times New Roman"/>
                <w:sz w:val="24"/>
                <w:szCs w:val="24"/>
              </w:rPr>
              <w:t>Решение задач на доказательство по всему курсу</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keepNext/>
              <w:rPr>
                <w:rFonts w:ascii="Times New Roman" w:hAnsi="Times New Roman"/>
                <w:sz w:val="24"/>
                <w:szCs w:val="24"/>
              </w:rPr>
            </w:pPr>
          </w:p>
        </w:tc>
      </w:tr>
    </w:tbl>
    <w:p w:rsidR="00FB51DA" w:rsidRPr="002E05BC" w:rsidRDefault="00FB51DA" w:rsidP="00FB51DA">
      <w:pPr>
        <w:rPr>
          <w:lang w:val="ru-RU"/>
        </w:rPr>
      </w:pPr>
    </w:p>
    <w:p w:rsidR="00FB51DA" w:rsidRPr="002E05BC" w:rsidRDefault="00FB51DA" w:rsidP="00FB51DA">
      <w:pPr>
        <w:rPr>
          <w:lang w:val="ru-RU"/>
        </w:rPr>
      </w:pPr>
      <w:r w:rsidRPr="002E05BC">
        <w:rPr>
          <w:lang w:val="ru-RU"/>
        </w:rPr>
        <w:br w:type="page"/>
      </w:r>
    </w:p>
    <w:p w:rsidR="00FB51DA" w:rsidRPr="0087438D" w:rsidRDefault="00FB51DA" w:rsidP="00FB51DA">
      <w:pPr>
        <w:spacing w:after="0"/>
        <w:ind w:left="120"/>
        <w:rPr>
          <w:lang w:val="ru-RU"/>
        </w:rPr>
      </w:pPr>
      <w:r w:rsidRPr="0087438D">
        <w:rPr>
          <w:rFonts w:ascii="Times New Roman" w:hAnsi="Times New Roman"/>
          <w:b/>
          <w:color w:val="000000"/>
          <w:sz w:val="28"/>
          <w:lang w:val="ru-RU"/>
        </w:rPr>
        <w:t>УЧЕБНО-МЕТОДИЧЕСКОЕ ОБЕСПЕЧЕНИЕ ОБРАЗОВАТЕЛЬНОГО ПРОЦЕССА</w:t>
      </w:r>
    </w:p>
    <w:p w:rsidR="00FB51DA" w:rsidRPr="0087438D" w:rsidRDefault="00FB51DA" w:rsidP="00FB51DA">
      <w:pPr>
        <w:spacing w:after="0" w:line="480" w:lineRule="auto"/>
        <w:ind w:left="120"/>
        <w:rPr>
          <w:lang w:val="ru-RU"/>
        </w:rPr>
      </w:pPr>
      <w:r w:rsidRPr="0087438D">
        <w:rPr>
          <w:rFonts w:ascii="Times New Roman" w:hAnsi="Times New Roman"/>
          <w:b/>
          <w:color w:val="000000"/>
          <w:sz w:val="28"/>
          <w:lang w:val="ru-RU"/>
        </w:rPr>
        <w:t>ОБЯЗАТЕЛЬНЫЕ УЧЕБНЫЕ МАТЕРИАЛЫ ДЛЯ УЧЕНИКА</w:t>
      </w:r>
    </w:p>
    <w:p w:rsidR="00FB51DA" w:rsidRPr="0087438D" w:rsidRDefault="00FB51DA" w:rsidP="00FB51DA">
      <w:pPr>
        <w:spacing w:after="0"/>
        <w:ind w:left="120"/>
        <w:rPr>
          <w:lang w:val="ru-RU"/>
        </w:rPr>
      </w:pPr>
      <w:r w:rsidRPr="00173917">
        <w:rPr>
          <w:rFonts w:ascii="Times New Roman" w:hAnsi="Times New Roman"/>
          <w:color w:val="000000"/>
          <w:sz w:val="28"/>
          <w:lang w:val="ru-RU"/>
        </w:rPr>
        <w:t xml:space="preserve">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учебник для учащихся общеобразовательных учреждений / А.Г. Мерзляк, В.Б. Полонский, М.С. Якир. — М.: АО «Издательство «Просвещение», 2021/ Вентана-Граф, 2018-2020.</w:t>
      </w:r>
      <w:r w:rsidRPr="0087438D">
        <w:rPr>
          <w:rFonts w:ascii="Times New Roman" w:hAnsi="Times New Roman"/>
          <w:color w:val="000000"/>
          <w:sz w:val="28"/>
          <w:lang w:val="ru-RU"/>
        </w:rPr>
        <w:t>​‌‌</w:t>
      </w:r>
    </w:p>
    <w:p w:rsidR="00FB51DA" w:rsidRPr="0087438D" w:rsidRDefault="00FB51DA" w:rsidP="00FB51DA">
      <w:pPr>
        <w:spacing w:after="0"/>
        <w:ind w:left="120"/>
        <w:rPr>
          <w:lang w:val="ru-RU"/>
        </w:rPr>
      </w:pPr>
      <w:r w:rsidRPr="0087438D">
        <w:rPr>
          <w:rFonts w:ascii="Times New Roman" w:hAnsi="Times New Roman"/>
          <w:color w:val="000000"/>
          <w:sz w:val="28"/>
          <w:lang w:val="ru-RU"/>
        </w:rPr>
        <w:t>​</w:t>
      </w:r>
    </w:p>
    <w:p w:rsidR="00FB51DA" w:rsidRPr="0087438D" w:rsidRDefault="00FB51DA" w:rsidP="00FB51DA">
      <w:pPr>
        <w:spacing w:after="0" w:line="480" w:lineRule="auto"/>
        <w:ind w:left="120"/>
        <w:rPr>
          <w:lang w:val="ru-RU"/>
        </w:rPr>
      </w:pPr>
      <w:r w:rsidRPr="0087438D">
        <w:rPr>
          <w:rFonts w:ascii="Times New Roman" w:hAnsi="Times New Roman"/>
          <w:b/>
          <w:color w:val="000000"/>
          <w:sz w:val="28"/>
          <w:lang w:val="ru-RU"/>
        </w:rPr>
        <w:t>МЕТОДИЧЕСКИЕ МАТЕРИАЛЫ ДЛЯ УЧИТЕЛЯ</w:t>
      </w:r>
    </w:p>
    <w:p w:rsidR="00FB51DA" w:rsidRPr="00173917" w:rsidRDefault="00FB51DA" w:rsidP="00FB51DA">
      <w:pPr>
        <w:spacing w:after="0"/>
        <w:ind w:left="120"/>
        <w:rPr>
          <w:rFonts w:ascii="Times New Roman" w:hAnsi="Times New Roman"/>
          <w:color w:val="000000"/>
          <w:sz w:val="28"/>
          <w:lang w:val="ru-RU"/>
        </w:rPr>
      </w:pPr>
      <w:r w:rsidRPr="00173917">
        <w:rPr>
          <w:rFonts w:ascii="Times New Roman" w:hAnsi="Times New Roman"/>
          <w:color w:val="000000"/>
          <w:sz w:val="28"/>
          <w:lang w:val="ru-RU"/>
        </w:rPr>
        <w:t xml:space="preserve">1. 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дидактические материалы: пособие для учащихся общеобразовательных организаций / А.Г. Мерзляк, В.Б. Полонский, Е.М. Рабинович, М.С. Якир. — М.: АО «Издательство «Просвещение», 2021/ Вентана-Граф, 2018-2020.</w:t>
      </w:r>
    </w:p>
    <w:p w:rsidR="00FB51DA" w:rsidRPr="0087438D" w:rsidRDefault="00FB51DA" w:rsidP="00FB51DA">
      <w:pPr>
        <w:spacing w:after="0"/>
        <w:ind w:left="120"/>
        <w:rPr>
          <w:lang w:val="ru-RU"/>
        </w:rPr>
      </w:pPr>
      <w:r w:rsidRPr="00173917">
        <w:rPr>
          <w:rFonts w:ascii="Times New Roman" w:hAnsi="Times New Roman"/>
          <w:color w:val="000000"/>
          <w:sz w:val="28"/>
          <w:lang w:val="ru-RU"/>
        </w:rPr>
        <w:t xml:space="preserve">2. 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методическое пособие / А.Г. Мерзляк, В.Б. Полонский, М.С. Якир. — М.: АО «Издательство «Просвещение», 2021/ Вентана-Граф, 2018-2020.</w:t>
      </w:r>
    </w:p>
    <w:p w:rsidR="00FB51DA" w:rsidRPr="0087438D" w:rsidRDefault="00FB51DA" w:rsidP="00FB51DA">
      <w:pPr>
        <w:spacing w:after="0" w:line="480" w:lineRule="auto"/>
        <w:ind w:left="120"/>
        <w:rPr>
          <w:lang w:val="ru-RU"/>
        </w:rPr>
      </w:pPr>
      <w:r w:rsidRPr="0087438D">
        <w:rPr>
          <w:rFonts w:ascii="Times New Roman" w:hAnsi="Times New Roman"/>
          <w:b/>
          <w:color w:val="000000"/>
          <w:sz w:val="28"/>
          <w:lang w:val="ru-RU"/>
        </w:rPr>
        <w:t>ЦИФРОВЫЕ ОБРАЗОВАТЕЛЬНЫЕ РЕСУРСЫ И РЕСУРСЫ СЕТИ ИНТЕРНЕТ</w:t>
      </w:r>
    </w:p>
    <w:p w:rsidR="00FB51DA" w:rsidRPr="002E05BC" w:rsidRDefault="00FB51DA" w:rsidP="00FB51DA">
      <w:pPr>
        <w:spacing w:after="0"/>
        <w:ind w:left="119"/>
        <w:contextualSpacing/>
        <w:rPr>
          <w:rStyle w:val="ab"/>
          <w:sz w:val="28"/>
          <w:lang w:val="ru-RU"/>
        </w:rPr>
      </w:pPr>
      <w:r w:rsidRPr="00A84805">
        <w:rPr>
          <w:rFonts w:ascii="Times New Roman" w:hAnsi="Times New Roman"/>
          <w:color w:val="000000"/>
          <w:sz w:val="28"/>
          <w:lang w:val="ru-RU"/>
        </w:rPr>
        <w:t>Библиотека ЦОК</w:t>
      </w:r>
      <w:r w:rsidRPr="00115A3E">
        <w:rPr>
          <w:rFonts w:ascii="Times New Roman" w:hAnsi="Times New Roman"/>
          <w:color w:val="000000"/>
          <w:sz w:val="24"/>
          <w:lang w:val="ru-RU"/>
        </w:rPr>
        <w:t xml:space="preserve"> </w:t>
      </w:r>
      <w:hyperlink r:id="rId63">
        <w:r w:rsidRPr="00A84805">
          <w:rPr>
            <w:rStyle w:val="ab"/>
            <w:rFonts w:ascii="Times New Roman" w:hAnsi="Times New Roman"/>
            <w:sz w:val="28"/>
          </w:rPr>
          <w:t>https</w:t>
        </w:r>
        <w:r w:rsidRPr="002E05BC">
          <w:rPr>
            <w:rStyle w:val="ab"/>
            <w:rFonts w:ascii="Times New Roman" w:hAnsi="Times New Roman"/>
            <w:sz w:val="28"/>
            <w:lang w:val="ru-RU"/>
          </w:rPr>
          <w:t>://</w:t>
        </w:r>
        <w:r w:rsidRPr="00A84805">
          <w:rPr>
            <w:rStyle w:val="ab"/>
            <w:rFonts w:ascii="Times New Roman" w:hAnsi="Times New Roman"/>
            <w:sz w:val="28"/>
          </w:rPr>
          <w:t>m</w:t>
        </w:r>
        <w:r w:rsidRPr="002E05BC">
          <w:rPr>
            <w:rStyle w:val="ab"/>
            <w:rFonts w:ascii="Times New Roman" w:hAnsi="Times New Roman"/>
            <w:sz w:val="28"/>
            <w:lang w:val="ru-RU"/>
          </w:rPr>
          <w:t>.</w:t>
        </w:r>
        <w:r w:rsidRPr="00A84805">
          <w:rPr>
            <w:rStyle w:val="ab"/>
            <w:rFonts w:ascii="Times New Roman" w:hAnsi="Times New Roman"/>
            <w:sz w:val="28"/>
          </w:rPr>
          <w:t>edsoo</w:t>
        </w:r>
        <w:r w:rsidRPr="002E05BC">
          <w:rPr>
            <w:rStyle w:val="ab"/>
            <w:rFonts w:ascii="Times New Roman" w:hAnsi="Times New Roman"/>
            <w:sz w:val="28"/>
            <w:lang w:val="ru-RU"/>
          </w:rPr>
          <w:t>.</w:t>
        </w:r>
        <w:r w:rsidRPr="00A84805">
          <w:rPr>
            <w:rStyle w:val="ab"/>
            <w:rFonts w:ascii="Times New Roman" w:hAnsi="Times New Roman"/>
            <w:sz w:val="28"/>
          </w:rPr>
          <w:t>ru</w:t>
        </w:r>
        <w:r w:rsidRPr="002E05BC">
          <w:rPr>
            <w:rStyle w:val="ab"/>
            <w:rFonts w:ascii="Times New Roman" w:hAnsi="Times New Roman"/>
            <w:sz w:val="28"/>
            <w:lang w:val="ru-RU"/>
          </w:rPr>
          <w:t>/7</w:t>
        </w:r>
        <w:r w:rsidRPr="00A84805">
          <w:rPr>
            <w:rStyle w:val="ab"/>
            <w:rFonts w:ascii="Times New Roman" w:hAnsi="Times New Roman"/>
            <w:sz w:val="28"/>
          </w:rPr>
          <w:t>f</w:t>
        </w:r>
        <w:r w:rsidRPr="002E05BC">
          <w:rPr>
            <w:rStyle w:val="ab"/>
            <w:rFonts w:ascii="Times New Roman" w:hAnsi="Times New Roman"/>
            <w:sz w:val="28"/>
            <w:lang w:val="ru-RU"/>
          </w:rPr>
          <w:t>41</w:t>
        </w:r>
        <w:r w:rsidRPr="00A84805">
          <w:rPr>
            <w:rStyle w:val="ab"/>
            <w:rFonts w:ascii="Times New Roman" w:hAnsi="Times New Roman"/>
            <w:sz w:val="28"/>
          </w:rPr>
          <w:t>a</w:t>
        </w:r>
        <w:r w:rsidRPr="002E05BC">
          <w:rPr>
            <w:rStyle w:val="ab"/>
            <w:rFonts w:ascii="Times New Roman" w:hAnsi="Times New Roman"/>
            <w:sz w:val="28"/>
            <w:lang w:val="ru-RU"/>
          </w:rPr>
          <w:t>12</w:t>
        </w:r>
        <w:r w:rsidRPr="00A84805">
          <w:rPr>
            <w:rStyle w:val="ab"/>
            <w:rFonts w:ascii="Times New Roman" w:hAnsi="Times New Roman"/>
            <w:sz w:val="28"/>
          </w:rPr>
          <w:t>c</w:t>
        </w:r>
      </w:hyperlink>
    </w:p>
    <w:p w:rsidR="00FB51DA" w:rsidRPr="00A84805" w:rsidRDefault="00FB51DA" w:rsidP="00FB51DA">
      <w:pPr>
        <w:spacing w:after="0"/>
        <w:ind w:left="119"/>
        <w:contextualSpacing/>
        <w:rPr>
          <w:rStyle w:val="ab"/>
          <w:lang w:val="ru-RU"/>
        </w:rPr>
      </w:pPr>
      <w:r>
        <w:rPr>
          <w:rFonts w:ascii="Times New Roman" w:hAnsi="Times New Roman"/>
          <w:color w:val="000000"/>
          <w:sz w:val="28"/>
          <w:lang w:val="ru-RU"/>
        </w:rPr>
        <w:t xml:space="preserve">Библиотека МЭШ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uchebnik</w:t>
      </w:r>
      <w:r w:rsidRPr="00A84805">
        <w:rPr>
          <w:rStyle w:val="ab"/>
          <w:rFonts w:ascii="Times New Roman" w:hAnsi="Times New Roman"/>
          <w:sz w:val="28"/>
          <w:lang w:val="ru-RU"/>
        </w:rPr>
        <w:t>.</w:t>
      </w:r>
      <w:r w:rsidRPr="00E44B59">
        <w:rPr>
          <w:rStyle w:val="ab"/>
          <w:rFonts w:ascii="Times New Roman" w:hAnsi="Times New Roman"/>
          <w:sz w:val="28"/>
        </w:rPr>
        <w:t>mos</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catalogue</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_</w:t>
      </w:r>
      <w:r w:rsidRPr="00E44B59">
        <w:rPr>
          <w:rStyle w:val="ab"/>
          <w:rFonts w:ascii="Times New Roman" w:hAnsi="Times New Roman"/>
          <w:sz w:val="28"/>
        </w:rPr>
        <w:t>program</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=31937339&amp;</w:t>
      </w:r>
      <w:r w:rsidRPr="00E44B59">
        <w:rPr>
          <w:rStyle w:val="ab"/>
          <w:rFonts w:ascii="Times New Roman" w:hAnsi="Times New Roman"/>
          <w:sz w:val="28"/>
        </w:rPr>
        <w:t>class</w:t>
      </w:r>
      <w:r w:rsidRPr="00A84805">
        <w:rPr>
          <w:rStyle w:val="ab"/>
          <w:rFonts w:ascii="Times New Roman" w:hAnsi="Times New Roman"/>
          <w:sz w:val="28"/>
          <w:lang w:val="ru-RU"/>
        </w:rPr>
        <w:t>_</w:t>
      </w:r>
      <w:r w:rsidRPr="00E44B59">
        <w:rPr>
          <w:rStyle w:val="ab"/>
          <w:rFonts w:ascii="Times New Roman" w:hAnsi="Times New Roman"/>
          <w:sz w:val="28"/>
        </w:rPr>
        <w:t>level</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w:t>
      </w:r>
      <w:r>
        <w:rPr>
          <w:rStyle w:val="ab"/>
          <w:rFonts w:ascii="Times New Roman" w:hAnsi="Times New Roman"/>
          <w:sz w:val="28"/>
          <w:lang w:val="ru-RU"/>
        </w:rPr>
        <w:t>9</w:t>
      </w:r>
    </w:p>
    <w:p w:rsidR="00FB51DA" w:rsidRPr="00A84805" w:rsidRDefault="00FB51DA" w:rsidP="00FB51DA">
      <w:pPr>
        <w:spacing w:after="0"/>
        <w:ind w:left="119"/>
        <w:contextualSpacing/>
        <w:rPr>
          <w:rStyle w:val="ab"/>
          <w:lang w:val="ru-RU"/>
        </w:rPr>
      </w:pPr>
      <w:r>
        <w:rPr>
          <w:rFonts w:ascii="Times New Roman" w:hAnsi="Times New Roman"/>
          <w:color w:val="000000"/>
          <w:sz w:val="28"/>
          <w:lang w:val="ru-RU"/>
        </w:rPr>
        <w:t xml:space="preserve">Библиотека РЭШ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resh</w:t>
      </w:r>
      <w:r w:rsidRPr="00A84805">
        <w:rPr>
          <w:rStyle w:val="ab"/>
          <w:rFonts w:ascii="Times New Roman" w:hAnsi="Times New Roman"/>
          <w:sz w:val="28"/>
          <w:lang w:val="ru-RU"/>
        </w:rPr>
        <w:t>.</w:t>
      </w:r>
      <w:r w:rsidRPr="00E44B59">
        <w:rPr>
          <w:rStyle w:val="ab"/>
          <w:rFonts w:ascii="Times New Roman" w:hAnsi="Times New Roman"/>
          <w:sz w:val="28"/>
        </w:rPr>
        <w:t>edu</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/17/</w:t>
      </w:r>
      <w:r>
        <w:rPr>
          <w:rStyle w:val="ab"/>
          <w:rFonts w:ascii="Times New Roman" w:hAnsi="Times New Roman"/>
          <w:sz w:val="28"/>
          <w:lang w:val="ru-RU"/>
        </w:rPr>
        <w:t>9</w:t>
      </w:r>
      <w:r w:rsidRPr="00A84805">
        <w:rPr>
          <w:rStyle w:val="ab"/>
          <w:rFonts w:ascii="Times New Roman" w:hAnsi="Times New Roman"/>
          <w:sz w:val="28"/>
          <w:lang w:val="ru-RU"/>
        </w:rPr>
        <w:t>/</w:t>
      </w:r>
    </w:p>
    <w:p w:rsidR="00FB51DA" w:rsidRPr="00957E52" w:rsidRDefault="00FB51DA" w:rsidP="00FB51DA">
      <w:pPr>
        <w:spacing w:after="0"/>
        <w:ind w:left="119"/>
        <w:contextualSpacing/>
        <w:rPr>
          <w:rFonts w:ascii="Times New Roman" w:hAnsi="Times New Roman"/>
          <w:color w:val="000000"/>
          <w:sz w:val="28"/>
          <w:lang w:val="ru-RU"/>
        </w:rPr>
      </w:pPr>
    </w:p>
    <w:p w:rsidR="00FB51DA" w:rsidRDefault="00FB51DA" w:rsidP="00FB51DA">
      <w:pPr>
        <w:rPr>
          <w:rFonts w:ascii="Times New Roman" w:hAnsi="Times New Roman"/>
          <w:color w:val="000000"/>
          <w:sz w:val="28"/>
          <w:lang w:val="ru-RU"/>
        </w:rPr>
      </w:pPr>
    </w:p>
    <w:p w:rsidR="00FB51DA" w:rsidRPr="00173917" w:rsidRDefault="00FB51DA" w:rsidP="00FB51DA">
      <w:pPr>
        <w:rPr>
          <w:rFonts w:ascii="Times New Roman" w:hAnsi="Times New Roman"/>
          <w:color w:val="000000"/>
          <w:sz w:val="28"/>
          <w:lang w:val="ru-RU"/>
        </w:rPr>
      </w:pPr>
      <w:r w:rsidRPr="00173917">
        <w:rPr>
          <w:rFonts w:ascii="Times New Roman" w:hAnsi="Times New Roman"/>
          <w:color w:val="000000"/>
          <w:sz w:val="28"/>
          <w:lang w:val="ru-RU"/>
        </w:rPr>
        <w:br w:type="page"/>
      </w:r>
    </w:p>
    <w:p w:rsidR="00FB51DA" w:rsidRPr="00D20A68" w:rsidRDefault="00FB51DA" w:rsidP="00FB51DA">
      <w:pPr>
        <w:spacing w:line="240" w:lineRule="auto"/>
        <w:contextualSpacing/>
        <w:jc w:val="right"/>
        <w:rPr>
          <w:rFonts w:ascii="Times New Roman" w:hAnsi="Times New Roman"/>
          <w:bCs/>
          <w:sz w:val="24"/>
          <w:szCs w:val="24"/>
          <w:lang w:val="ru-RU"/>
        </w:rPr>
      </w:pPr>
      <w:r w:rsidRPr="00D20A68">
        <w:rPr>
          <w:rFonts w:ascii="Times New Roman" w:hAnsi="Times New Roman"/>
          <w:b/>
          <w:bCs/>
          <w:sz w:val="24"/>
          <w:szCs w:val="24"/>
          <w:lang w:val="ru-RU"/>
        </w:rPr>
        <w:t>ПРИЛОЖЕНИЕ №</w:t>
      </w:r>
      <w:r w:rsidRPr="00D20A68">
        <w:rPr>
          <w:rFonts w:ascii="Times New Roman" w:hAnsi="Times New Roman"/>
          <w:bCs/>
          <w:sz w:val="24"/>
          <w:szCs w:val="24"/>
          <w:u w:val="single"/>
          <w:lang w:val="ru-RU"/>
        </w:rPr>
        <w:tab/>
        <w:t xml:space="preserve">    </w:t>
      </w:r>
      <w:r w:rsidRPr="00D20A68">
        <w:rPr>
          <w:rFonts w:ascii="Times New Roman" w:hAnsi="Times New Roman"/>
          <w:bCs/>
          <w:sz w:val="24"/>
          <w:szCs w:val="24"/>
          <w:u w:val="single"/>
          <w:lang w:val="ru-RU"/>
        </w:rPr>
        <w:tab/>
      </w:r>
    </w:p>
    <w:p w:rsidR="00FB51DA" w:rsidRPr="00D20A68" w:rsidRDefault="00FB51DA" w:rsidP="00FB51DA">
      <w:pPr>
        <w:spacing w:line="240" w:lineRule="auto"/>
        <w:contextualSpacing/>
        <w:jc w:val="both"/>
        <w:rPr>
          <w:rFonts w:ascii="Times New Roman" w:hAnsi="Times New Roman"/>
          <w:bCs/>
          <w:sz w:val="24"/>
          <w:szCs w:val="24"/>
          <w:lang w:val="ru-RU"/>
        </w:rPr>
      </w:pP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 xml:space="preserve">Учитель математики: </w:t>
      </w:r>
      <w:r>
        <w:rPr>
          <w:rFonts w:ascii="Times New Roman" w:hAnsi="Times New Roman"/>
          <w:sz w:val="24"/>
          <w:szCs w:val="24"/>
          <w:lang w:val="ru-RU"/>
        </w:rPr>
        <w:t>Лодыга Н.Н</w:t>
      </w:r>
      <w:r w:rsidRPr="00D20A68">
        <w:rPr>
          <w:rFonts w:ascii="Times New Roman" w:hAnsi="Times New Roman"/>
          <w:sz w:val="24"/>
          <w:szCs w:val="24"/>
          <w:lang w:val="ru-RU"/>
        </w:rPr>
        <w:t>.</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contextualSpacing/>
        <w:jc w:val="center"/>
        <w:rPr>
          <w:rFonts w:ascii="Times New Roman" w:hAnsi="Times New Roman"/>
          <w:b/>
          <w:bCs/>
          <w:color w:val="000000" w:themeColor="text1"/>
          <w:sz w:val="24"/>
          <w:szCs w:val="24"/>
          <w:lang w:val="ru-RU"/>
        </w:rPr>
      </w:pPr>
      <w:r w:rsidRPr="00D20A68">
        <w:rPr>
          <w:rFonts w:ascii="Times New Roman" w:hAnsi="Times New Roman"/>
          <w:b/>
          <w:bCs/>
          <w:color w:val="000000" w:themeColor="text1"/>
          <w:sz w:val="24"/>
          <w:szCs w:val="24"/>
          <w:lang w:val="ru-RU"/>
        </w:rPr>
        <w:t>ОЦЕНОЧНЫЕ ПРОЦЕДУРЫ</w:t>
      </w:r>
    </w:p>
    <w:p w:rsidR="00FB51DA" w:rsidRPr="00D20A68" w:rsidRDefault="00FB51DA" w:rsidP="00FB51DA">
      <w:pPr>
        <w:spacing w:line="240" w:lineRule="auto"/>
        <w:contextualSpacing/>
        <w:jc w:val="center"/>
        <w:rPr>
          <w:rFonts w:ascii="Times New Roman" w:hAnsi="Times New Roman"/>
          <w:b/>
          <w:bCs/>
          <w:color w:val="000000" w:themeColor="text1"/>
          <w:sz w:val="24"/>
          <w:szCs w:val="24"/>
          <w:u w:val="single"/>
          <w:lang w:val="ru-RU"/>
        </w:rPr>
      </w:pPr>
      <w:r w:rsidRPr="00D20A68">
        <w:rPr>
          <w:rFonts w:ascii="Times New Roman" w:hAnsi="Times New Roman"/>
          <w:b/>
          <w:bCs/>
          <w:color w:val="000000" w:themeColor="text1"/>
          <w:sz w:val="24"/>
          <w:szCs w:val="24"/>
          <w:lang w:val="ru-RU"/>
        </w:rPr>
        <w:t xml:space="preserve">по предмету </w:t>
      </w:r>
      <w:r w:rsidRPr="00D20A68">
        <w:rPr>
          <w:rFonts w:ascii="Times New Roman" w:hAnsi="Times New Roman"/>
          <w:b/>
          <w:bCs/>
          <w:color w:val="000000" w:themeColor="text1"/>
          <w:sz w:val="24"/>
          <w:szCs w:val="24"/>
          <w:u w:val="single"/>
          <w:lang w:val="ru-RU"/>
        </w:rPr>
        <w:t>ГЕОМЕТРИЯ, 9 «</w:t>
      </w:r>
      <w:r w:rsidR="00442692">
        <w:rPr>
          <w:rFonts w:ascii="Times New Roman" w:hAnsi="Times New Roman"/>
          <w:b/>
          <w:bCs/>
          <w:color w:val="000000" w:themeColor="text1"/>
          <w:sz w:val="24"/>
          <w:szCs w:val="24"/>
          <w:u w:val="single"/>
          <w:lang w:val="ru-RU"/>
        </w:rPr>
        <w:t>Д</w:t>
      </w:r>
      <w:r w:rsidRPr="00D20A68">
        <w:rPr>
          <w:rFonts w:ascii="Times New Roman" w:hAnsi="Times New Roman"/>
          <w:b/>
          <w:bCs/>
          <w:color w:val="000000" w:themeColor="text1"/>
          <w:sz w:val="24"/>
          <w:szCs w:val="24"/>
          <w:u w:val="single"/>
          <w:lang w:val="ru-RU"/>
        </w:rPr>
        <w:t>» класс</w:t>
      </w:r>
    </w:p>
    <w:p w:rsidR="00FB51DA" w:rsidRPr="00D20A68" w:rsidRDefault="00FB51DA" w:rsidP="00FB51DA">
      <w:pPr>
        <w:spacing w:line="240" w:lineRule="auto"/>
        <w:contextualSpacing/>
        <w:jc w:val="center"/>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FB51DA" w:rsidRPr="00B44339" w:rsidTr="00C0702A">
        <w:tc>
          <w:tcPr>
            <w:tcW w:w="9776" w:type="dxa"/>
            <w:gridSpan w:val="3"/>
          </w:tcPr>
          <w:p w:rsidR="00FB51DA" w:rsidRPr="00D20A68" w:rsidRDefault="00FB51DA" w:rsidP="00C0702A">
            <w:pPr>
              <w:contextualSpacing/>
              <w:jc w:val="center"/>
              <w:rPr>
                <w:rFonts w:ascii="Times New Roman" w:hAnsi="Times New Roman"/>
                <w:b/>
                <w:bCs/>
                <w:sz w:val="24"/>
                <w:szCs w:val="24"/>
                <w:lang w:val="ru-RU"/>
              </w:rPr>
            </w:pPr>
            <w:r w:rsidRPr="00D20A68">
              <w:rPr>
                <w:rFonts w:ascii="Times New Roman" w:hAnsi="Times New Roman"/>
                <w:b/>
                <w:bCs/>
                <w:color w:val="000000" w:themeColor="text1"/>
                <w:sz w:val="24"/>
                <w:szCs w:val="24"/>
                <w:lang w:val="ru-RU"/>
              </w:rPr>
              <w:t>График проведения для 9 «</w:t>
            </w:r>
            <w:r w:rsidR="00442692">
              <w:rPr>
                <w:rFonts w:ascii="Times New Roman" w:hAnsi="Times New Roman"/>
                <w:b/>
                <w:bCs/>
                <w:color w:val="000000" w:themeColor="text1"/>
                <w:sz w:val="24"/>
                <w:szCs w:val="24"/>
                <w:lang w:val="ru-RU"/>
              </w:rPr>
              <w:t>Д</w:t>
            </w:r>
            <w:r w:rsidRPr="00D20A68">
              <w:rPr>
                <w:rFonts w:ascii="Times New Roman" w:hAnsi="Times New Roman"/>
                <w:b/>
                <w:bCs/>
                <w:color w:val="000000" w:themeColor="text1"/>
                <w:sz w:val="24"/>
                <w:szCs w:val="24"/>
                <w:lang w:val="ru-RU"/>
              </w:rPr>
              <w:t>» класса</w:t>
            </w:r>
          </w:p>
        </w:tc>
      </w:tr>
      <w:tr w:rsidR="00FB51DA" w:rsidRPr="008E09A6" w:rsidTr="00C0702A">
        <w:tc>
          <w:tcPr>
            <w:tcW w:w="1555"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Дата</w:t>
            </w:r>
          </w:p>
        </w:tc>
        <w:tc>
          <w:tcPr>
            <w:tcW w:w="2835"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Вид оценочной работы</w:t>
            </w:r>
          </w:p>
        </w:tc>
        <w:tc>
          <w:tcPr>
            <w:tcW w:w="5386"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Название работы</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№1</w:t>
            </w:r>
          </w:p>
        </w:tc>
        <w:tc>
          <w:tcPr>
            <w:tcW w:w="5386" w:type="dxa"/>
          </w:tcPr>
          <w:p w:rsidR="00FB51DA" w:rsidRPr="008E09A6" w:rsidRDefault="00FB51DA" w:rsidP="00C0702A">
            <w:pPr>
              <w:contextualSpacing/>
              <w:jc w:val="both"/>
              <w:rPr>
                <w:rFonts w:ascii="Times New Roman" w:hAnsi="Times New Roman"/>
                <w:bCs/>
                <w:iCs/>
                <w:sz w:val="24"/>
                <w:szCs w:val="24"/>
              </w:rPr>
            </w:pPr>
            <w:r w:rsidRPr="008E09A6">
              <w:rPr>
                <w:rFonts w:ascii="Times New Roman" w:hAnsi="Times New Roman"/>
                <w:bCs/>
                <w:iCs/>
                <w:color w:val="000000"/>
                <w:sz w:val="24"/>
                <w:szCs w:val="24"/>
              </w:rPr>
              <w:t>Решение треугольников</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№2</w:t>
            </w:r>
          </w:p>
        </w:tc>
        <w:tc>
          <w:tcPr>
            <w:tcW w:w="5386" w:type="dxa"/>
          </w:tcPr>
          <w:p w:rsidR="00FB51DA" w:rsidRPr="008E09A6" w:rsidRDefault="00FB51DA" w:rsidP="00C0702A">
            <w:pPr>
              <w:contextualSpacing/>
              <w:jc w:val="both"/>
              <w:rPr>
                <w:rFonts w:ascii="Times New Roman" w:hAnsi="Times New Roman"/>
                <w:bCs/>
                <w:iCs/>
                <w:sz w:val="24"/>
                <w:szCs w:val="24"/>
              </w:rPr>
            </w:pPr>
            <w:r w:rsidRPr="008E09A6">
              <w:rPr>
                <w:rFonts w:ascii="Times New Roman" w:hAnsi="Times New Roman"/>
                <w:bCs/>
                <w:iCs/>
                <w:color w:val="000000"/>
                <w:sz w:val="24"/>
                <w:szCs w:val="24"/>
              </w:rPr>
              <w:t>Правильные многоугольники</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№3</w:t>
            </w:r>
          </w:p>
        </w:tc>
        <w:tc>
          <w:tcPr>
            <w:tcW w:w="5386" w:type="dxa"/>
          </w:tcPr>
          <w:p w:rsidR="00FB51DA" w:rsidRPr="008E09A6" w:rsidRDefault="00FB51DA" w:rsidP="00C0702A">
            <w:pPr>
              <w:contextualSpacing/>
              <w:jc w:val="both"/>
              <w:rPr>
                <w:rFonts w:ascii="Times New Roman" w:hAnsi="Times New Roman"/>
                <w:bCs/>
                <w:iCs/>
                <w:sz w:val="24"/>
                <w:szCs w:val="24"/>
              </w:rPr>
            </w:pPr>
            <w:r w:rsidRPr="008E09A6">
              <w:rPr>
                <w:rFonts w:ascii="Times New Roman" w:hAnsi="Times New Roman"/>
                <w:bCs/>
                <w:iCs/>
                <w:color w:val="000000"/>
                <w:sz w:val="24"/>
                <w:szCs w:val="24"/>
              </w:rPr>
              <w:t>Декартовы координаты</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№4</w:t>
            </w:r>
          </w:p>
        </w:tc>
        <w:tc>
          <w:tcPr>
            <w:tcW w:w="5386" w:type="dxa"/>
          </w:tcPr>
          <w:p w:rsidR="00FB51DA" w:rsidRPr="008E09A6" w:rsidRDefault="00FB51DA" w:rsidP="00C0702A">
            <w:pPr>
              <w:contextualSpacing/>
              <w:jc w:val="both"/>
              <w:rPr>
                <w:rFonts w:ascii="Times New Roman" w:hAnsi="Times New Roman"/>
                <w:bCs/>
                <w:sz w:val="24"/>
                <w:szCs w:val="24"/>
              </w:rPr>
            </w:pPr>
            <w:r w:rsidRPr="008E09A6">
              <w:rPr>
                <w:rFonts w:ascii="Times New Roman" w:hAnsi="Times New Roman"/>
                <w:bCs/>
                <w:iCs/>
                <w:color w:val="000000"/>
                <w:sz w:val="24"/>
                <w:szCs w:val="24"/>
              </w:rPr>
              <w:t>Векторы</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№5</w:t>
            </w:r>
          </w:p>
        </w:tc>
        <w:tc>
          <w:tcPr>
            <w:tcW w:w="5386" w:type="dxa"/>
          </w:tcPr>
          <w:p w:rsidR="00FB51DA" w:rsidRPr="008E09A6" w:rsidRDefault="00FB51DA" w:rsidP="00C0702A">
            <w:pPr>
              <w:contextualSpacing/>
              <w:jc w:val="both"/>
              <w:rPr>
                <w:rFonts w:ascii="Times New Roman" w:hAnsi="Times New Roman"/>
                <w:bCs/>
                <w:iCs/>
                <w:color w:val="000000"/>
                <w:sz w:val="24"/>
                <w:szCs w:val="24"/>
              </w:rPr>
            </w:pPr>
            <w:r w:rsidRPr="008E09A6">
              <w:rPr>
                <w:rFonts w:ascii="Times New Roman" w:hAnsi="Times New Roman"/>
                <w:bCs/>
                <w:sz w:val="24"/>
                <w:szCs w:val="24"/>
              </w:rPr>
              <w:t>Геометрические преобразования</w:t>
            </w:r>
          </w:p>
        </w:tc>
      </w:tr>
      <w:tr w:rsidR="00FB51DA" w:rsidRPr="00B44339"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№6</w:t>
            </w:r>
          </w:p>
        </w:tc>
        <w:tc>
          <w:tcPr>
            <w:tcW w:w="5386" w:type="dxa"/>
          </w:tcPr>
          <w:p w:rsidR="00FB51DA" w:rsidRPr="00D20A68" w:rsidRDefault="00FB51DA" w:rsidP="00C0702A">
            <w:pPr>
              <w:contextualSpacing/>
              <w:jc w:val="both"/>
              <w:rPr>
                <w:rFonts w:ascii="Times New Roman" w:hAnsi="Times New Roman"/>
                <w:bCs/>
                <w:sz w:val="24"/>
                <w:szCs w:val="24"/>
                <w:lang w:val="ru-RU"/>
              </w:rPr>
            </w:pPr>
            <w:r w:rsidRPr="00D20A68">
              <w:rPr>
                <w:rFonts w:ascii="Times New Roman" w:hAnsi="Times New Roman"/>
                <w:bCs/>
                <w:sz w:val="24"/>
                <w:szCs w:val="24"/>
                <w:lang w:val="ru-RU"/>
              </w:rPr>
              <w:t>Обобщение и систематизация знаний учащихся</w:t>
            </w:r>
          </w:p>
        </w:tc>
      </w:tr>
    </w:tbl>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FB51DA" w:rsidRPr="00D20A68" w:rsidRDefault="00FB51DA" w:rsidP="00FB51DA">
      <w:pPr>
        <w:spacing w:line="240" w:lineRule="auto"/>
        <w:ind w:firstLine="708"/>
        <w:contextualSpacing/>
        <w:jc w:val="both"/>
        <w:rPr>
          <w:rFonts w:ascii="Times New Roman" w:hAnsi="Times New Roman"/>
          <w:b/>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№1.</w:t>
      </w:r>
      <w:r w:rsidRPr="00D20A68">
        <w:rPr>
          <w:rFonts w:ascii="Times New Roman" w:hAnsi="Times New Roman"/>
          <w:b/>
          <w:iCs/>
          <w:color w:val="000000"/>
          <w:sz w:val="24"/>
          <w:szCs w:val="24"/>
          <w:lang w:val="ru-RU"/>
        </w:rPr>
        <w:t xml:space="preserve"> «Решение треугольников»</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Тригонометрические функции угла от 0° до 180°.</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Теорема косинусов.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Теорема синусов.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Решение треугольников.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Формулы для нахождения площади треугольника.</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№2.</w:t>
      </w:r>
      <w:r w:rsidRPr="00D20A68">
        <w:rPr>
          <w:rFonts w:ascii="Times New Roman" w:hAnsi="Times New Roman"/>
          <w:b/>
          <w:iCs/>
          <w:color w:val="000000"/>
          <w:sz w:val="24"/>
          <w:szCs w:val="24"/>
          <w:lang w:val="ru-RU"/>
        </w:rPr>
        <w:t xml:space="preserve"> «Правильные многоугольники»</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Правильные многоугольники и их свойства.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Длина окружности.</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Площадь круга.</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№3.</w:t>
      </w:r>
      <w:r w:rsidRPr="00D20A68">
        <w:rPr>
          <w:rFonts w:ascii="Times New Roman" w:hAnsi="Times New Roman"/>
          <w:b/>
          <w:iCs/>
          <w:color w:val="000000"/>
          <w:sz w:val="24"/>
          <w:szCs w:val="24"/>
          <w:lang w:val="ru-RU"/>
        </w:rPr>
        <w:t xml:space="preserve"> «Декартовы координаты»</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Расстояние между двумя точками с заданными координатами. Координаты середины отрезка.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Уравнение фигуры. Уравнение окружности.</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Уравнение прямой.</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Угловой коэффициент прямой.</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№4.</w:t>
      </w:r>
      <w:r w:rsidRPr="00D20A68">
        <w:rPr>
          <w:rFonts w:ascii="Times New Roman" w:hAnsi="Times New Roman"/>
          <w:b/>
          <w:iCs/>
          <w:color w:val="000000"/>
          <w:sz w:val="24"/>
          <w:szCs w:val="24"/>
          <w:lang w:val="ru-RU"/>
        </w:rPr>
        <w:t xml:space="preserve"> «Векторы»</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Понятие вектора.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Координаты вектора.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Сложение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Вычитание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Умножение вектора на число.</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6. Скалярное произведение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№5. «Геометрические преобразования»</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Движение. Параллельный перенос.</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Осевая симметрия.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Центральная симметрия.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Поворот.</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Гомотетия. Подобие фигур.</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№6. «Обобщение и систематизация знаний учащихся»»</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Параллелограмм, его свойства и площадь.</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Теорема синусов.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Площадь круга. Поворот.</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Декартовы координаты. Расстояние между двумя точками с заданными координатами.</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Уравнение окружности. Параллельный перенос.</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6. Скалярное произведение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r w:rsidRPr="00D20A68">
        <w:rPr>
          <w:rFonts w:ascii="Times New Roman" w:hAnsi="Times New Roman"/>
          <w:sz w:val="24"/>
          <w:szCs w:val="24"/>
          <w:lang w:val="ru-RU"/>
        </w:rPr>
        <w:tab/>
      </w:r>
    </w:p>
    <w:tbl>
      <w:tblPr>
        <w:tblStyle w:val="ac"/>
        <w:tblW w:w="0" w:type="auto"/>
        <w:tblLook w:val="04A0"/>
      </w:tblPr>
      <w:tblGrid>
        <w:gridCol w:w="1129"/>
        <w:gridCol w:w="8492"/>
      </w:tblGrid>
      <w:tr w:rsidR="00FB51DA" w:rsidRPr="008E09A6" w:rsidTr="00C0702A">
        <w:tc>
          <w:tcPr>
            <w:tcW w:w="1129"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Оценка</w:t>
            </w:r>
          </w:p>
        </w:tc>
        <w:tc>
          <w:tcPr>
            <w:tcW w:w="8492"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Критерии оценки результатов</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«5»</w:t>
            </w:r>
          </w:p>
        </w:tc>
        <w:tc>
          <w:tcPr>
            <w:tcW w:w="8492"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«4»</w:t>
            </w:r>
          </w:p>
        </w:tc>
        <w:tc>
          <w:tcPr>
            <w:tcW w:w="8492"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«3»</w:t>
            </w:r>
          </w:p>
        </w:tc>
        <w:tc>
          <w:tcPr>
            <w:tcW w:w="8492"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«2»</w:t>
            </w:r>
          </w:p>
        </w:tc>
        <w:tc>
          <w:tcPr>
            <w:tcW w:w="8492" w:type="dxa"/>
          </w:tcPr>
          <w:p w:rsidR="00FB51DA" w:rsidRPr="00D20A68" w:rsidRDefault="00FB51DA" w:rsidP="00C0702A">
            <w:pPr>
              <w:contextualSpacing/>
              <w:jc w:val="both"/>
              <w:rPr>
                <w:rFonts w:ascii="Times New Roman" w:hAnsi="Times New Roman"/>
                <w:sz w:val="24"/>
                <w:szCs w:val="24"/>
                <w:lang w:val="ru-RU"/>
              </w:rPr>
            </w:pPr>
            <w:r w:rsidRPr="00D20A68">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FB51DA" w:rsidRPr="00D20A68" w:rsidRDefault="00FB51DA" w:rsidP="00FB51DA">
      <w:pPr>
        <w:spacing w:line="240" w:lineRule="auto"/>
        <w:contextualSpacing/>
        <w:jc w:val="both"/>
        <w:rPr>
          <w:rFonts w:ascii="Times New Roman" w:hAnsi="Times New Roman"/>
          <w:sz w:val="24"/>
          <w:szCs w:val="24"/>
          <w:lang w:val="ru-RU"/>
        </w:rPr>
      </w:pPr>
    </w:p>
    <w:p w:rsidR="00FB51DA" w:rsidRPr="008E09A6" w:rsidRDefault="00FB51DA" w:rsidP="00FB51DA">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D20A68">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8E09A6">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FB51DA" w:rsidRPr="008E09A6" w:rsidRDefault="00FB51DA" w:rsidP="00FB51DA">
      <w:pPr>
        <w:spacing w:line="240" w:lineRule="auto"/>
        <w:contextualSpacing/>
        <w:jc w:val="both"/>
        <w:rPr>
          <w:rFonts w:ascii="Times New Roman" w:hAnsi="Times New Roman"/>
          <w:sz w:val="24"/>
          <w:szCs w:val="24"/>
        </w:rPr>
      </w:pPr>
    </w:p>
    <w:tbl>
      <w:tblPr>
        <w:tblStyle w:val="ac"/>
        <w:tblW w:w="0" w:type="auto"/>
        <w:tblLook w:val="04A0"/>
      </w:tblPr>
      <w:tblGrid>
        <w:gridCol w:w="1129"/>
        <w:gridCol w:w="3119"/>
        <w:gridCol w:w="5373"/>
      </w:tblGrid>
      <w:tr w:rsidR="00FB51DA" w:rsidRPr="00B44339" w:rsidTr="00C0702A">
        <w:tc>
          <w:tcPr>
            <w:tcW w:w="1129"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Оценка</w:t>
            </w:r>
          </w:p>
        </w:tc>
        <w:tc>
          <w:tcPr>
            <w:tcW w:w="8492" w:type="dxa"/>
            <w:gridSpan w:val="2"/>
          </w:tcPr>
          <w:p w:rsidR="00FB51DA" w:rsidRPr="00D20A68" w:rsidRDefault="00FB51DA" w:rsidP="00C0702A">
            <w:pPr>
              <w:contextualSpacing/>
              <w:jc w:val="center"/>
              <w:rPr>
                <w:rFonts w:ascii="Times New Roman" w:hAnsi="Times New Roman"/>
                <w:b/>
                <w:bCs/>
                <w:sz w:val="24"/>
                <w:szCs w:val="24"/>
                <w:lang w:val="ru-RU"/>
              </w:rPr>
            </w:pPr>
            <w:r w:rsidRPr="00D20A68">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«5»</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не менее 85% от всей работы</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«4»</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от 70% до 84% от всей работы</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«3»</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«2»</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выполнение заданий менее 50% от общей работы</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выставляется за непонимание и незнание материала программы</w:t>
            </w:r>
          </w:p>
        </w:tc>
      </w:tr>
    </w:tbl>
    <w:p w:rsidR="00FB51DA" w:rsidRPr="00D20A68" w:rsidRDefault="00FB51DA" w:rsidP="00FB51DA">
      <w:pPr>
        <w:spacing w:line="240" w:lineRule="auto"/>
        <w:contextualSpacing/>
        <w:jc w:val="both"/>
        <w:rPr>
          <w:rFonts w:ascii="Times New Roman" w:eastAsia="Times New Roman" w:hAnsi="Times New Roman"/>
          <w:b/>
          <w:bCs/>
          <w:color w:val="000000"/>
          <w:sz w:val="24"/>
          <w:szCs w:val="24"/>
          <w:lang w:val="ru-RU" w:eastAsia="ru-RU"/>
        </w:rPr>
      </w:pPr>
    </w:p>
    <w:p w:rsidR="00FB51DA" w:rsidRPr="008E09A6" w:rsidRDefault="00FB51DA" w:rsidP="00FB51DA">
      <w:pPr>
        <w:spacing w:line="240" w:lineRule="auto"/>
        <w:contextualSpacing/>
        <w:jc w:val="center"/>
        <w:rPr>
          <w:rFonts w:ascii="Times New Roman" w:hAnsi="Times New Roman"/>
          <w:b/>
          <w:color w:val="000000"/>
          <w:sz w:val="24"/>
          <w:szCs w:val="24"/>
        </w:rPr>
      </w:pPr>
      <w:r w:rsidRPr="008E09A6">
        <w:rPr>
          <w:rFonts w:ascii="Times New Roman" w:hAnsi="Times New Roman"/>
          <w:b/>
          <w:color w:val="000000"/>
          <w:sz w:val="24"/>
          <w:szCs w:val="24"/>
        </w:rPr>
        <w:t>Общая классификация ошибок.</w:t>
      </w:r>
    </w:p>
    <w:p w:rsidR="00FB51DA" w:rsidRPr="008E09A6" w:rsidRDefault="00FB51DA" w:rsidP="00FB51DA">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59"/>
      </w:tblGrid>
      <w:tr w:rsidR="00FB51DA" w:rsidRPr="008E09A6" w:rsidTr="00C0702A">
        <w:tc>
          <w:tcPr>
            <w:tcW w:w="1162" w:type="dxa"/>
          </w:tcPr>
          <w:p w:rsidR="00FB51DA" w:rsidRPr="008E09A6" w:rsidRDefault="00FB51DA" w:rsidP="00C0702A">
            <w:pPr>
              <w:contextualSpacing/>
              <w:jc w:val="center"/>
              <w:rPr>
                <w:rFonts w:ascii="Times New Roman" w:hAnsi="Times New Roman"/>
                <w:b/>
                <w:iCs/>
                <w:sz w:val="24"/>
                <w:szCs w:val="24"/>
              </w:rPr>
            </w:pPr>
            <w:r w:rsidRPr="008E09A6">
              <w:rPr>
                <w:rFonts w:ascii="Times New Roman" w:hAnsi="Times New Roman"/>
                <w:b/>
                <w:iCs/>
                <w:sz w:val="24"/>
                <w:szCs w:val="24"/>
              </w:rPr>
              <w:t>Виды ошибок</w:t>
            </w:r>
          </w:p>
        </w:tc>
        <w:tc>
          <w:tcPr>
            <w:tcW w:w="8459" w:type="dxa"/>
          </w:tcPr>
          <w:p w:rsidR="00FB51DA" w:rsidRPr="008E09A6" w:rsidRDefault="00FB51DA" w:rsidP="00C0702A">
            <w:pPr>
              <w:contextualSpacing/>
              <w:jc w:val="center"/>
              <w:rPr>
                <w:rFonts w:ascii="Times New Roman" w:hAnsi="Times New Roman"/>
                <w:b/>
                <w:iCs/>
                <w:sz w:val="24"/>
                <w:szCs w:val="24"/>
              </w:rPr>
            </w:pPr>
            <w:r w:rsidRPr="008E09A6">
              <w:rPr>
                <w:rFonts w:ascii="Times New Roman" w:hAnsi="Times New Roman"/>
                <w:b/>
                <w:iCs/>
                <w:sz w:val="24"/>
                <w:szCs w:val="24"/>
              </w:rPr>
              <w:t>Критерии ошибок</w:t>
            </w:r>
          </w:p>
        </w:tc>
      </w:tr>
      <w:tr w:rsidR="00FB51DA" w:rsidRPr="00B44339" w:rsidTr="00C0702A">
        <w:tc>
          <w:tcPr>
            <w:tcW w:w="1162" w:type="dxa"/>
          </w:tcPr>
          <w:p w:rsidR="00FB51DA" w:rsidRPr="008E09A6" w:rsidRDefault="00FB51DA" w:rsidP="00C0702A">
            <w:pPr>
              <w:contextualSpacing/>
              <w:jc w:val="both"/>
              <w:rPr>
                <w:rFonts w:ascii="Times New Roman" w:hAnsi="Times New Roman"/>
                <w:sz w:val="24"/>
                <w:szCs w:val="24"/>
              </w:rPr>
            </w:pPr>
            <w:r w:rsidRPr="008E09A6">
              <w:rPr>
                <w:rFonts w:ascii="Times New Roman" w:hAnsi="Times New Roman"/>
                <w:sz w:val="24"/>
                <w:szCs w:val="24"/>
              </w:rPr>
              <w:t>Грубая ошибка</w:t>
            </w:r>
          </w:p>
        </w:tc>
        <w:tc>
          <w:tcPr>
            <w:tcW w:w="8459" w:type="dxa"/>
          </w:tcPr>
          <w:p w:rsidR="00FB51DA" w:rsidRPr="00D20A68" w:rsidRDefault="00FB51DA" w:rsidP="00C0702A">
            <w:pPr>
              <w:contextualSpacing/>
              <w:jc w:val="both"/>
              <w:rPr>
                <w:rFonts w:ascii="Times New Roman" w:hAnsi="Times New Roman"/>
                <w:iCs/>
                <w:sz w:val="24"/>
                <w:szCs w:val="24"/>
                <w:lang w:val="ru-RU"/>
              </w:rPr>
            </w:pP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наименований единиц измерения;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выделить в ответе главное;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применять знания, алгоритмы для решения задач;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делать выводы и обобщения;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читать и строить графики;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пользоваться первоисточниками, учебником и справочниками;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потеря корня или сохранение постороннего корня;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отбрасывание без объяснений одного из них;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равнозначные им ошибки;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вычислительные ошибки, если они не являются опиской;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логические ошибки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вычислительные ошибки в примерах и задачах;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ошибки на незнание порядка выполнения арифметических действий;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недоведение до конца решения задачи или примера;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невыполненное задание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порядка выполнения действий в выражении;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действий при решении текстовых задач;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“сокращение” дроби на слагаемое;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сохранение знака неравенства при делении обеих его частей на одно и тоже отрицательное число;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потеря корней при решении тригонометрических уравнений, а так же уравнений вида </w:t>
            </w:r>
            <w:r w:rsidRPr="00D20A68">
              <w:rPr>
                <w:rFonts w:ascii="Times New Roman" w:hAnsi="Times New Roman"/>
                <w:i/>
                <w:sz w:val="24"/>
                <w:szCs w:val="24"/>
                <w:lang w:val="ru-RU"/>
              </w:rPr>
              <w:t xml:space="preserve">|ах| = </w:t>
            </w:r>
            <w:r w:rsidRPr="008E09A6">
              <w:rPr>
                <w:rFonts w:ascii="Times New Roman" w:hAnsi="Times New Roman"/>
                <w:i/>
                <w:sz w:val="24"/>
                <w:szCs w:val="24"/>
              </w:rPr>
              <w:t>b</w:t>
            </w:r>
            <w:r w:rsidRPr="00D20A68">
              <w:rPr>
                <w:rFonts w:ascii="Times New Roman" w:hAnsi="Times New Roman"/>
                <w:iCs/>
                <w:sz w:val="24"/>
                <w:szCs w:val="24"/>
                <w:lang w:val="ru-RU"/>
              </w:rPr>
              <w:t xml:space="preserve"> и </w:t>
            </w:r>
            <w:r w:rsidRPr="00D20A68">
              <w:rPr>
                <w:rFonts w:ascii="Times New Roman" w:hAnsi="Times New Roman"/>
                <w:i/>
                <w:sz w:val="24"/>
                <w:szCs w:val="24"/>
                <w:lang w:val="ru-RU"/>
              </w:rPr>
              <w:t>ах</w:t>
            </w:r>
            <w:r w:rsidRPr="008E09A6">
              <w:rPr>
                <w:rFonts w:ascii="Times New Roman" w:hAnsi="Times New Roman"/>
                <w:i/>
                <w:sz w:val="24"/>
                <w:szCs w:val="24"/>
                <w:vertAlign w:val="superscript"/>
              </w:rPr>
              <w:t>n</w:t>
            </w:r>
            <w:r w:rsidRPr="00D20A68">
              <w:rPr>
                <w:rFonts w:ascii="Times New Roman" w:hAnsi="Times New Roman"/>
                <w:i/>
                <w:sz w:val="24"/>
                <w:szCs w:val="24"/>
                <w:lang w:val="ru-RU"/>
              </w:rPr>
              <w:t xml:space="preserve"> = </w:t>
            </w:r>
            <w:r w:rsidRPr="008E09A6">
              <w:rPr>
                <w:rFonts w:ascii="Times New Roman" w:hAnsi="Times New Roman"/>
                <w:i/>
                <w:sz w:val="24"/>
                <w:szCs w:val="24"/>
              </w:rPr>
              <w:t>b</w:t>
            </w:r>
            <w:r w:rsidRPr="00D20A68">
              <w:rPr>
                <w:rFonts w:ascii="Times New Roman" w:hAnsi="Times New Roman"/>
                <w:iCs/>
                <w:sz w:val="24"/>
                <w:szCs w:val="24"/>
                <w:lang w:val="ru-RU"/>
              </w:rPr>
              <w:t xml:space="preserve">;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определенных программой формул (формулы корней квадратного уравнения, формул производной частного и произведения, формул приведения, основных тригонометрических тождеств и др.);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приобретение посторонних корней при решении иррациональных, показательных и логарифмических уравнений;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погрешность в нахождении координат вектора;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погрешность в разложении вектора по трем неколлинеарным векторам, отложенным от разных точек;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сформулировать предложение, обратное данной теореме;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использование вместо коэффициента подобия обратного ему числа.</w:t>
            </w:r>
          </w:p>
        </w:tc>
      </w:tr>
      <w:tr w:rsidR="00FB51DA" w:rsidRPr="00B44339" w:rsidTr="00C0702A">
        <w:tc>
          <w:tcPr>
            <w:tcW w:w="1162" w:type="dxa"/>
          </w:tcPr>
          <w:p w:rsidR="00FB51DA" w:rsidRPr="008E09A6" w:rsidRDefault="00FB51DA" w:rsidP="00C0702A">
            <w:pPr>
              <w:contextualSpacing/>
              <w:jc w:val="both"/>
              <w:rPr>
                <w:rFonts w:ascii="Times New Roman" w:hAnsi="Times New Roman"/>
                <w:sz w:val="24"/>
                <w:szCs w:val="24"/>
              </w:rPr>
            </w:pPr>
            <w:r w:rsidRPr="008E09A6">
              <w:rPr>
                <w:rFonts w:ascii="Times New Roman" w:hAnsi="Times New Roman"/>
                <w:sz w:val="24"/>
                <w:szCs w:val="24"/>
              </w:rPr>
              <w:t>Негрубая ошибка</w:t>
            </w:r>
          </w:p>
        </w:tc>
        <w:tc>
          <w:tcPr>
            <w:tcW w:w="8459" w:type="dxa"/>
          </w:tcPr>
          <w:p w:rsidR="00FB51DA" w:rsidRPr="00D20A68" w:rsidRDefault="00FB51DA" w:rsidP="00C0702A">
            <w:pPr>
              <w:contextualSpacing/>
              <w:jc w:val="both"/>
              <w:rPr>
                <w:rFonts w:ascii="Times New Roman" w:hAnsi="Times New Roman"/>
                <w:iCs/>
                <w:sz w:val="24"/>
                <w:szCs w:val="24"/>
                <w:lang w:val="ru-RU"/>
              </w:rPr>
            </w:pP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неточность графика;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нерациональные методы работы со справочной и другой литературой;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решать задачи, выполнять задания в общем виде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неправильная постановка вопроса к действию при решении задачи;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неверно сформулированный ответ задачи;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списывание данных чисел, знаков;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недоведение до конца преобразований;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FB51DA" w:rsidRPr="00B44339" w:rsidTr="00C0702A">
        <w:tc>
          <w:tcPr>
            <w:tcW w:w="1162" w:type="dxa"/>
          </w:tcPr>
          <w:p w:rsidR="00FB51DA" w:rsidRPr="008E09A6" w:rsidRDefault="00FB51DA" w:rsidP="00C0702A">
            <w:pPr>
              <w:contextualSpacing/>
              <w:jc w:val="both"/>
              <w:rPr>
                <w:rFonts w:ascii="Times New Roman" w:hAnsi="Times New Roman"/>
                <w:sz w:val="24"/>
                <w:szCs w:val="24"/>
              </w:rPr>
            </w:pPr>
            <w:r w:rsidRPr="008E09A6">
              <w:rPr>
                <w:rFonts w:ascii="Times New Roman" w:hAnsi="Times New Roman"/>
                <w:sz w:val="24"/>
                <w:szCs w:val="24"/>
              </w:rPr>
              <w:t xml:space="preserve">Недочет </w:t>
            </w:r>
          </w:p>
        </w:tc>
        <w:tc>
          <w:tcPr>
            <w:tcW w:w="845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FB51DA" w:rsidRPr="00D20A68" w:rsidRDefault="00FB51DA" w:rsidP="00FB51DA">
      <w:pPr>
        <w:spacing w:line="240" w:lineRule="auto"/>
        <w:ind w:firstLine="708"/>
        <w:contextualSpacing/>
        <w:jc w:val="both"/>
        <w:rPr>
          <w:rFonts w:ascii="Times New Roman" w:hAnsi="Times New Roman"/>
          <w:sz w:val="24"/>
          <w:szCs w:val="24"/>
          <w:lang w:val="ru-RU"/>
        </w:rPr>
      </w:pPr>
    </w:p>
    <w:p w:rsidR="00FB51DA" w:rsidRPr="00D20A68" w:rsidRDefault="00FB51DA" w:rsidP="00FB51DA">
      <w:pPr>
        <w:spacing w:line="240" w:lineRule="auto"/>
        <w:ind w:firstLine="709"/>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Ниже в приложении предлагаются примерные варианты контрольных работ, используемые при обучении данного класса. </w:t>
      </w:r>
    </w:p>
    <w:p w:rsidR="00FB51DA" w:rsidRPr="00D20A68" w:rsidRDefault="00FB51DA" w:rsidP="00FB51DA">
      <w:pPr>
        <w:spacing w:line="240" w:lineRule="auto"/>
        <w:jc w:val="both"/>
        <w:rPr>
          <w:rFonts w:ascii="Times New Roman" w:hAnsi="Times New Roman"/>
          <w:sz w:val="24"/>
          <w:szCs w:val="24"/>
          <w:lang w:val="ru-RU"/>
        </w:rPr>
      </w:pPr>
      <w:r w:rsidRPr="00D20A68">
        <w:rPr>
          <w:rFonts w:ascii="Times New Roman" w:hAnsi="Times New Roman"/>
          <w:sz w:val="24"/>
          <w:szCs w:val="24"/>
          <w:lang w:val="ru-RU"/>
        </w:rPr>
        <w:br w:type="page"/>
      </w:r>
    </w:p>
    <w:p w:rsidR="00442692" w:rsidRPr="00D20A68" w:rsidRDefault="00442692" w:rsidP="00442692">
      <w:pPr>
        <w:spacing w:line="240" w:lineRule="auto"/>
        <w:ind w:left="-426" w:firstLine="567"/>
        <w:contextualSpacing/>
        <w:jc w:val="both"/>
        <w:rPr>
          <w:rFonts w:ascii="Times New Roman" w:hAnsi="Times New Roman"/>
          <w:b/>
          <w:iCs/>
          <w:color w:val="000000"/>
          <w:sz w:val="24"/>
          <w:szCs w:val="24"/>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785216" behindDoc="0" locked="0" layoutInCell="1" allowOverlap="1">
            <wp:simplePos x="0" y="0"/>
            <wp:positionH relativeFrom="column">
              <wp:posOffset>3206750</wp:posOffset>
            </wp:positionH>
            <wp:positionV relativeFrom="paragraph">
              <wp:posOffset>1503680</wp:posOffset>
            </wp:positionV>
            <wp:extent cx="3209925" cy="1598930"/>
            <wp:effectExtent l="0" t="0" r="9525" b="1270"/>
            <wp:wrapSquare wrapText="bothSides"/>
            <wp:docPr id="34452577" name="Рисунок 3445257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9925" cy="1598930"/>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84192" behindDoc="0" locked="0" layoutInCell="1" allowOverlap="1">
            <wp:simplePos x="0" y="0"/>
            <wp:positionH relativeFrom="column">
              <wp:posOffset>3206750</wp:posOffset>
            </wp:positionH>
            <wp:positionV relativeFrom="paragraph">
              <wp:posOffset>250825</wp:posOffset>
            </wp:positionV>
            <wp:extent cx="3133725" cy="1162050"/>
            <wp:effectExtent l="0" t="0" r="9525" b="0"/>
            <wp:wrapSquare wrapText="bothSides"/>
            <wp:docPr id="1810753614" name="Рисунок 18107536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3725" cy="1162050"/>
                    </a:xfrm>
                    <a:prstGeom prst="rect">
                      <a:avLst/>
                    </a:prstGeom>
                  </pic:spPr>
                </pic:pic>
              </a:graphicData>
            </a:graphic>
          </wp:anchor>
        </w:drawing>
      </w:r>
      <w:r w:rsidRPr="00D20A68">
        <w:rPr>
          <w:rFonts w:ascii="Times New Roman" w:hAnsi="Times New Roman"/>
          <w:b/>
          <w:iCs/>
          <w:color w:val="000000"/>
          <w:sz w:val="24"/>
          <w:szCs w:val="24"/>
          <w:lang w:val="ru-RU"/>
        </w:rPr>
        <w:t>Типовые контрольные работы для оценки знаний по предмету «Геометрия».</w:t>
      </w:r>
    </w:p>
    <w:p w:rsidR="00442692" w:rsidRPr="00D20A68" w:rsidRDefault="00442692" w:rsidP="00442692">
      <w:pPr>
        <w:spacing w:line="240" w:lineRule="auto"/>
        <w:ind w:left="-426" w:firstLine="567"/>
        <w:contextualSpacing/>
        <w:jc w:val="both"/>
        <w:rPr>
          <w:rFonts w:ascii="Times New Roman" w:hAnsi="Times New Roman"/>
          <w:b/>
          <w:iCs/>
          <w:color w:val="000000"/>
          <w:sz w:val="24"/>
          <w:szCs w:val="24"/>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787264" behindDoc="0" locked="0" layoutInCell="1" allowOverlap="1">
            <wp:simplePos x="0" y="0"/>
            <wp:positionH relativeFrom="column">
              <wp:posOffset>3318510</wp:posOffset>
            </wp:positionH>
            <wp:positionV relativeFrom="paragraph">
              <wp:posOffset>6147435</wp:posOffset>
            </wp:positionV>
            <wp:extent cx="3019425" cy="2533650"/>
            <wp:effectExtent l="0" t="0" r="9525" b="0"/>
            <wp:wrapSquare wrapText="bothSides"/>
            <wp:docPr id="590215105" name="Рисунок 59021510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9425" cy="2533650"/>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86240" behindDoc="0" locked="0" layoutInCell="1" allowOverlap="1">
            <wp:simplePos x="0" y="0"/>
            <wp:positionH relativeFrom="column">
              <wp:posOffset>3284220</wp:posOffset>
            </wp:positionH>
            <wp:positionV relativeFrom="paragraph">
              <wp:posOffset>2976880</wp:posOffset>
            </wp:positionV>
            <wp:extent cx="3154680" cy="3171825"/>
            <wp:effectExtent l="0" t="0" r="7620" b="9525"/>
            <wp:wrapSquare wrapText="bothSides"/>
            <wp:docPr id="1943128819" name="Рисунок 19431288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4680" cy="3171825"/>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92384" behindDoc="0" locked="0" layoutInCell="1" allowOverlap="1">
            <wp:simplePos x="0" y="0"/>
            <wp:positionH relativeFrom="column">
              <wp:posOffset>13335</wp:posOffset>
            </wp:positionH>
            <wp:positionV relativeFrom="paragraph">
              <wp:posOffset>6715760</wp:posOffset>
            </wp:positionV>
            <wp:extent cx="3182319" cy="1676400"/>
            <wp:effectExtent l="0" t="0" r="0" b="0"/>
            <wp:wrapSquare wrapText="bothSides"/>
            <wp:docPr id="381709235" name="Рисунок 3817092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82319" cy="1676400"/>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91360" behindDoc="0" locked="0" layoutInCell="1" allowOverlap="1">
            <wp:simplePos x="0" y="0"/>
            <wp:positionH relativeFrom="column">
              <wp:posOffset>-145462</wp:posOffset>
            </wp:positionH>
            <wp:positionV relativeFrom="paragraph">
              <wp:posOffset>5312410</wp:posOffset>
            </wp:positionV>
            <wp:extent cx="3352800" cy="1345801"/>
            <wp:effectExtent l="0" t="0" r="0" b="6985"/>
            <wp:wrapSquare wrapText="bothSides"/>
            <wp:docPr id="1728410528" name="Рисунок 17284105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52800" cy="1345801"/>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90336" behindDoc="0" locked="0" layoutInCell="1" allowOverlap="1">
            <wp:simplePos x="0" y="0"/>
            <wp:positionH relativeFrom="column">
              <wp:posOffset>-130810</wp:posOffset>
            </wp:positionH>
            <wp:positionV relativeFrom="paragraph">
              <wp:posOffset>2979420</wp:posOffset>
            </wp:positionV>
            <wp:extent cx="3343275" cy="2335551"/>
            <wp:effectExtent l="0" t="0" r="0" b="7620"/>
            <wp:wrapSquare wrapText="bothSides"/>
            <wp:docPr id="1433987413" name="Рисунок 14339874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43275" cy="2335551"/>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89312" behindDoc="0" locked="0" layoutInCell="1" allowOverlap="1">
            <wp:simplePos x="0" y="0"/>
            <wp:positionH relativeFrom="column">
              <wp:posOffset>-130810</wp:posOffset>
            </wp:positionH>
            <wp:positionV relativeFrom="paragraph">
              <wp:posOffset>285750</wp:posOffset>
            </wp:positionV>
            <wp:extent cx="3244850" cy="2695575"/>
            <wp:effectExtent l="0" t="0" r="0" b="9525"/>
            <wp:wrapSquare wrapText="bothSides"/>
            <wp:docPr id="275014428" name="Рисунок 2750144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4850" cy="2695575"/>
                    </a:xfrm>
                    <a:prstGeom prst="rect">
                      <a:avLst/>
                    </a:prstGeom>
                  </pic:spPr>
                </pic:pic>
              </a:graphicData>
            </a:graphic>
          </wp:anchor>
        </w:drawing>
      </w:r>
    </w:p>
    <w:p w:rsidR="00442692" w:rsidRPr="00FB51DA" w:rsidRDefault="00442692" w:rsidP="00442692">
      <w:pPr>
        <w:spacing w:line="240" w:lineRule="auto"/>
        <w:ind w:left="-426" w:firstLine="567"/>
        <w:contextualSpacing/>
        <w:jc w:val="both"/>
        <w:rPr>
          <w:rFonts w:ascii="Times New Roman" w:hAnsi="Times New Roman"/>
          <w:b/>
          <w:iCs/>
          <w:color w:val="000000"/>
          <w:sz w:val="24"/>
          <w:szCs w:val="24"/>
          <w:lang w:val="ru-RU"/>
        </w:rPr>
      </w:pPr>
    </w:p>
    <w:p w:rsidR="00442692" w:rsidRPr="00FB51DA" w:rsidRDefault="00442692" w:rsidP="00442692">
      <w:pPr>
        <w:spacing w:line="240" w:lineRule="auto"/>
        <w:ind w:left="-426" w:firstLine="567"/>
        <w:contextualSpacing/>
        <w:jc w:val="both"/>
        <w:rPr>
          <w:rFonts w:ascii="Times New Roman" w:hAnsi="Times New Roman"/>
          <w:b/>
          <w:iCs/>
          <w:color w:val="000000"/>
          <w:sz w:val="24"/>
          <w:szCs w:val="24"/>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788288" behindDoc="0" locked="0" layoutInCell="1" allowOverlap="1">
            <wp:simplePos x="0" y="0"/>
            <wp:positionH relativeFrom="column">
              <wp:posOffset>3318510</wp:posOffset>
            </wp:positionH>
            <wp:positionV relativeFrom="paragraph">
              <wp:posOffset>110490</wp:posOffset>
            </wp:positionV>
            <wp:extent cx="2943225" cy="518795"/>
            <wp:effectExtent l="0" t="0" r="9525" b="0"/>
            <wp:wrapNone/>
            <wp:docPr id="1933572194" name="Рисунок 193357219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rotWithShape="1">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69"/>
                    <a:stretch/>
                  </pic:blipFill>
                  <pic:spPr bwMode="auto">
                    <a:xfrm>
                      <a:off x="0" y="0"/>
                      <a:ext cx="2943225" cy="5187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42692" w:rsidRDefault="00442692" w:rsidP="00442692">
      <w:pPr>
        <w:tabs>
          <w:tab w:val="left" w:pos="5670"/>
          <w:tab w:val="left" w:pos="5954"/>
          <w:tab w:val="left" w:pos="8931"/>
        </w:tabs>
        <w:autoSpaceDE w:val="0"/>
        <w:autoSpaceDN w:val="0"/>
        <w:adjustRightInd w:val="0"/>
        <w:spacing w:after="0" w:line="240" w:lineRule="auto"/>
        <w:ind w:left="-426" w:firstLine="567"/>
        <w:jc w:val="both"/>
        <w:rPr>
          <w:rFonts w:ascii="Times New Roman" w:hAnsi="Times New Roman"/>
          <w:b/>
          <w:color w:val="000000"/>
          <w:sz w:val="28"/>
          <w:lang w:val="ru-RU"/>
        </w:rPr>
      </w:pPr>
      <w:r>
        <w:rPr>
          <w:rFonts w:ascii="Times New Roman" w:hAnsi="Times New Roman"/>
          <w:b/>
          <w:color w:val="000000"/>
          <w:sz w:val="28"/>
          <w:lang w:val="ru-RU"/>
        </w:rPr>
        <w:br w:type="page"/>
      </w:r>
    </w:p>
    <w:p w:rsidR="00FB51DA" w:rsidRPr="00275096" w:rsidRDefault="00FB51DA" w:rsidP="00FB51DA">
      <w:pPr>
        <w:spacing w:after="0"/>
        <w:ind w:left="120"/>
        <w:rPr>
          <w:lang w:val="ru-RU"/>
        </w:rPr>
      </w:pPr>
      <w:r w:rsidRPr="00275096">
        <w:rPr>
          <w:rFonts w:ascii="Times New Roman" w:hAnsi="Times New Roman"/>
          <w:b/>
          <w:color w:val="000000"/>
          <w:sz w:val="28"/>
          <w:lang w:val="ru-RU"/>
        </w:rPr>
        <w:t xml:space="preserve">ПОУРОЧНОЕ ПЛАНИРОВАНИЕ </w:t>
      </w:r>
    </w:p>
    <w:p w:rsidR="00FB51DA" w:rsidRDefault="00FB51DA" w:rsidP="00FB51DA">
      <w:pPr>
        <w:spacing w:after="0"/>
        <w:ind w:left="120"/>
        <w:rPr>
          <w:rFonts w:ascii="Times New Roman" w:hAnsi="Times New Roman"/>
          <w:b/>
          <w:color w:val="000000"/>
          <w:sz w:val="28"/>
          <w:lang w:val="ru-RU"/>
        </w:rPr>
      </w:pPr>
      <w:r w:rsidRPr="00EF61AF">
        <w:rPr>
          <w:rFonts w:ascii="Times New Roman" w:hAnsi="Times New Roman"/>
          <w:b/>
          <w:color w:val="000000"/>
          <w:sz w:val="28"/>
          <w:lang w:val="ru-RU"/>
        </w:rPr>
        <w:t xml:space="preserve"> </w:t>
      </w:r>
      <w:r>
        <w:rPr>
          <w:rFonts w:ascii="Times New Roman" w:hAnsi="Times New Roman"/>
          <w:b/>
          <w:color w:val="000000"/>
          <w:sz w:val="28"/>
          <w:lang w:val="ru-RU"/>
        </w:rPr>
        <w:t>9</w:t>
      </w:r>
      <w:r w:rsidRPr="00EF61AF">
        <w:rPr>
          <w:rFonts w:ascii="Times New Roman" w:hAnsi="Times New Roman"/>
          <w:b/>
          <w:color w:val="000000"/>
          <w:sz w:val="28"/>
          <w:lang w:val="ru-RU"/>
        </w:rPr>
        <w:t xml:space="preserve"> </w:t>
      </w:r>
      <w:r>
        <w:rPr>
          <w:rFonts w:ascii="Times New Roman" w:hAnsi="Times New Roman"/>
          <w:b/>
          <w:color w:val="000000"/>
          <w:sz w:val="28"/>
          <w:lang w:val="ru-RU"/>
        </w:rPr>
        <w:t>«</w:t>
      </w:r>
      <w:r w:rsidR="009D5D14">
        <w:rPr>
          <w:rFonts w:ascii="Times New Roman" w:hAnsi="Times New Roman"/>
          <w:b/>
          <w:color w:val="000000"/>
          <w:sz w:val="28"/>
          <w:lang w:val="ru-RU"/>
        </w:rPr>
        <w:t>Е</w:t>
      </w:r>
      <w:r>
        <w:rPr>
          <w:rFonts w:ascii="Times New Roman" w:hAnsi="Times New Roman"/>
          <w:b/>
          <w:color w:val="000000"/>
          <w:sz w:val="28"/>
          <w:lang w:val="ru-RU"/>
        </w:rPr>
        <w:t xml:space="preserve">» </w:t>
      </w:r>
      <w:r w:rsidRPr="00EF61AF">
        <w:rPr>
          <w:rFonts w:ascii="Times New Roman" w:hAnsi="Times New Roman"/>
          <w:b/>
          <w:color w:val="000000"/>
          <w:sz w:val="28"/>
          <w:lang w:val="ru-RU"/>
        </w:rPr>
        <w:t xml:space="preserve">КЛАСС </w:t>
      </w:r>
      <w:r>
        <w:rPr>
          <w:rFonts w:ascii="Times New Roman" w:hAnsi="Times New Roman"/>
          <w:b/>
          <w:color w:val="000000"/>
          <w:sz w:val="28"/>
          <w:lang w:val="ru-RU"/>
        </w:rPr>
        <w:t xml:space="preserve">                       Учитель </w:t>
      </w:r>
      <w:r w:rsidR="009D5D14">
        <w:rPr>
          <w:rFonts w:ascii="Times New Roman" w:hAnsi="Times New Roman"/>
          <w:b/>
          <w:color w:val="000000"/>
          <w:sz w:val="28"/>
          <w:lang w:val="ru-RU"/>
        </w:rPr>
        <w:t>Бессонова Евгения Борисовна</w:t>
      </w:r>
    </w:p>
    <w:p w:rsidR="00FB51DA" w:rsidRDefault="00FB51DA" w:rsidP="00FB51DA">
      <w:pPr>
        <w:spacing w:after="0"/>
        <w:ind w:left="120"/>
        <w:rPr>
          <w:rFonts w:ascii="Times New Roman" w:hAnsi="Times New Roman"/>
          <w:b/>
          <w:color w:val="000000"/>
          <w:sz w:val="28"/>
          <w:lang w:val="ru-RU"/>
        </w:rPr>
      </w:pPr>
    </w:p>
    <w:tbl>
      <w:tblPr>
        <w:tblStyle w:val="24"/>
        <w:tblW w:w="0" w:type="auto"/>
        <w:tblLayout w:type="fixed"/>
        <w:tblLook w:val="04A0"/>
      </w:tblPr>
      <w:tblGrid>
        <w:gridCol w:w="846"/>
        <w:gridCol w:w="4394"/>
        <w:gridCol w:w="1701"/>
        <w:gridCol w:w="1418"/>
        <w:gridCol w:w="1134"/>
      </w:tblGrid>
      <w:tr w:rsidR="00FB51DA" w:rsidRPr="009C2A13" w:rsidTr="00C0702A">
        <w:trPr>
          <w:trHeight w:val="925"/>
          <w:tblHeader/>
        </w:trPr>
        <w:tc>
          <w:tcPr>
            <w:tcW w:w="846" w:type="dxa"/>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 урока</w:t>
            </w:r>
          </w:p>
        </w:tc>
        <w:tc>
          <w:tcPr>
            <w:tcW w:w="4394" w:type="dxa"/>
            <w:tcBorders>
              <w:righ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Наименование разделов и тем</w:t>
            </w:r>
          </w:p>
        </w:tc>
        <w:tc>
          <w:tcPr>
            <w:tcW w:w="1701" w:type="dxa"/>
            <w:tcBorders>
              <w:lef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Плановые сроки прохождения программы</w:t>
            </w:r>
          </w:p>
        </w:tc>
        <w:tc>
          <w:tcPr>
            <w:tcW w:w="1418" w:type="dxa"/>
            <w:tcBorders>
              <w:left w:val="single" w:sz="4" w:space="0" w:color="auto"/>
              <w:righ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Фактические сроки и/или коррекция</w:t>
            </w:r>
          </w:p>
        </w:tc>
        <w:tc>
          <w:tcPr>
            <w:tcW w:w="1134" w:type="dxa"/>
            <w:tcBorders>
              <w:left w:val="single" w:sz="4" w:space="0" w:color="auto"/>
            </w:tcBorders>
          </w:tcPr>
          <w:p w:rsidR="00FB51DA" w:rsidRPr="009C2A13" w:rsidRDefault="00FB51DA" w:rsidP="00C0702A">
            <w:pPr>
              <w:jc w:val="center"/>
              <w:rPr>
                <w:rFonts w:ascii="Times New Roman" w:hAnsi="Times New Roman"/>
                <w:sz w:val="24"/>
                <w:szCs w:val="24"/>
              </w:rPr>
            </w:pPr>
            <w:r w:rsidRPr="009C2A13">
              <w:rPr>
                <w:rFonts w:ascii="Times New Roman" w:hAnsi="Times New Roman"/>
                <w:bCs/>
                <w:sz w:val="24"/>
                <w:szCs w:val="24"/>
              </w:rPr>
              <w:t>Примечание</w:t>
            </w: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b/>
                <w:sz w:val="24"/>
                <w:szCs w:val="24"/>
              </w:rPr>
            </w:pPr>
            <w:r w:rsidRPr="009C2A13">
              <w:rPr>
                <w:rFonts w:ascii="Times New Roman" w:hAnsi="Times New Roman"/>
                <w:b/>
                <w:sz w:val="24"/>
                <w:szCs w:val="24"/>
              </w:rPr>
              <w:t>Повторение (1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Повторение: «Тригонометрические функции в прямоугольном треугольнике»</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1. Решение треугольников (1</w:t>
            </w:r>
            <w:r>
              <w:rPr>
                <w:rFonts w:ascii="Times New Roman" w:hAnsi="Times New Roman"/>
                <w:b/>
                <w:sz w:val="24"/>
                <w:szCs w:val="24"/>
              </w:rPr>
              <w:t>5</w:t>
            </w:r>
            <w:r w:rsidRPr="009C2A13">
              <w:rPr>
                <w:rFonts w:ascii="Times New Roman" w:hAnsi="Times New Roman"/>
                <w:b/>
                <w:sz w:val="24"/>
                <w:szCs w:val="24"/>
              </w:rPr>
              <w:t xml:space="preserve">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Тригонометрические функции угла от 0° до 180°</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 xml:space="preserve">Тригонометрические функции угла от 0° до 180°. Знаки тригонометрических функций </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косинусов. Вывод формулы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косинусов и ее следствия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косинусов,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синусов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синусов,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Теорема синусов,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треугольников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треугольников. Продолжение</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(вывод)</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Формулы для нахождения площади треугольника (решение задач, продолжение)</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15</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16</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№1 по теме: «Решение треугольников»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2. Правильные многоугольники (10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Анализ контрольной работы. Правильные многоугольники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Правильные многоугольники.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19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Свойства правильных многоугольников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Правильные многоугольники.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Длина окружности. Вывод формулы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Длина окружности.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Площадь круга. Вывод формулы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24</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Площадь круга.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25</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26</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№2 по теме «Правильные многоугольники»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3. Декартовы координаты (12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Анализ контрольной работы. Расстояние между двумя точками с заданными координатами.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Расстояние между двумя точками с заданными координатами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29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Координаты середины отрезка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фигуры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окружности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окружности.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прямой</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Уравнение прямой.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Угловой коэффициент прямой</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Угловой коэффициент прямой.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38</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№3 по теме: «Декартовы координаты»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sz w:val="24"/>
                <w:szCs w:val="24"/>
              </w:rPr>
            </w:pPr>
            <w:r w:rsidRPr="009C2A13">
              <w:rPr>
                <w:rFonts w:ascii="Times New Roman" w:hAnsi="Times New Roman"/>
                <w:b/>
                <w:sz w:val="24"/>
                <w:szCs w:val="24"/>
              </w:rPr>
              <w:t>Глава 4. Векторы (13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39</w:t>
            </w:r>
          </w:p>
        </w:tc>
        <w:tc>
          <w:tcPr>
            <w:tcW w:w="4394" w:type="dxa"/>
          </w:tcPr>
          <w:p w:rsidR="00FB51DA" w:rsidRPr="009C2A13" w:rsidRDefault="00FB51DA" w:rsidP="00C0702A">
            <w:pPr>
              <w:rPr>
                <w:rFonts w:ascii="Times New Roman" w:hAnsi="Times New Roman"/>
                <w:sz w:val="24"/>
                <w:szCs w:val="24"/>
                <w:lang w:eastAsia="ru-RU"/>
              </w:rPr>
            </w:pPr>
            <w:r w:rsidRPr="009C2A13">
              <w:rPr>
                <w:rFonts w:ascii="Times New Roman" w:hAnsi="Times New Roman"/>
                <w:sz w:val="24"/>
                <w:szCs w:val="24"/>
              </w:rPr>
              <w:t>Анализ контрольной работы. Понятие вектора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Координаты вектора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41</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Сложение векторов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42</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Сложение векторов. Практическая работа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Вычитание векторов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Вычитание векторов. Практическая работа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Умножение вектора на число</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Умножение вектора на число.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Скалярное произведение векторов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48</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Скалярное произведение векторов. Свойства скалярного произведения.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49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Скалярное произведение векторов. Решение задач</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Повторение и систематизация учебного материала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shd w:val="clear" w:color="auto" w:fill="auto"/>
          </w:tcPr>
          <w:p w:rsidR="00FB51DA" w:rsidRPr="009C2A13" w:rsidRDefault="00FB51DA" w:rsidP="00C0702A">
            <w:pPr>
              <w:rPr>
                <w:rFonts w:ascii="Times New Roman" w:hAnsi="Times New Roman"/>
                <w:sz w:val="24"/>
                <w:szCs w:val="24"/>
              </w:rPr>
            </w:pPr>
            <w:r>
              <w:rPr>
                <w:rFonts w:ascii="Times New Roman" w:hAnsi="Times New Roman"/>
                <w:sz w:val="24"/>
                <w:szCs w:val="24"/>
              </w:rPr>
              <w:t>51</w:t>
            </w:r>
          </w:p>
        </w:tc>
        <w:tc>
          <w:tcPr>
            <w:tcW w:w="4394" w:type="dxa"/>
            <w:shd w:val="clear" w:color="auto" w:fill="auto"/>
          </w:tcPr>
          <w:p w:rsidR="00FB51DA" w:rsidRPr="009C2A13" w:rsidRDefault="00FB51DA" w:rsidP="00C0702A">
            <w:pPr>
              <w:rPr>
                <w:rFonts w:ascii="Times New Roman" w:hAnsi="Times New Roman"/>
                <w:b/>
                <w:i/>
                <w:sz w:val="24"/>
                <w:szCs w:val="24"/>
              </w:rPr>
            </w:pPr>
            <w:r w:rsidRPr="009C2A13">
              <w:rPr>
                <w:rFonts w:ascii="Times New Roman" w:hAnsi="Times New Roman"/>
                <w:b/>
                <w:i/>
                <w:sz w:val="24"/>
                <w:szCs w:val="24"/>
              </w:rPr>
              <w:t>Контрольная работа №4 по теме: «Векторы»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9493" w:type="dxa"/>
            <w:gridSpan w:val="5"/>
            <w:shd w:val="clear" w:color="auto" w:fill="D9D9D9" w:themeFill="background1" w:themeFillShade="D9"/>
          </w:tcPr>
          <w:p w:rsidR="00FB51DA" w:rsidRPr="009C2A13" w:rsidRDefault="00FB51DA" w:rsidP="00C0702A">
            <w:pPr>
              <w:jc w:val="center"/>
            </w:pPr>
            <w:r w:rsidRPr="009C2A13">
              <w:rPr>
                <w:rFonts w:ascii="Times New Roman" w:hAnsi="Times New Roman"/>
                <w:b/>
                <w:sz w:val="24"/>
                <w:szCs w:val="24"/>
              </w:rPr>
              <w:t>Глава 5. Геометрические преобразования (</w:t>
            </w:r>
            <w:r>
              <w:rPr>
                <w:rFonts w:ascii="Times New Roman" w:hAnsi="Times New Roman"/>
                <w:b/>
                <w:sz w:val="24"/>
                <w:szCs w:val="24"/>
              </w:rPr>
              <w:t>7</w:t>
            </w:r>
            <w:r w:rsidRPr="009C2A13">
              <w:rPr>
                <w:rFonts w:ascii="Times New Roman" w:hAnsi="Times New Roman"/>
                <w:b/>
                <w:sz w:val="24"/>
                <w:szCs w:val="24"/>
              </w:rPr>
              <w:t xml:space="preserve"> ч.)</w:t>
            </w: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52</w:t>
            </w:r>
          </w:p>
        </w:tc>
        <w:tc>
          <w:tcPr>
            <w:tcW w:w="4394" w:type="dxa"/>
          </w:tcPr>
          <w:p w:rsidR="00FB51DA" w:rsidRPr="009C2A13" w:rsidRDefault="00FB51DA" w:rsidP="00C0702A">
            <w:pPr>
              <w:rPr>
                <w:rFonts w:ascii="Times New Roman" w:hAnsi="Times New Roman"/>
                <w:sz w:val="24"/>
                <w:szCs w:val="24"/>
                <w:lang w:eastAsia="ru-RU"/>
              </w:rPr>
            </w:pPr>
            <w:r w:rsidRPr="009C2A13">
              <w:rPr>
                <w:rFonts w:ascii="Times New Roman" w:hAnsi="Times New Roman"/>
                <w:sz w:val="24"/>
                <w:szCs w:val="24"/>
              </w:rPr>
              <w:t>Анализ контрольной работы. Движение (перемещение) фигуры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Параллельный перенос. Осевая симметрия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Центральная симметрия.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Поворот.</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Гомотетия.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57</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Подобие фигур.</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58</w:t>
            </w:r>
          </w:p>
        </w:tc>
        <w:tc>
          <w:tcPr>
            <w:tcW w:w="4394" w:type="dxa"/>
          </w:tcPr>
          <w:p w:rsidR="00FB51DA" w:rsidRPr="009C2A13" w:rsidRDefault="00FB51DA" w:rsidP="00C0702A">
            <w:pPr>
              <w:rPr>
                <w:rFonts w:ascii="Times New Roman" w:hAnsi="Times New Roman"/>
                <w:sz w:val="24"/>
                <w:szCs w:val="24"/>
              </w:rPr>
            </w:pPr>
            <w:r w:rsidRPr="00681413">
              <w:rPr>
                <w:rFonts w:ascii="Times New Roman" w:hAnsi="Times New Roman"/>
                <w:b/>
                <w:i/>
                <w:sz w:val="24"/>
                <w:szCs w:val="24"/>
              </w:rPr>
              <w:t>Контрольная работа №5 по теме: «Геометрические преобразования»</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9493" w:type="dxa"/>
            <w:gridSpan w:val="5"/>
            <w:shd w:val="clear" w:color="auto" w:fill="D9D9D9" w:themeFill="background1" w:themeFillShade="D9"/>
          </w:tcPr>
          <w:p w:rsidR="00FB51DA" w:rsidRPr="009C2A13" w:rsidRDefault="00FB51DA" w:rsidP="00C0702A">
            <w:pPr>
              <w:jc w:val="center"/>
              <w:rPr>
                <w:rFonts w:ascii="Times New Roman" w:hAnsi="Times New Roman"/>
                <w:b/>
                <w:sz w:val="24"/>
                <w:szCs w:val="24"/>
              </w:rPr>
            </w:pPr>
            <w:r w:rsidRPr="009C2A13">
              <w:rPr>
                <w:rFonts w:ascii="Times New Roman" w:hAnsi="Times New Roman"/>
                <w:b/>
                <w:sz w:val="24"/>
                <w:szCs w:val="24"/>
              </w:rPr>
              <w:t>Повторение и систематизация учебного материала (10 ч.)</w:t>
            </w: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59</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Площади подобных фигур.</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60</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прямоугольных треугольников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61</w:t>
            </w:r>
          </w:p>
        </w:tc>
        <w:tc>
          <w:tcPr>
            <w:tcW w:w="4394" w:type="dxa"/>
          </w:tcPr>
          <w:p w:rsidR="00FB51DA" w:rsidRPr="009C2A13" w:rsidRDefault="00FB51DA" w:rsidP="00C0702A">
            <w:pPr>
              <w:rPr>
                <w:rFonts w:ascii="Times New Roman" w:hAnsi="Times New Roman"/>
                <w:b/>
                <w:sz w:val="24"/>
                <w:szCs w:val="24"/>
              </w:rPr>
            </w:pPr>
            <w:r w:rsidRPr="009C2A13">
              <w:rPr>
                <w:rFonts w:ascii="Times New Roman" w:hAnsi="Times New Roman"/>
                <w:sz w:val="24"/>
                <w:szCs w:val="24"/>
              </w:rPr>
              <w:t>Решение задач на применение теорем о медиане, биссектрисе и высоте треугольника.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62</w:t>
            </w:r>
          </w:p>
        </w:tc>
        <w:tc>
          <w:tcPr>
            <w:tcW w:w="4394" w:type="dxa"/>
          </w:tcPr>
          <w:p w:rsidR="00FB51DA" w:rsidRPr="009C2A13" w:rsidRDefault="00FB51DA" w:rsidP="00C0702A">
            <w:pPr>
              <w:rPr>
                <w:rFonts w:ascii="Times New Roman" w:hAnsi="Times New Roman"/>
                <w:sz w:val="24"/>
                <w:szCs w:val="24"/>
                <w:lang w:eastAsia="ru-RU"/>
              </w:rPr>
            </w:pPr>
            <w:r w:rsidRPr="009C2A13">
              <w:rPr>
                <w:rFonts w:ascii="Times New Roman" w:hAnsi="Times New Roman"/>
                <w:sz w:val="24"/>
                <w:szCs w:val="24"/>
              </w:rPr>
              <w:t>Решение задач на вычисление площади треугольника</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63</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задач на применение теоремы синусов и косинусов</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64</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Решение задач по теме: «Четырёхугольники».</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B44339" w:rsidTr="00C0702A">
        <w:tc>
          <w:tcPr>
            <w:tcW w:w="846" w:type="dxa"/>
          </w:tcPr>
          <w:p w:rsidR="00FB51DA" w:rsidRPr="009C2A13" w:rsidRDefault="00FB51DA" w:rsidP="00C0702A">
            <w:pPr>
              <w:rPr>
                <w:rFonts w:ascii="Times New Roman" w:hAnsi="Times New Roman"/>
                <w:sz w:val="24"/>
                <w:szCs w:val="24"/>
              </w:rPr>
            </w:pPr>
            <w:r>
              <w:rPr>
                <w:rFonts w:ascii="Times New Roman" w:hAnsi="Times New Roman"/>
                <w:sz w:val="24"/>
                <w:szCs w:val="24"/>
              </w:rPr>
              <w:t>65</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b/>
                <w:i/>
                <w:sz w:val="24"/>
                <w:szCs w:val="24"/>
              </w:rPr>
              <w:t>Контрольная работа №</w:t>
            </w:r>
            <w:r>
              <w:rPr>
                <w:rFonts w:ascii="Times New Roman" w:hAnsi="Times New Roman"/>
                <w:b/>
                <w:i/>
                <w:sz w:val="24"/>
                <w:szCs w:val="24"/>
              </w:rPr>
              <w:t>6</w:t>
            </w:r>
            <w:r w:rsidRPr="009C2A13">
              <w:rPr>
                <w:rFonts w:ascii="Times New Roman" w:hAnsi="Times New Roman"/>
                <w:b/>
                <w:i/>
                <w:sz w:val="24"/>
                <w:szCs w:val="24"/>
              </w:rPr>
              <w:t xml:space="preserve"> «</w:t>
            </w:r>
            <w:r w:rsidRPr="00681413">
              <w:rPr>
                <w:rFonts w:ascii="Times New Roman" w:hAnsi="Times New Roman"/>
                <w:b/>
                <w:i/>
                <w:sz w:val="24"/>
                <w:szCs w:val="24"/>
              </w:rPr>
              <w:t>Обобщение и систематизация знаний учащихся</w:t>
            </w:r>
            <w:r w:rsidRPr="009C2A13">
              <w:rPr>
                <w:rFonts w:ascii="Times New Roman" w:hAnsi="Times New Roman"/>
                <w:b/>
                <w:i/>
                <w:sz w:val="24"/>
                <w:szCs w:val="24"/>
              </w:rPr>
              <w:t>»</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9C2A13"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66</w:t>
            </w:r>
          </w:p>
        </w:tc>
        <w:tc>
          <w:tcPr>
            <w:tcW w:w="4394"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Анализ контрольной работы</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5B2E5C"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67</w:t>
            </w:r>
          </w:p>
        </w:tc>
        <w:tc>
          <w:tcPr>
            <w:tcW w:w="4394" w:type="dxa"/>
          </w:tcPr>
          <w:p w:rsidR="00FB51DA" w:rsidRPr="009C2A13" w:rsidRDefault="00FB51DA" w:rsidP="00C0702A">
            <w:pPr>
              <w:rPr>
                <w:rFonts w:ascii="Times New Roman" w:hAnsi="Times New Roman"/>
                <w:sz w:val="24"/>
                <w:szCs w:val="24"/>
              </w:rPr>
            </w:pPr>
            <w:r>
              <w:rPr>
                <w:rFonts w:ascii="Times New Roman" w:hAnsi="Times New Roman"/>
                <w:sz w:val="24"/>
                <w:szCs w:val="24"/>
              </w:rPr>
              <w:t xml:space="preserve">РЕЗЕРВ </w:t>
            </w:r>
            <w:r w:rsidRPr="00681413">
              <w:rPr>
                <w:rFonts w:ascii="Times New Roman" w:hAnsi="Times New Roman"/>
                <w:sz w:val="24"/>
                <w:szCs w:val="24"/>
              </w:rPr>
              <w:t>Решение задач на доказательство по всему курсу</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rPr>
                <w:rFonts w:ascii="Times New Roman" w:hAnsi="Times New Roman"/>
                <w:sz w:val="24"/>
                <w:szCs w:val="24"/>
              </w:rPr>
            </w:pPr>
          </w:p>
        </w:tc>
      </w:tr>
      <w:tr w:rsidR="00FB51DA" w:rsidRPr="005B2E5C" w:rsidTr="00C0702A">
        <w:tc>
          <w:tcPr>
            <w:tcW w:w="846" w:type="dxa"/>
          </w:tcPr>
          <w:p w:rsidR="00FB51DA" w:rsidRPr="009C2A13" w:rsidRDefault="00FB51DA" w:rsidP="00C0702A">
            <w:pPr>
              <w:rPr>
                <w:rFonts w:ascii="Times New Roman" w:hAnsi="Times New Roman"/>
                <w:sz w:val="24"/>
                <w:szCs w:val="24"/>
              </w:rPr>
            </w:pPr>
            <w:r w:rsidRPr="009C2A13">
              <w:rPr>
                <w:rFonts w:ascii="Times New Roman" w:hAnsi="Times New Roman"/>
                <w:sz w:val="24"/>
                <w:szCs w:val="24"/>
              </w:rPr>
              <w:t>68</w:t>
            </w:r>
          </w:p>
        </w:tc>
        <w:tc>
          <w:tcPr>
            <w:tcW w:w="4394" w:type="dxa"/>
          </w:tcPr>
          <w:p w:rsidR="00FB51DA" w:rsidRPr="009C2A13" w:rsidRDefault="00FB51DA" w:rsidP="00C0702A">
            <w:pPr>
              <w:rPr>
                <w:rFonts w:ascii="Times New Roman" w:hAnsi="Times New Roman"/>
                <w:sz w:val="24"/>
                <w:szCs w:val="24"/>
              </w:rPr>
            </w:pPr>
            <w:r>
              <w:rPr>
                <w:rFonts w:ascii="Times New Roman" w:hAnsi="Times New Roman"/>
                <w:sz w:val="24"/>
                <w:szCs w:val="24"/>
              </w:rPr>
              <w:t xml:space="preserve">РЕЗЕРВ </w:t>
            </w:r>
            <w:r w:rsidRPr="00681413">
              <w:rPr>
                <w:rFonts w:ascii="Times New Roman" w:hAnsi="Times New Roman"/>
                <w:sz w:val="24"/>
                <w:szCs w:val="24"/>
              </w:rPr>
              <w:t>Решение задач на доказательство по всему курсу</w:t>
            </w:r>
          </w:p>
        </w:tc>
        <w:tc>
          <w:tcPr>
            <w:tcW w:w="1701" w:type="dxa"/>
          </w:tcPr>
          <w:p w:rsidR="00FB51DA" w:rsidRPr="009C2A13" w:rsidRDefault="00FB51DA" w:rsidP="00C0702A">
            <w:pPr>
              <w:rPr>
                <w:rFonts w:ascii="Times New Roman" w:hAnsi="Times New Roman"/>
                <w:sz w:val="24"/>
                <w:szCs w:val="24"/>
              </w:rPr>
            </w:pPr>
          </w:p>
        </w:tc>
        <w:tc>
          <w:tcPr>
            <w:tcW w:w="1418" w:type="dxa"/>
          </w:tcPr>
          <w:p w:rsidR="00FB51DA" w:rsidRPr="009C2A13" w:rsidRDefault="00FB51DA" w:rsidP="00C0702A">
            <w:pPr>
              <w:rPr>
                <w:rFonts w:ascii="Times New Roman" w:hAnsi="Times New Roman"/>
                <w:sz w:val="24"/>
                <w:szCs w:val="24"/>
              </w:rPr>
            </w:pPr>
          </w:p>
        </w:tc>
        <w:tc>
          <w:tcPr>
            <w:tcW w:w="1134" w:type="dxa"/>
          </w:tcPr>
          <w:p w:rsidR="00FB51DA" w:rsidRPr="009C2A13" w:rsidRDefault="00FB51DA" w:rsidP="00C0702A">
            <w:pPr>
              <w:keepNext/>
              <w:rPr>
                <w:rFonts w:ascii="Times New Roman" w:hAnsi="Times New Roman"/>
                <w:sz w:val="24"/>
                <w:szCs w:val="24"/>
              </w:rPr>
            </w:pPr>
          </w:p>
        </w:tc>
      </w:tr>
    </w:tbl>
    <w:p w:rsidR="00FB51DA" w:rsidRPr="002E05BC" w:rsidRDefault="00FB51DA" w:rsidP="00FB51DA">
      <w:pPr>
        <w:rPr>
          <w:lang w:val="ru-RU"/>
        </w:rPr>
      </w:pPr>
    </w:p>
    <w:p w:rsidR="00FB51DA" w:rsidRPr="002E05BC" w:rsidRDefault="00FB51DA" w:rsidP="00FB51DA">
      <w:pPr>
        <w:rPr>
          <w:lang w:val="ru-RU"/>
        </w:rPr>
      </w:pPr>
      <w:r w:rsidRPr="002E05BC">
        <w:rPr>
          <w:lang w:val="ru-RU"/>
        </w:rPr>
        <w:br w:type="page"/>
      </w:r>
    </w:p>
    <w:p w:rsidR="00FB51DA" w:rsidRPr="0087438D" w:rsidRDefault="00FB51DA" w:rsidP="00FB51DA">
      <w:pPr>
        <w:spacing w:after="0"/>
        <w:ind w:left="120"/>
        <w:rPr>
          <w:lang w:val="ru-RU"/>
        </w:rPr>
      </w:pPr>
      <w:r w:rsidRPr="0087438D">
        <w:rPr>
          <w:rFonts w:ascii="Times New Roman" w:hAnsi="Times New Roman"/>
          <w:b/>
          <w:color w:val="000000"/>
          <w:sz w:val="28"/>
          <w:lang w:val="ru-RU"/>
        </w:rPr>
        <w:t>УЧЕБНО-МЕТОДИЧЕСКОЕ ОБЕСПЕЧЕНИЕ ОБРАЗОВАТЕЛЬНОГО ПРОЦЕССА</w:t>
      </w:r>
    </w:p>
    <w:p w:rsidR="00FB51DA" w:rsidRPr="0087438D" w:rsidRDefault="00FB51DA" w:rsidP="00FB51DA">
      <w:pPr>
        <w:spacing w:after="0" w:line="480" w:lineRule="auto"/>
        <w:ind w:left="120"/>
        <w:rPr>
          <w:lang w:val="ru-RU"/>
        </w:rPr>
      </w:pPr>
      <w:r w:rsidRPr="0087438D">
        <w:rPr>
          <w:rFonts w:ascii="Times New Roman" w:hAnsi="Times New Roman"/>
          <w:b/>
          <w:color w:val="000000"/>
          <w:sz w:val="28"/>
          <w:lang w:val="ru-RU"/>
        </w:rPr>
        <w:t>ОБЯЗАТЕЛЬНЫЕ УЧЕБНЫЕ МАТЕРИАЛЫ ДЛЯ УЧЕНИКА</w:t>
      </w:r>
    </w:p>
    <w:p w:rsidR="00FB51DA" w:rsidRPr="0087438D" w:rsidRDefault="00FB51DA" w:rsidP="00FB51DA">
      <w:pPr>
        <w:spacing w:after="0"/>
        <w:ind w:left="120"/>
        <w:rPr>
          <w:lang w:val="ru-RU"/>
        </w:rPr>
      </w:pPr>
      <w:r w:rsidRPr="00173917">
        <w:rPr>
          <w:rFonts w:ascii="Times New Roman" w:hAnsi="Times New Roman"/>
          <w:color w:val="000000"/>
          <w:sz w:val="28"/>
          <w:lang w:val="ru-RU"/>
        </w:rPr>
        <w:t xml:space="preserve">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учебник для учащихся общеобразовательных учреждений / А.Г. Мерзляк, В.Б. Полонский, М.С. Якир. — М.: АО «Издательство «Просвещение», 2021/ Вентана-Граф, 2018-2020.</w:t>
      </w:r>
      <w:r w:rsidRPr="0087438D">
        <w:rPr>
          <w:rFonts w:ascii="Times New Roman" w:hAnsi="Times New Roman"/>
          <w:color w:val="000000"/>
          <w:sz w:val="28"/>
          <w:lang w:val="ru-RU"/>
        </w:rPr>
        <w:t>​‌‌</w:t>
      </w:r>
    </w:p>
    <w:p w:rsidR="00FB51DA" w:rsidRPr="0087438D" w:rsidRDefault="00FB51DA" w:rsidP="00FB51DA">
      <w:pPr>
        <w:spacing w:after="0"/>
        <w:ind w:left="120"/>
        <w:rPr>
          <w:lang w:val="ru-RU"/>
        </w:rPr>
      </w:pPr>
      <w:r w:rsidRPr="0087438D">
        <w:rPr>
          <w:rFonts w:ascii="Times New Roman" w:hAnsi="Times New Roman"/>
          <w:color w:val="000000"/>
          <w:sz w:val="28"/>
          <w:lang w:val="ru-RU"/>
        </w:rPr>
        <w:t>​</w:t>
      </w:r>
    </w:p>
    <w:p w:rsidR="00FB51DA" w:rsidRPr="0087438D" w:rsidRDefault="00FB51DA" w:rsidP="00FB51DA">
      <w:pPr>
        <w:spacing w:after="0" w:line="480" w:lineRule="auto"/>
        <w:ind w:left="120"/>
        <w:rPr>
          <w:lang w:val="ru-RU"/>
        </w:rPr>
      </w:pPr>
      <w:r w:rsidRPr="0087438D">
        <w:rPr>
          <w:rFonts w:ascii="Times New Roman" w:hAnsi="Times New Roman"/>
          <w:b/>
          <w:color w:val="000000"/>
          <w:sz w:val="28"/>
          <w:lang w:val="ru-RU"/>
        </w:rPr>
        <w:t>МЕТОДИЧЕСКИЕ МАТЕРИАЛЫ ДЛЯ УЧИТЕЛЯ</w:t>
      </w:r>
    </w:p>
    <w:p w:rsidR="00FB51DA" w:rsidRPr="00173917" w:rsidRDefault="00FB51DA" w:rsidP="00FB51DA">
      <w:pPr>
        <w:spacing w:after="0"/>
        <w:ind w:left="120"/>
        <w:rPr>
          <w:rFonts w:ascii="Times New Roman" w:hAnsi="Times New Roman"/>
          <w:color w:val="000000"/>
          <w:sz w:val="28"/>
          <w:lang w:val="ru-RU"/>
        </w:rPr>
      </w:pPr>
      <w:r w:rsidRPr="00173917">
        <w:rPr>
          <w:rFonts w:ascii="Times New Roman" w:hAnsi="Times New Roman"/>
          <w:color w:val="000000"/>
          <w:sz w:val="28"/>
          <w:lang w:val="ru-RU"/>
        </w:rPr>
        <w:t xml:space="preserve">1. 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дидактические материалы: пособие для учащихся общеобразовательных организаций / А.Г. Мерзляк, В.Б. Полонский, Е.М. Рабинович, М.С. Якир. — М.: АО «Издательство «Просвещение», 2021/ Вентана-Граф, 2018-2020.</w:t>
      </w:r>
    </w:p>
    <w:p w:rsidR="00FB51DA" w:rsidRPr="0087438D" w:rsidRDefault="00FB51DA" w:rsidP="00FB51DA">
      <w:pPr>
        <w:spacing w:after="0"/>
        <w:ind w:left="120"/>
        <w:rPr>
          <w:lang w:val="ru-RU"/>
        </w:rPr>
      </w:pPr>
      <w:r w:rsidRPr="00173917">
        <w:rPr>
          <w:rFonts w:ascii="Times New Roman" w:hAnsi="Times New Roman"/>
          <w:color w:val="000000"/>
          <w:sz w:val="28"/>
          <w:lang w:val="ru-RU"/>
        </w:rPr>
        <w:t xml:space="preserve">2. Геометрия: </w:t>
      </w:r>
      <w:r>
        <w:rPr>
          <w:rFonts w:ascii="Times New Roman" w:hAnsi="Times New Roman"/>
          <w:color w:val="000000"/>
          <w:sz w:val="28"/>
          <w:lang w:val="ru-RU"/>
        </w:rPr>
        <w:t>9</w:t>
      </w:r>
      <w:r w:rsidRPr="00173917">
        <w:rPr>
          <w:rFonts w:ascii="Times New Roman" w:hAnsi="Times New Roman"/>
          <w:color w:val="000000"/>
          <w:sz w:val="28"/>
          <w:lang w:val="ru-RU"/>
        </w:rPr>
        <w:t xml:space="preserve"> класс: методическое пособие / А.Г. Мерзляк, В.Б. Полонский, М.С. Якир. — М.: АО «Издательство «Просвещение», 2021/ Вентана-Граф, 2018-2020.</w:t>
      </w:r>
    </w:p>
    <w:p w:rsidR="00FB51DA" w:rsidRPr="0087438D" w:rsidRDefault="00FB51DA" w:rsidP="00FB51DA">
      <w:pPr>
        <w:spacing w:after="0" w:line="480" w:lineRule="auto"/>
        <w:ind w:left="120"/>
        <w:rPr>
          <w:lang w:val="ru-RU"/>
        </w:rPr>
      </w:pPr>
      <w:r w:rsidRPr="0087438D">
        <w:rPr>
          <w:rFonts w:ascii="Times New Roman" w:hAnsi="Times New Roman"/>
          <w:b/>
          <w:color w:val="000000"/>
          <w:sz w:val="28"/>
          <w:lang w:val="ru-RU"/>
        </w:rPr>
        <w:t>ЦИФРОВЫЕ ОБРАЗОВАТЕЛЬНЫЕ РЕСУРСЫ И РЕСУРСЫ СЕТИ ИНТЕРНЕТ</w:t>
      </w:r>
    </w:p>
    <w:p w:rsidR="00FB51DA" w:rsidRPr="002E05BC" w:rsidRDefault="00FB51DA" w:rsidP="00FB51DA">
      <w:pPr>
        <w:spacing w:after="0"/>
        <w:ind w:left="119"/>
        <w:contextualSpacing/>
        <w:rPr>
          <w:rStyle w:val="ab"/>
          <w:sz w:val="28"/>
          <w:lang w:val="ru-RU"/>
        </w:rPr>
      </w:pPr>
      <w:r w:rsidRPr="00A84805">
        <w:rPr>
          <w:rFonts w:ascii="Times New Roman" w:hAnsi="Times New Roman"/>
          <w:color w:val="000000"/>
          <w:sz w:val="28"/>
          <w:lang w:val="ru-RU"/>
        </w:rPr>
        <w:t>Библиотека ЦОК</w:t>
      </w:r>
      <w:r w:rsidRPr="00115A3E">
        <w:rPr>
          <w:rFonts w:ascii="Times New Roman" w:hAnsi="Times New Roman"/>
          <w:color w:val="000000"/>
          <w:sz w:val="24"/>
          <w:lang w:val="ru-RU"/>
        </w:rPr>
        <w:t xml:space="preserve"> </w:t>
      </w:r>
      <w:hyperlink r:id="rId64">
        <w:r w:rsidRPr="00A84805">
          <w:rPr>
            <w:rStyle w:val="ab"/>
            <w:rFonts w:ascii="Times New Roman" w:hAnsi="Times New Roman"/>
            <w:sz w:val="28"/>
          </w:rPr>
          <w:t>https</w:t>
        </w:r>
        <w:r w:rsidRPr="002E05BC">
          <w:rPr>
            <w:rStyle w:val="ab"/>
            <w:rFonts w:ascii="Times New Roman" w:hAnsi="Times New Roman"/>
            <w:sz w:val="28"/>
            <w:lang w:val="ru-RU"/>
          </w:rPr>
          <w:t>://</w:t>
        </w:r>
        <w:r w:rsidRPr="00A84805">
          <w:rPr>
            <w:rStyle w:val="ab"/>
            <w:rFonts w:ascii="Times New Roman" w:hAnsi="Times New Roman"/>
            <w:sz w:val="28"/>
          </w:rPr>
          <w:t>m</w:t>
        </w:r>
        <w:r w:rsidRPr="002E05BC">
          <w:rPr>
            <w:rStyle w:val="ab"/>
            <w:rFonts w:ascii="Times New Roman" w:hAnsi="Times New Roman"/>
            <w:sz w:val="28"/>
            <w:lang w:val="ru-RU"/>
          </w:rPr>
          <w:t>.</w:t>
        </w:r>
        <w:r w:rsidRPr="00A84805">
          <w:rPr>
            <w:rStyle w:val="ab"/>
            <w:rFonts w:ascii="Times New Roman" w:hAnsi="Times New Roman"/>
            <w:sz w:val="28"/>
          </w:rPr>
          <w:t>edsoo</w:t>
        </w:r>
        <w:r w:rsidRPr="002E05BC">
          <w:rPr>
            <w:rStyle w:val="ab"/>
            <w:rFonts w:ascii="Times New Roman" w:hAnsi="Times New Roman"/>
            <w:sz w:val="28"/>
            <w:lang w:val="ru-RU"/>
          </w:rPr>
          <w:t>.</w:t>
        </w:r>
        <w:r w:rsidRPr="00A84805">
          <w:rPr>
            <w:rStyle w:val="ab"/>
            <w:rFonts w:ascii="Times New Roman" w:hAnsi="Times New Roman"/>
            <w:sz w:val="28"/>
          </w:rPr>
          <w:t>ru</w:t>
        </w:r>
        <w:r w:rsidRPr="002E05BC">
          <w:rPr>
            <w:rStyle w:val="ab"/>
            <w:rFonts w:ascii="Times New Roman" w:hAnsi="Times New Roman"/>
            <w:sz w:val="28"/>
            <w:lang w:val="ru-RU"/>
          </w:rPr>
          <w:t>/7</w:t>
        </w:r>
        <w:r w:rsidRPr="00A84805">
          <w:rPr>
            <w:rStyle w:val="ab"/>
            <w:rFonts w:ascii="Times New Roman" w:hAnsi="Times New Roman"/>
            <w:sz w:val="28"/>
          </w:rPr>
          <w:t>f</w:t>
        </w:r>
        <w:r w:rsidRPr="002E05BC">
          <w:rPr>
            <w:rStyle w:val="ab"/>
            <w:rFonts w:ascii="Times New Roman" w:hAnsi="Times New Roman"/>
            <w:sz w:val="28"/>
            <w:lang w:val="ru-RU"/>
          </w:rPr>
          <w:t>41</w:t>
        </w:r>
        <w:r w:rsidRPr="00A84805">
          <w:rPr>
            <w:rStyle w:val="ab"/>
            <w:rFonts w:ascii="Times New Roman" w:hAnsi="Times New Roman"/>
            <w:sz w:val="28"/>
          </w:rPr>
          <w:t>a</w:t>
        </w:r>
        <w:r w:rsidRPr="002E05BC">
          <w:rPr>
            <w:rStyle w:val="ab"/>
            <w:rFonts w:ascii="Times New Roman" w:hAnsi="Times New Roman"/>
            <w:sz w:val="28"/>
            <w:lang w:val="ru-RU"/>
          </w:rPr>
          <w:t>12</w:t>
        </w:r>
        <w:r w:rsidRPr="00A84805">
          <w:rPr>
            <w:rStyle w:val="ab"/>
            <w:rFonts w:ascii="Times New Roman" w:hAnsi="Times New Roman"/>
            <w:sz w:val="28"/>
          </w:rPr>
          <w:t>c</w:t>
        </w:r>
      </w:hyperlink>
    </w:p>
    <w:p w:rsidR="00FB51DA" w:rsidRPr="00A84805" w:rsidRDefault="00FB51DA" w:rsidP="00FB51DA">
      <w:pPr>
        <w:spacing w:after="0"/>
        <w:ind w:left="119"/>
        <w:contextualSpacing/>
        <w:rPr>
          <w:rStyle w:val="ab"/>
          <w:lang w:val="ru-RU"/>
        </w:rPr>
      </w:pPr>
      <w:r>
        <w:rPr>
          <w:rFonts w:ascii="Times New Roman" w:hAnsi="Times New Roman"/>
          <w:color w:val="000000"/>
          <w:sz w:val="28"/>
          <w:lang w:val="ru-RU"/>
        </w:rPr>
        <w:t xml:space="preserve">Библиотека МЭШ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uchebnik</w:t>
      </w:r>
      <w:r w:rsidRPr="00A84805">
        <w:rPr>
          <w:rStyle w:val="ab"/>
          <w:rFonts w:ascii="Times New Roman" w:hAnsi="Times New Roman"/>
          <w:sz w:val="28"/>
          <w:lang w:val="ru-RU"/>
        </w:rPr>
        <w:t>.</w:t>
      </w:r>
      <w:r w:rsidRPr="00E44B59">
        <w:rPr>
          <w:rStyle w:val="ab"/>
          <w:rFonts w:ascii="Times New Roman" w:hAnsi="Times New Roman"/>
          <w:sz w:val="28"/>
        </w:rPr>
        <w:t>mos</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catalogue</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_</w:t>
      </w:r>
      <w:r w:rsidRPr="00E44B59">
        <w:rPr>
          <w:rStyle w:val="ab"/>
          <w:rFonts w:ascii="Times New Roman" w:hAnsi="Times New Roman"/>
          <w:sz w:val="28"/>
        </w:rPr>
        <w:t>program</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=31937339&amp;</w:t>
      </w:r>
      <w:r w:rsidRPr="00E44B59">
        <w:rPr>
          <w:rStyle w:val="ab"/>
          <w:rFonts w:ascii="Times New Roman" w:hAnsi="Times New Roman"/>
          <w:sz w:val="28"/>
        </w:rPr>
        <w:t>class</w:t>
      </w:r>
      <w:r w:rsidRPr="00A84805">
        <w:rPr>
          <w:rStyle w:val="ab"/>
          <w:rFonts w:ascii="Times New Roman" w:hAnsi="Times New Roman"/>
          <w:sz w:val="28"/>
          <w:lang w:val="ru-RU"/>
        </w:rPr>
        <w:t>_</w:t>
      </w:r>
      <w:r w:rsidRPr="00E44B59">
        <w:rPr>
          <w:rStyle w:val="ab"/>
          <w:rFonts w:ascii="Times New Roman" w:hAnsi="Times New Roman"/>
          <w:sz w:val="28"/>
        </w:rPr>
        <w:t>level</w:t>
      </w:r>
      <w:r w:rsidRPr="00A84805">
        <w:rPr>
          <w:rStyle w:val="ab"/>
          <w:rFonts w:ascii="Times New Roman" w:hAnsi="Times New Roman"/>
          <w:sz w:val="28"/>
          <w:lang w:val="ru-RU"/>
        </w:rPr>
        <w:t>_</w:t>
      </w:r>
      <w:r w:rsidRPr="00E44B59">
        <w:rPr>
          <w:rStyle w:val="ab"/>
          <w:rFonts w:ascii="Times New Roman" w:hAnsi="Times New Roman"/>
          <w:sz w:val="28"/>
        </w:rPr>
        <w:t>ids</w:t>
      </w:r>
      <w:r w:rsidRPr="00A84805">
        <w:rPr>
          <w:rStyle w:val="ab"/>
          <w:rFonts w:ascii="Times New Roman" w:hAnsi="Times New Roman"/>
          <w:sz w:val="28"/>
          <w:lang w:val="ru-RU"/>
        </w:rPr>
        <w:t>=</w:t>
      </w:r>
      <w:r>
        <w:rPr>
          <w:rStyle w:val="ab"/>
          <w:rFonts w:ascii="Times New Roman" w:hAnsi="Times New Roman"/>
          <w:sz w:val="28"/>
          <w:lang w:val="ru-RU"/>
        </w:rPr>
        <w:t>9</w:t>
      </w:r>
    </w:p>
    <w:p w:rsidR="00FB51DA" w:rsidRPr="00A84805" w:rsidRDefault="00FB51DA" w:rsidP="00FB51DA">
      <w:pPr>
        <w:spacing w:after="0"/>
        <w:ind w:left="119"/>
        <w:contextualSpacing/>
        <w:rPr>
          <w:rStyle w:val="ab"/>
          <w:lang w:val="ru-RU"/>
        </w:rPr>
      </w:pPr>
      <w:r>
        <w:rPr>
          <w:rFonts w:ascii="Times New Roman" w:hAnsi="Times New Roman"/>
          <w:color w:val="000000"/>
          <w:sz w:val="28"/>
          <w:lang w:val="ru-RU"/>
        </w:rPr>
        <w:t xml:space="preserve">Библиотека РЭШ </w:t>
      </w:r>
      <w:r w:rsidRPr="00E44B59">
        <w:rPr>
          <w:rStyle w:val="ab"/>
          <w:rFonts w:ascii="Times New Roman" w:hAnsi="Times New Roman"/>
          <w:sz w:val="28"/>
        </w:rPr>
        <w:t>https</w:t>
      </w:r>
      <w:r w:rsidRPr="00A84805">
        <w:rPr>
          <w:rStyle w:val="ab"/>
          <w:rFonts w:ascii="Times New Roman" w:hAnsi="Times New Roman"/>
          <w:sz w:val="28"/>
          <w:lang w:val="ru-RU"/>
        </w:rPr>
        <w:t>://</w:t>
      </w:r>
      <w:r w:rsidRPr="00E44B59">
        <w:rPr>
          <w:rStyle w:val="ab"/>
          <w:rFonts w:ascii="Times New Roman" w:hAnsi="Times New Roman"/>
          <w:sz w:val="28"/>
        </w:rPr>
        <w:t>resh</w:t>
      </w:r>
      <w:r w:rsidRPr="00A84805">
        <w:rPr>
          <w:rStyle w:val="ab"/>
          <w:rFonts w:ascii="Times New Roman" w:hAnsi="Times New Roman"/>
          <w:sz w:val="28"/>
          <w:lang w:val="ru-RU"/>
        </w:rPr>
        <w:t>.</w:t>
      </w:r>
      <w:r w:rsidRPr="00E44B59">
        <w:rPr>
          <w:rStyle w:val="ab"/>
          <w:rFonts w:ascii="Times New Roman" w:hAnsi="Times New Roman"/>
          <w:sz w:val="28"/>
        </w:rPr>
        <w:t>edu</w:t>
      </w:r>
      <w:r w:rsidRPr="00A84805">
        <w:rPr>
          <w:rStyle w:val="ab"/>
          <w:rFonts w:ascii="Times New Roman" w:hAnsi="Times New Roman"/>
          <w:sz w:val="28"/>
          <w:lang w:val="ru-RU"/>
        </w:rPr>
        <w:t>.</w:t>
      </w:r>
      <w:r w:rsidRPr="00E44B59">
        <w:rPr>
          <w:rStyle w:val="ab"/>
          <w:rFonts w:ascii="Times New Roman" w:hAnsi="Times New Roman"/>
          <w:sz w:val="28"/>
        </w:rPr>
        <w:t>ru</w:t>
      </w:r>
      <w:r w:rsidRPr="00A84805">
        <w:rPr>
          <w:rStyle w:val="ab"/>
          <w:rFonts w:ascii="Times New Roman" w:hAnsi="Times New Roman"/>
          <w:sz w:val="28"/>
          <w:lang w:val="ru-RU"/>
        </w:rPr>
        <w:t>/</w:t>
      </w:r>
      <w:r w:rsidRPr="00E44B59">
        <w:rPr>
          <w:rStyle w:val="ab"/>
          <w:rFonts w:ascii="Times New Roman" w:hAnsi="Times New Roman"/>
          <w:sz w:val="28"/>
        </w:rPr>
        <w:t>subject</w:t>
      </w:r>
      <w:r w:rsidRPr="00A84805">
        <w:rPr>
          <w:rStyle w:val="ab"/>
          <w:rFonts w:ascii="Times New Roman" w:hAnsi="Times New Roman"/>
          <w:sz w:val="28"/>
          <w:lang w:val="ru-RU"/>
        </w:rPr>
        <w:t>/17/</w:t>
      </w:r>
      <w:r>
        <w:rPr>
          <w:rStyle w:val="ab"/>
          <w:rFonts w:ascii="Times New Roman" w:hAnsi="Times New Roman"/>
          <w:sz w:val="28"/>
          <w:lang w:val="ru-RU"/>
        </w:rPr>
        <w:t>9</w:t>
      </w:r>
      <w:r w:rsidRPr="00A84805">
        <w:rPr>
          <w:rStyle w:val="ab"/>
          <w:rFonts w:ascii="Times New Roman" w:hAnsi="Times New Roman"/>
          <w:sz w:val="28"/>
          <w:lang w:val="ru-RU"/>
        </w:rPr>
        <w:t>/</w:t>
      </w:r>
    </w:p>
    <w:p w:rsidR="00FB51DA" w:rsidRPr="00957E52" w:rsidRDefault="00FB51DA" w:rsidP="00FB51DA">
      <w:pPr>
        <w:spacing w:after="0"/>
        <w:ind w:left="119"/>
        <w:contextualSpacing/>
        <w:rPr>
          <w:rFonts w:ascii="Times New Roman" w:hAnsi="Times New Roman"/>
          <w:color w:val="000000"/>
          <w:sz w:val="28"/>
          <w:lang w:val="ru-RU"/>
        </w:rPr>
      </w:pPr>
    </w:p>
    <w:p w:rsidR="00FB51DA" w:rsidRDefault="00FB51DA" w:rsidP="00FB51DA">
      <w:pPr>
        <w:rPr>
          <w:rFonts w:ascii="Times New Roman" w:hAnsi="Times New Roman"/>
          <w:color w:val="000000"/>
          <w:sz w:val="28"/>
          <w:lang w:val="ru-RU"/>
        </w:rPr>
      </w:pPr>
    </w:p>
    <w:p w:rsidR="00FB51DA" w:rsidRPr="00173917" w:rsidRDefault="00FB51DA" w:rsidP="00FB51DA">
      <w:pPr>
        <w:rPr>
          <w:rFonts w:ascii="Times New Roman" w:hAnsi="Times New Roman"/>
          <w:color w:val="000000"/>
          <w:sz w:val="28"/>
          <w:lang w:val="ru-RU"/>
        </w:rPr>
      </w:pPr>
      <w:r w:rsidRPr="00173917">
        <w:rPr>
          <w:rFonts w:ascii="Times New Roman" w:hAnsi="Times New Roman"/>
          <w:color w:val="000000"/>
          <w:sz w:val="28"/>
          <w:lang w:val="ru-RU"/>
        </w:rPr>
        <w:br w:type="page"/>
      </w:r>
    </w:p>
    <w:p w:rsidR="00FB51DA" w:rsidRPr="00D20A68" w:rsidRDefault="00FB51DA" w:rsidP="00FB51DA">
      <w:pPr>
        <w:spacing w:line="240" w:lineRule="auto"/>
        <w:contextualSpacing/>
        <w:jc w:val="right"/>
        <w:rPr>
          <w:rFonts w:ascii="Times New Roman" w:hAnsi="Times New Roman"/>
          <w:bCs/>
          <w:sz w:val="24"/>
          <w:szCs w:val="24"/>
          <w:lang w:val="ru-RU"/>
        </w:rPr>
      </w:pPr>
      <w:r w:rsidRPr="00D20A68">
        <w:rPr>
          <w:rFonts w:ascii="Times New Roman" w:hAnsi="Times New Roman"/>
          <w:b/>
          <w:bCs/>
          <w:sz w:val="24"/>
          <w:szCs w:val="24"/>
          <w:lang w:val="ru-RU"/>
        </w:rPr>
        <w:t>ПРИЛОЖЕНИЕ №</w:t>
      </w:r>
      <w:r w:rsidRPr="00D20A68">
        <w:rPr>
          <w:rFonts w:ascii="Times New Roman" w:hAnsi="Times New Roman"/>
          <w:bCs/>
          <w:sz w:val="24"/>
          <w:szCs w:val="24"/>
          <w:u w:val="single"/>
          <w:lang w:val="ru-RU"/>
        </w:rPr>
        <w:tab/>
        <w:t xml:space="preserve">    </w:t>
      </w:r>
      <w:r w:rsidRPr="00D20A68">
        <w:rPr>
          <w:rFonts w:ascii="Times New Roman" w:hAnsi="Times New Roman"/>
          <w:bCs/>
          <w:sz w:val="24"/>
          <w:szCs w:val="24"/>
          <w:u w:val="single"/>
          <w:lang w:val="ru-RU"/>
        </w:rPr>
        <w:tab/>
      </w:r>
    </w:p>
    <w:p w:rsidR="00FB51DA" w:rsidRPr="00D20A68" w:rsidRDefault="00FB51DA" w:rsidP="00FB51DA">
      <w:pPr>
        <w:spacing w:line="240" w:lineRule="auto"/>
        <w:contextualSpacing/>
        <w:jc w:val="both"/>
        <w:rPr>
          <w:rFonts w:ascii="Times New Roman" w:hAnsi="Times New Roman"/>
          <w:bCs/>
          <w:sz w:val="24"/>
          <w:szCs w:val="24"/>
          <w:lang w:val="ru-RU"/>
        </w:rPr>
      </w:pP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 xml:space="preserve">Учитель математики: </w:t>
      </w:r>
      <w:r w:rsidR="009D5D14">
        <w:rPr>
          <w:rFonts w:ascii="Times New Roman" w:hAnsi="Times New Roman"/>
          <w:sz w:val="24"/>
          <w:szCs w:val="24"/>
          <w:lang w:val="ru-RU"/>
        </w:rPr>
        <w:t>Бессонова Е.Б</w:t>
      </w:r>
      <w:r w:rsidRPr="00D20A68">
        <w:rPr>
          <w:rFonts w:ascii="Times New Roman" w:hAnsi="Times New Roman"/>
          <w:sz w:val="24"/>
          <w:szCs w:val="24"/>
          <w:lang w:val="ru-RU"/>
        </w:rPr>
        <w:t>.</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contextualSpacing/>
        <w:jc w:val="center"/>
        <w:rPr>
          <w:rFonts w:ascii="Times New Roman" w:hAnsi="Times New Roman"/>
          <w:b/>
          <w:bCs/>
          <w:color w:val="000000" w:themeColor="text1"/>
          <w:sz w:val="24"/>
          <w:szCs w:val="24"/>
          <w:lang w:val="ru-RU"/>
        </w:rPr>
      </w:pPr>
      <w:r w:rsidRPr="00D20A68">
        <w:rPr>
          <w:rFonts w:ascii="Times New Roman" w:hAnsi="Times New Roman"/>
          <w:b/>
          <w:bCs/>
          <w:color w:val="000000" w:themeColor="text1"/>
          <w:sz w:val="24"/>
          <w:szCs w:val="24"/>
          <w:lang w:val="ru-RU"/>
        </w:rPr>
        <w:t>ОЦЕНОЧНЫЕ ПРОЦЕДУРЫ</w:t>
      </w:r>
    </w:p>
    <w:p w:rsidR="00FB51DA" w:rsidRPr="00D20A68" w:rsidRDefault="00FB51DA" w:rsidP="00FB51DA">
      <w:pPr>
        <w:spacing w:line="240" w:lineRule="auto"/>
        <w:contextualSpacing/>
        <w:jc w:val="center"/>
        <w:rPr>
          <w:rFonts w:ascii="Times New Roman" w:hAnsi="Times New Roman"/>
          <w:b/>
          <w:bCs/>
          <w:color w:val="000000" w:themeColor="text1"/>
          <w:sz w:val="24"/>
          <w:szCs w:val="24"/>
          <w:u w:val="single"/>
          <w:lang w:val="ru-RU"/>
        </w:rPr>
      </w:pPr>
      <w:r w:rsidRPr="00D20A68">
        <w:rPr>
          <w:rFonts w:ascii="Times New Roman" w:hAnsi="Times New Roman"/>
          <w:b/>
          <w:bCs/>
          <w:color w:val="000000" w:themeColor="text1"/>
          <w:sz w:val="24"/>
          <w:szCs w:val="24"/>
          <w:lang w:val="ru-RU"/>
        </w:rPr>
        <w:t xml:space="preserve">по предмету </w:t>
      </w:r>
      <w:r w:rsidRPr="00D20A68">
        <w:rPr>
          <w:rFonts w:ascii="Times New Roman" w:hAnsi="Times New Roman"/>
          <w:b/>
          <w:bCs/>
          <w:color w:val="000000" w:themeColor="text1"/>
          <w:sz w:val="24"/>
          <w:szCs w:val="24"/>
          <w:u w:val="single"/>
          <w:lang w:val="ru-RU"/>
        </w:rPr>
        <w:t>ГЕОМЕТРИЯ, 9 «</w:t>
      </w:r>
      <w:r w:rsidR="009D5D14">
        <w:rPr>
          <w:rFonts w:ascii="Times New Roman" w:hAnsi="Times New Roman"/>
          <w:b/>
          <w:bCs/>
          <w:color w:val="000000" w:themeColor="text1"/>
          <w:sz w:val="24"/>
          <w:szCs w:val="24"/>
          <w:u w:val="single"/>
          <w:lang w:val="ru-RU"/>
        </w:rPr>
        <w:t>Е</w:t>
      </w:r>
      <w:r w:rsidRPr="00D20A68">
        <w:rPr>
          <w:rFonts w:ascii="Times New Roman" w:hAnsi="Times New Roman"/>
          <w:b/>
          <w:bCs/>
          <w:color w:val="000000" w:themeColor="text1"/>
          <w:sz w:val="24"/>
          <w:szCs w:val="24"/>
          <w:u w:val="single"/>
          <w:lang w:val="ru-RU"/>
        </w:rPr>
        <w:t>» класс</w:t>
      </w:r>
    </w:p>
    <w:p w:rsidR="00FB51DA" w:rsidRPr="00D20A68" w:rsidRDefault="00FB51DA" w:rsidP="00FB51DA">
      <w:pPr>
        <w:spacing w:line="240" w:lineRule="auto"/>
        <w:contextualSpacing/>
        <w:jc w:val="center"/>
        <w:rPr>
          <w:rFonts w:ascii="Times New Roman" w:hAnsi="Times New Roman"/>
          <w:b/>
          <w:bCs/>
          <w:color w:val="000000" w:themeColor="text1"/>
          <w:sz w:val="24"/>
          <w:szCs w:val="24"/>
          <w:lang w:val="ru-RU"/>
        </w:rPr>
      </w:pPr>
    </w:p>
    <w:tbl>
      <w:tblPr>
        <w:tblStyle w:val="ac"/>
        <w:tblW w:w="9776" w:type="dxa"/>
        <w:tblLook w:val="04A0"/>
      </w:tblPr>
      <w:tblGrid>
        <w:gridCol w:w="1555"/>
        <w:gridCol w:w="2835"/>
        <w:gridCol w:w="5386"/>
      </w:tblGrid>
      <w:tr w:rsidR="00FB51DA" w:rsidRPr="00B44339" w:rsidTr="00C0702A">
        <w:tc>
          <w:tcPr>
            <w:tcW w:w="9776" w:type="dxa"/>
            <w:gridSpan w:val="3"/>
          </w:tcPr>
          <w:p w:rsidR="00FB51DA" w:rsidRPr="00D20A68" w:rsidRDefault="00FB51DA" w:rsidP="00C0702A">
            <w:pPr>
              <w:contextualSpacing/>
              <w:jc w:val="center"/>
              <w:rPr>
                <w:rFonts w:ascii="Times New Roman" w:hAnsi="Times New Roman"/>
                <w:b/>
                <w:bCs/>
                <w:sz w:val="24"/>
                <w:szCs w:val="24"/>
                <w:lang w:val="ru-RU"/>
              </w:rPr>
            </w:pPr>
            <w:r w:rsidRPr="00D20A68">
              <w:rPr>
                <w:rFonts w:ascii="Times New Roman" w:hAnsi="Times New Roman"/>
                <w:b/>
                <w:bCs/>
                <w:color w:val="000000" w:themeColor="text1"/>
                <w:sz w:val="24"/>
                <w:szCs w:val="24"/>
                <w:lang w:val="ru-RU"/>
              </w:rPr>
              <w:t>График проведения для 9 «</w:t>
            </w:r>
            <w:r w:rsidR="009D5D14">
              <w:rPr>
                <w:rFonts w:ascii="Times New Roman" w:hAnsi="Times New Roman"/>
                <w:b/>
                <w:bCs/>
                <w:color w:val="000000" w:themeColor="text1"/>
                <w:sz w:val="24"/>
                <w:szCs w:val="24"/>
                <w:lang w:val="ru-RU"/>
              </w:rPr>
              <w:t>Е</w:t>
            </w:r>
            <w:r w:rsidRPr="00D20A68">
              <w:rPr>
                <w:rFonts w:ascii="Times New Roman" w:hAnsi="Times New Roman"/>
                <w:b/>
                <w:bCs/>
                <w:color w:val="000000" w:themeColor="text1"/>
                <w:sz w:val="24"/>
                <w:szCs w:val="24"/>
                <w:lang w:val="ru-RU"/>
              </w:rPr>
              <w:t>» класса</w:t>
            </w:r>
          </w:p>
        </w:tc>
      </w:tr>
      <w:tr w:rsidR="00FB51DA" w:rsidRPr="008E09A6" w:rsidTr="00C0702A">
        <w:tc>
          <w:tcPr>
            <w:tcW w:w="1555"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Дата</w:t>
            </w:r>
          </w:p>
        </w:tc>
        <w:tc>
          <w:tcPr>
            <w:tcW w:w="2835"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Вид оценочной работы</w:t>
            </w:r>
          </w:p>
        </w:tc>
        <w:tc>
          <w:tcPr>
            <w:tcW w:w="5386"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Название работы</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№1</w:t>
            </w:r>
          </w:p>
        </w:tc>
        <w:tc>
          <w:tcPr>
            <w:tcW w:w="5386" w:type="dxa"/>
          </w:tcPr>
          <w:p w:rsidR="00FB51DA" w:rsidRPr="008E09A6" w:rsidRDefault="00FB51DA" w:rsidP="00C0702A">
            <w:pPr>
              <w:contextualSpacing/>
              <w:jc w:val="both"/>
              <w:rPr>
                <w:rFonts w:ascii="Times New Roman" w:hAnsi="Times New Roman"/>
                <w:bCs/>
                <w:iCs/>
                <w:sz w:val="24"/>
                <w:szCs w:val="24"/>
              </w:rPr>
            </w:pPr>
            <w:r w:rsidRPr="008E09A6">
              <w:rPr>
                <w:rFonts w:ascii="Times New Roman" w:hAnsi="Times New Roman"/>
                <w:bCs/>
                <w:iCs/>
                <w:color w:val="000000"/>
                <w:sz w:val="24"/>
                <w:szCs w:val="24"/>
              </w:rPr>
              <w:t>Решение треугольников</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№2</w:t>
            </w:r>
          </w:p>
        </w:tc>
        <w:tc>
          <w:tcPr>
            <w:tcW w:w="5386" w:type="dxa"/>
          </w:tcPr>
          <w:p w:rsidR="00FB51DA" w:rsidRPr="008E09A6" w:rsidRDefault="00FB51DA" w:rsidP="00C0702A">
            <w:pPr>
              <w:contextualSpacing/>
              <w:jc w:val="both"/>
              <w:rPr>
                <w:rFonts w:ascii="Times New Roman" w:hAnsi="Times New Roman"/>
                <w:bCs/>
                <w:iCs/>
                <w:sz w:val="24"/>
                <w:szCs w:val="24"/>
              </w:rPr>
            </w:pPr>
            <w:r w:rsidRPr="008E09A6">
              <w:rPr>
                <w:rFonts w:ascii="Times New Roman" w:hAnsi="Times New Roman"/>
                <w:bCs/>
                <w:iCs/>
                <w:color w:val="000000"/>
                <w:sz w:val="24"/>
                <w:szCs w:val="24"/>
              </w:rPr>
              <w:t>Правильные многоугольники</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hAnsi="Times New Roman"/>
                <w:sz w:val="24"/>
                <w:szCs w:val="24"/>
              </w:rPr>
            </w:pPr>
            <w:r w:rsidRPr="008E09A6">
              <w:rPr>
                <w:rFonts w:ascii="Times New Roman" w:eastAsia="Times New Roman" w:hAnsi="Times New Roman"/>
                <w:color w:val="000000"/>
                <w:sz w:val="24"/>
                <w:szCs w:val="24"/>
              </w:rPr>
              <w:t>Контрольная работа №3</w:t>
            </w:r>
          </w:p>
        </w:tc>
        <w:tc>
          <w:tcPr>
            <w:tcW w:w="5386" w:type="dxa"/>
          </w:tcPr>
          <w:p w:rsidR="00FB51DA" w:rsidRPr="008E09A6" w:rsidRDefault="00FB51DA" w:rsidP="00C0702A">
            <w:pPr>
              <w:contextualSpacing/>
              <w:jc w:val="both"/>
              <w:rPr>
                <w:rFonts w:ascii="Times New Roman" w:hAnsi="Times New Roman"/>
                <w:bCs/>
                <w:iCs/>
                <w:sz w:val="24"/>
                <w:szCs w:val="24"/>
              </w:rPr>
            </w:pPr>
            <w:r w:rsidRPr="008E09A6">
              <w:rPr>
                <w:rFonts w:ascii="Times New Roman" w:hAnsi="Times New Roman"/>
                <w:bCs/>
                <w:iCs/>
                <w:color w:val="000000"/>
                <w:sz w:val="24"/>
                <w:szCs w:val="24"/>
              </w:rPr>
              <w:t>Декартовы координаты</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№4</w:t>
            </w:r>
          </w:p>
        </w:tc>
        <w:tc>
          <w:tcPr>
            <w:tcW w:w="5386" w:type="dxa"/>
          </w:tcPr>
          <w:p w:rsidR="00FB51DA" w:rsidRPr="008E09A6" w:rsidRDefault="00FB51DA" w:rsidP="00C0702A">
            <w:pPr>
              <w:contextualSpacing/>
              <w:jc w:val="both"/>
              <w:rPr>
                <w:rFonts w:ascii="Times New Roman" w:hAnsi="Times New Roman"/>
                <w:bCs/>
                <w:sz w:val="24"/>
                <w:szCs w:val="24"/>
              </w:rPr>
            </w:pPr>
            <w:r w:rsidRPr="008E09A6">
              <w:rPr>
                <w:rFonts w:ascii="Times New Roman" w:hAnsi="Times New Roman"/>
                <w:bCs/>
                <w:iCs/>
                <w:color w:val="000000"/>
                <w:sz w:val="24"/>
                <w:szCs w:val="24"/>
              </w:rPr>
              <w:t>Векторы</w:t>
            </w:r>
          </w:p>
        </w:tc>
      </w:tr>
      <w:tr w:rsidR="00FB51DA" w:rsidRPr="008E09A6"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№5</w:t>
            </w:r>
          </w:p>
        </w:tc>
        <w:tc>
          <w:tcPr>
            <w:tcW w:w="5386" w:type="dxa"/>
          </w:tcPr>
          <w:p w:rsidR="00FB51DA" w:rsidRPr="008E09A6" w:rsidRDefault="00FB51DA" w:rsidP="00C0702A">
            <w:pPr>
              <w:contextualSpacing/>
              <w:jc w:val="both"/>
              <w:rPr>
                <w:rFonts w:ascii="Times New Roman" w:hAnsi="Times New Roman"/>
                <w:bCs/>
                <w:iCs/>
                <w:color w:val="000000"/>
                <w:sz w:val="24"/>
                <w:szCs w:val="24"/>
              </w:rPr>
            </w:pPr>
            <w:r w:rsidRPr="008E09A6">
              <w:rPr>
                <w:rFonts w:ascii="Times New Roman" w:hAnsi="Times New Roman"/>
                <w:bCs/>
                <w:sz w:val="24"/>
                <w:szCs w:val="24"/>
              </w:rPr>
              <w:t>Геометрические преобразования</w:t>
            </w:r>
          </w:p>
        </w:tc>
      </w:tr>
      <w:tr w:rsidR="00FB51DA" w:rsidRPr="00B44339" w:rsidTr="00C0702A">
        <w:tc>
          <w:tcPr>
            <w:tcW w:w="1555" w:type="dxa"/>
          </w:tcPr>
          <w:p w:rsidR="00FB51DA" w:rsidRPr="00DE5E73" w:rsidRDefault="00FB51DA" w:rsidP="00C0702A">
            <w:pPr>
              <w:contextualSpacing/>
              <w:jc w:val="both"/>
              <w:rPr>
                <w:rFonts w:ascii="Times New Roman" w:hAnsi="Times New Roman"/>
                <w:sz w:val="24"/>
                <w:szCs w:val="24"/>
              </w:rPr>
            </w:pPr>
          </w:p>
        </w:tc>
        <w:tc>
          <w:tcPr>
            <w:tcW w:w="2835" w:type="dxa"/>
          </w:tcPr>
          <w:p w:rsidR="00FB51DA" w:rsidRPr="008E09A6" w:rsidRDefault="00FB51DA" w:rsidP="00C0702A">
            <w:pPr>
              <w:contextualSpacing/>
              <w:jc w:val="both"/>
              <w:rPr>
                <w:rFonts w:ascii="Times New Roman" w:eastAsia="Times New Roman" w:hAnsi="Times New Roman"/>
                <w:color w:val="000000"/>
                <w:sz w:val="24"/>
                <w:szCs w:val="24"/>
              </w:rPr>
            </w:pPr>
            <w:r w:rsidRPr="008E09A6">
              <w:rPr>
                <w:rFonts w:ascii="Times New Roman" w:eastAsia="Times New Roman" w:hAnsi="Times New Roman"/>
                <w:color w:val="000000"/>
                <w:sz w:val="24"/>
                <w:szCs w:val="24"/>
              </w:rPr>
              <w:t>Контрольная работа №6</w:t>
            </w:r>
          </w:p>
        </w:tc>
        <w:tc>
          <w:tcPr>
            <w:tcW w:w="5386" w:type="dxa"/>
          </w:tcPr>
          <w:p w:rsidR="00FB51DA" w:rsidRPr="00D20A68" w:rsidRDefault="00FB51DA" w:rsidP="00C0702A">
            <w:pPr>
              <w:contextualSpacing/>
              <w:jc w:val="both"/>
              <w:rPr>
                <w:rFonts w:ascii="Times New Roman" w:hAnsi="Times New Roman"/>
                <w:bCs/>
                <w:sz w:val="24"/>
                <w:szCs w:val="24"/>
                <w:lang w:val="ru-RU"/>
              </w:rPr>
            </w:pPr>
            <w:r w:rsidRPr="00D20A68">
              <w:rPr>
                <w:rFonts w:ascii="Times New Roman" w:hAnsi="Times New Roman"/>
                <w:bCs/>
                <w:sz w:val="24"/>
                <w:szCs w:val="24"/>
                <w:lang w:val="ru-RU"/>
              </w:rPr>
              <w:t>Обобщение и систематизация знаний учащихся</w:t>
            </w:r>
          </w:p>
        </w:tc>
      </w:tr>
    </w:tbl>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Основой науки математика являются вычисления и построение логических рассуждений на базе знания закономерностей и взаимосвязей между объектами и величинами. </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Для проверки теоретических знаний проводятся теоретические опросы/тесты, которые оцениваются с выставлением отметки «5», «4», «3», «2» или по принципу «зачет/незачет».</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Для проверки практических и вычислительных навыков проводятся кратковременные практические (самостоятельные) работы продолжительностью не более 15-20 минут, которые также оцениваются с выставлением отметки «5», «4», «3», «2» или по принципу «зачет/незачет», как один из методов накопляемости оценок и отработки теоретических знаний на практике. </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Проведение контрольных работ позволяет связать теоретический материал, изучаемый на уроках математики, с практическим использованием этих знаний. Для эффективного выполнения контрольных работ обучающиеся должны знать теоретические материалы и применять знания при выполнении практических заданий.</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Перечень тем для подготовки обучающихся к контрольным работам и типовые контрольные работы с критериями оценивания.</w:t>
      </w: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В результате аттестации по учебному предмету «Геометрия» осуществляется комплексная проверка следующих умений и знаний, а также динамика формирования общих компетенций.</w:t>
      </w:r>
    </w:p>
    <w:p w:rsidR="00FB51DA" w:rsidRPr="00D20A68" w:rsidRDefault="00FB51DA" w:rsidP="00FB51DA">
      <w:pPr>
        <w:spacing w:line="240" w:lineRule="auto"/>
        <w:ind w:firstLine="708"/>
        <w:contextualSpacing/>
        <w:jc w:val="both"/>
        <w:rPr>
          <w:rFonts w:ascii="Times New Roman" w:hAnsi="Times New Roman"/>
          <w:b/>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№1.</w:t>
      </w:r>
      <w:r w:rsidRPr="00D20A68">
        <w:rPr>
          <w:rFonts w:ascii="Times New Roman" w:hAnsi="Times New Roman"/>
          <w:b/>
          <w:iCs/>
          <w:color w:val="000000"/>
          <w:sz w:val="24"/>
          <w:szCs w:val="24"/>
          <w:lang w:val="ru-RU"/>
        </w:rPr>
        <w:t xml:space="preserve"> «Решение треугольников»</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Тригонометрические функции угла от 0° до 180°.</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Теорема косинусов.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Теорема синусов.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Решение треугольников.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Формулы для нахождения площади треугольника.</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№2.</w:t>
      </w:r>
      <w:r w:rsidRPr="00D20A68">
        <w:rPr>
          <w:rFonts w:ascii="Times New Roman" w:hAnsi="Times New Roman"/>
          <w:b/>
          <w:iCs/>
          <w:color w:val="000000"/>
          <w:sz w:val="24"/>
          <w:szCs w:val="24"/>
          <w:lang w:val="ru-RU"/>
        </w:rPr>
        <w:t xml:space="preserve"> «Правильные многоугольники»</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Правильные многоугольники и их свойства.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Длина окружности.</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Площадь круга.</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№3.</w:t>
      </w:r>
      <w:r w:rsidRPr="00D20A68">
        <w:rPr>
          <w:rFonts w:ascii="Times New Roman" w:hAnsi="Times New Roman"/>
          <w:b/>
          <w:iCs/>
          <w:color w:val="000000"/>
          <w:sz w:val="24"/>
          <w:szCs w:val="24"/>
          <w:lang w:val="ru-RU"/>
        </w:rPr>
        <w:t xml:space="preserve"> «Декартовы координаты»</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Расстояние между двумя точками с заданными координатами. Координаты середины отрезка.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Уравнение фигуры. Уравнение окружности.</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Уравнение прямой.</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Угловой коэффициент прямой.</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№4.</w:t>
      </w:r>
      <w:r w:rsidRPr="00D20A68">
        <w:rPr>
          <w:rFonts w:ascii="Times New Roman" w:hAnsi="Times New Roman"/>
          <w:b/>
          <w:iCs/>
          <w:color w:val="000000"/>
          <w:sz w:val="24"/>
          <w:szCs w:val="24"/>
          <w:lang w:val="ru-RU"/>
        </w:rPr>
        <w:t xml:space="preserve"> «Векторы»</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Понятие вектора.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Координаты вектора.</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Сложение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Вычитание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Умножение вектора на число.</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6. Скалярное произведение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№5. «Геометрические преобразования»</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Движение. Параллельный перенос.</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Осевая симметрия.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Центральная симметрия.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Поворот.</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Гомотетия. Подобие фигур.</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b/>
          <w:sz w:val="24"/>
          <w:szCs w:val="24"/>
          <w:lang w:val="ru-RU"/>
        </w:rPr>
      </w:pPr>
      <w:r w:rsidRPr="00D20A68">
        <w:rPr>
          <w:rFonts w:ascii="Times New Roman" w:hAnsi="Times New Roman"/>
          <w:b/>
          <w:sz w:val="24"/>
          <w:szCs w:val="24"/>
          <w:lang w:val="ru-RU"/>
        </w:rPr>
        <w:t>Контрольная работа №6. «Обобщение и систематизация знаний учащихся»»</w:t>
      </w:r>
    </w:p>
    <w:p w:rsidR="00FB51DA" w:rsidRPr="00D20A68" w:rsidRDefault="00FB51DA" w:rsidP="00FB51DA">
      <w:pPr>
        <w:spacing w:line="240" w:lineRule="auto"/>
        <w:contextualSpacing/>
        <w:jc w:val="both"/>
        <w:rPr>
          <w:rFonts w:ascii="Times New Roman" w:hAnsi="Times New Roman"/>
          <w:b/>
          <w:sz w:val="24"/>
          <w:szCs w:val="24"/>
          <w:lang w:val="ru-RU"/>
        </w:rPr>
      </w:pPr>
      <w:r w:rsidRPr="00D20A68">
        <w:rPr>
          <w:rFonts w:ascii="Times New Roman" w:hAnsi="Times New Roman"/>
          <w:b/>
          <w:sz w:val="24"/>
          <w:szCs w:val="24"/>
          <w:lang w:val="ru-RU"/>
        </w:rPr>
        <w:t>Темы для изучения:</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1. Параллелограмм, его свойства и площадь.</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2. Теорема синусов.</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3. Площадь круга. Поворот.</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4. Декартовы координаты. Расстояние между двумя точками с заданными координатами.</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5. Уравнение окружности. Параллельный перенос.</w:t>
      </w:r>
    </w:p>
    <w:p w:rsidR="00FB51DA" w:rsidRPr="00D20A68" w:rsidRDefault="00FB51DA" w:rsidP="00FB51DA">
      <w:pPr>
        <w:spacing w:line="240" w:lineRule="auto"/>
        <w:contextualSpacing/>
        <w:jc w:val="both"/>
        <w:rPr>
          <w:rFonts w:ascii="Times New Roman" w:hAnsi="Times New Roman"/>
          <w:sz w:val="24"/>
          <w:szCs w:val="24"/>
          <w:lang w:val="ru-RU"/>
        </w:rPr>
      </w:pPr>
      <w:r w:rsidRPr="00D20A68">
        <w:rPr>
          <w:rFonts w:ascii="Times New Roman" w:hAnsi="Times New Roman"/>
          <w:sz w:val="24"/>
          <w:szCs w:val="24"/>
          <w:lang w:val="ru-RU"/>
        </w:rPr>
        <w:t>6. Скалярное произведение векторов.</w:t>
      </w:r>
    </w:p>
    <w:p w:rsidR="00FB51DA" w:rsidRPr="00D20A68" w:rsidRDefault="00FB51DA" w:rsidP="00FB51DA">
      <w:pPr>
        <w:spacing w:line="240" w:lineRule="auto"/>
        <w:contextualSpacing/>
        <w:jc w:val="both"/>
        <w:rPr>
          <w:rFonts w:ascii="Times New Roman" w:hAnsi="Times New Roman"/>
          <w:sz w:val="24"/>
          <w:szCs w:val="24"/>
          <w:lang w:val="ru-RU"/>
        </w:rPr>
      </w:pPr>
    </w:p>
    <w:p w:rsidR="00FB51DA" w:rsidRPr="00D20A68" w:rsidRDefault="00FB51DA" w:rsidP="00FB51DA">
      <w:pPr>
        <w:spacing w:line="240" w:lineRule="auto"/>
        <w:ind w:firstLine="708"/>
        <w:contextualSpacing/>
        <w:jc w:val="both"/>
        <w:rPr>
          <w:rFonts w:ascii="Times New Roman" w:hAnsi="Times New Roman"/>
          <w:sz w:val="24"/>
          <w:szCs w:val="24"/>
          <w:lang w:val="ru-RU"/>
        </w:rPr>
      </w:pPr>
      <w:r w:rsidRPr="00D20A68">
        <w:rPr>
          <w:rFonts w:ascii="Times New Roman" w:hAnsi="Times New Roman"/>
          <w:sz w:val="24"/>
          <w:szCs w:val="24"/>
          <w:lang w:val="ru-RU"/>
        </w:rPr>
        <w:t>Система оценки достижений – один из инструментов реализации требований стандарта. Контроль знаний, проводимый в процессе обучения, призван соотнести достижения обучающегося с планируемыми результатами, заложенными в образовательную программу.</w:t>
      </w:r>
      <w:r w:rsidRPr="00D20A68">
        <w:rPr>
          <w:rFonts w:ascii="Times New Roman" w:hAnsi="Times New Roman"/>
          <w:sz w:val="24"/>
          <w:szCs w:val="24"/>
          <w:lang w:val="ru-RU"/>
        </w:rPr>
        <w:tab/>
      </w:r>
    </w:p>
    <w:tbl>
      <w:tblPr>
        <w:tblStyle w:val="ac"/>
        <w:tblW w:w="0" w:type="auto"/>
        <w:tblLook w:val="04A0"/>
      </w:tblPr>
      <w:tblGrid>
        <w:gridCol w:w="1129"/>
        <w:gridCol w:w="8492"/>
      </w:tblGrid>
      <w:tr w:rsidR="00FB51DA" w:rsidRPr="008E09A6" w:rsidTr="00C0702A">
        <w:tc>
          <w:tcPr>
            <w:tcW w:w="1129"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Оценка</w:t>
            </w:r>
          </w:p>
        </w:tc>
        <w:tc>
          <w:tcPr>
            <w:tcW w:w="8492"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Критерии оценки результатов</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«5»</w:t>
            </w:r>
          </w:p>
        </w:tc>
        <w:tc>
          <w:tcPr>
            <w:tcW w:w="8492"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которая не является следствием незнания или непонимания учебного материала).</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«4»</w:t>
            </w:r>
          </w:p>
        </w:tc>
        <w:tc>
          <w:tcPr>
            <w:tcW w:w="8492"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«3»</w:t>
            </w:r>
          </w:p>
        </w:tc>
        <w:tc>
          <w:tcPr>
            <w:tcW w:w="8492"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«2»</w:t>
            </w:r>
          </w:p>
        </w:tc>
        <w:tc>
          <w:tcPr>
            <w:tcW w:w="8492" w:type="dxa"/>
          </w:tcPr>
          <w:p w:rsidR="00FB51DA" w:rsidRPr="00D20A68" w:rsidRDefault="00FB51DA" w:rsidP="00C0702A">
            <w:pPr>
              <w:contextualSpacing/>
              <w:jc w:val="both"/>
              <w:rPr>
                <w:rFonts w:ascii="Times New Roman" w:hAnsi="Times New Roman"/>
                <w:sz w:val="24"/>
                <w:szCs w:val="24"/>
                <w:lang w:val="ru-RU"/>
              </w:rPr>
            </w:pPr>
            <w:r w:rsidRPr="00D20A68">
              <w:rPr>
                <w:rFonts w:ascii="Times New Roman" w:hAnsi="Times New Roman"/>
                <w:iCs/>
                <w:sz w:val="24"/>
                <w:szCs w:val="24"/>
                <w:lang w:val="ru-RU"/>
              </w:rPr>
              <w:t>допущены существенные ошибки, показавшие, что учащийся не обладает обязательными умениями по данной теме в полной мере; полное незнание изученного материала, отсутствия элементарных умений и навыков.</w:t>
            </w:r>
          </w:p>
        </w:tc>
      </w:tr>
    </w:tbl>
    <w:p w:rsidR="00FB51DA" w:rsidRPr="00D20A68" w:rsidRDefault="00FB51DA" w:rsidP="00FB51DA">
      <w:pPr>
        <w:spacing w:line="240" w:lineRule="auto"/>
        <w:contextualSpacing/>
        <w:jc w:val="both"/>
        <w:rPr>
          <w:rFonts w:ascii="Times New Roman" w:hAnsi="Times New Roman"/>
          <w:sz w:val="24"/>
          <w:szCs w:val="24"/>
          <w:lang w:val="ru-RU"/>
        </w:rPr>
      </w:pPr>
    </w:p>
    <w:p w:rsidR="00FB51DA" w:rsidRPr="008E09A6" w:rsidRDefault="00FB51DA" w:rsidP="00FB51DA">
      <w:pPr>
        <w:shd w:val="clear" w:color="auto" w:fill="FFFFFF"/>
        <w:spacing w:after="0" w:line="240" w:lineRule="auto"/>
        <w:ind w:firstLine="360"/>
        <w:jc w:val="both"/>
        <w:rPr>
          <w:rFonts w:ascii="Times New Roman" w:eastAsia="Times New Roman" w:hAnsi="Times New Roman"/>
          <w:color w:val="000000"/>
          <w:sz w:val="24"/>
          <w:szCs w:val="24"/>
          <w:lang w:eastAsia="ru-RU"/>
        </w:rPr>
      </w:pPr>
      <w:r w:rsidRPr="00D20A68">
        <w:rPr>
          <w:rFonts w:ascii="Times New Roman" w:eastAsia="Times New Roman" w:hAnsi="Times New Roman"/>
          <w:color w:val="000000"/>
          <w:sz w:val="24"/>
          <w:szCs w:val="24"/>
          <w:lang w:val="ru-RU" w:eastAsia="ru-RU"/>
        </w:rPr>
        <w:t xml:space="preserve">Оценка за контроль ключевых компетенций, обучающихся производится по пятибалльной системе. </w:t>
      </w:r>
      <w:r w:rsidRPr="008E09A6">
        <w:rPr>
          <w:rFonts w:ascii="Times New Roman" w:eastAsia="Times New Roman" w:hAnsi="Times New Roman"/>
          <w:color w:val="000000"/>
          <w:sz w:val="24"/>
          <w:szCs w:val="24"/>
          <w:lang w:eastAsia="ru-RU"/>
        </w:rPr>
        <w:t>При выполнении заданий ставится отметка, учитывая процент выполненных заданий:</w:t>
      </w:r>
    </w:p>
    <w:p w:rsidR="00FB51DA" w:rsidRPr="008E09A6" w:rsidRDefault="00FB51DA" w:rsidP="00FB51DA">
      <w:pPr>
        <w:spacing w:line="240" w:lineRule="auto"/>
        <w:contextualSpacing/>
        <w:jc w:val="both"/>
        <w:rPr>
          <w:rFonts w:ascii="Times New Roman" w:hAnsi="Times New Roman"/>
          <w:sz w:val="24"/>
          <w:szCs w:val="24"/>
        </w:rPr>
      </w:pPr>
    </w:p>
    <w:tbl>
      <w:tblPr>
        <w:tblStyle w:val="ac"/>
        <w:tblW w:w="0" w:type="auto"/>
        <w:tblLook w:val="04A0"/>
      </w:tblPr>
      <w:tblGrid>
        <w:gridCol w:w="1129"/>
        <w:gridCol w:w="3119"/>
        <w:gridCol w:w="5373"/>
      </w:tblGrid>
      <w:tr w:rsidR="00FB51DA" w:rsidRPr="00B44339" w:rsidTr="00C0702A">
        <w:tc>
          <w:tcPr>
            <w:tcW w:w="1129" w:type="dxa"/>
          </w:tcPr>
          <w:p w:rsidR="00FB51DA" w:rsidRPr="008E09A6" w:rsidRDefault="00FB51DA" w:rsidP="00C0702A">
            <w:pPr>
              <w:contextualSpacing/>
              <w:jc w:val="center"/>
              <w:rPr>
                <w:rFonts w:ascii="Times New Roman" w:hAnsi="Times New Roman"/>
                <w:b/>
                <w:bCs/>
                <w:sz w:val="24"/>
                <w:szCs w:val="24"/>
              </w:rPr>
            </w:pPr>
            <w:r w:rsidRPr="008E09A6">
              <w:rPr>
                <w:rFonts w:ascii="Times New Roman" w:hAnsi="Times New Roman"/>
                <w:b/>
                <w:bCs/>
                <w:sz w:val="24"/>
                <w:szCs w:val="24"/>
              </w:rPr>
              <w:t>Оценка</w:t>
            </w:r>
          </w:p>
        </w:tc>
        <w:tc>
          <w:tcPr>
            <w:tcW w:w="8492" w:type="dxa"/>
            <w:gridSpan w:val="2"/>
          </w:tcPr>
          <w:p w:rsidR="00FB51DA" w:rsidRPr="00D20A68" w:rsidRDefault="00FB51DA" w:rsidP="00C0702A">
            <w:pPr>
              <w:contextualSpacing/>
              <w:jc w:val="center"/>
              <w:rPr>
                <w:rFonts w:ascii="Times New Roman" w:hAnsi="Times New Roman"/>
                <w:b/>
                <w:bCs/>
                <w:sz w:val="24"/>
                <w:szCs w:val="24"/>
                <w:lang w:val="ru-RU"/>
              </w:rPr>
            </w:pPr>
            <w:r w:rsidRPr="00D20A68">
              <w:rPr>
                <w:rFonts w:ascii="Times New Roman" w:hAnsi="Times New Roman"/>
                <w:b/>
                <w:bCs/>
                <w:sz w:val="24"/>
                <w:szCs w:val="24"/>
                <w:lang w:val="ru-RU"/>
              </w:rPr>
              <w:t>Критерии оценки результатов работ, состоящих из заданий обязательного уровня и дополнительных заданий</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«5»</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не менее 85% от всей работы</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выставляется за ответ, в котором обучающийся демонстрирует глубокое понимание сущности материала, логично его излагает, используя в деятельности</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«4»</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от 70% до 84% от всей работы</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ставится за ответ, в котором содержатся небольшие неточности и незначительные ошибки</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«3»</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выполнено от 50% до 69% от всей работы, или все задания обязательного уровня</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r>
      <w:tr w:rsidR="00FB51DA" w:rsidRPr="00B44339" w:rsidTr="00C0702A">
        <w:tc>
          <w:tcPr>
            <w:tcW w:w="1129" w:type="dxa"/>
          </w:tcPr>
          <w:p w:rsidR="00FB51DA" w:rsidRPr="008E09A6" w:rsidRDefault="00FB51DA" w:rsidP="00C0702A">
            <w:pPr>
              <w:contextualSpacing/>
              <w:jc w:val="both"/>
              <w:rPr>
                <w:rFonts w:ascii="Times New Roman" w:hAnsi="Times New Roman"/>
                <w:b/>
                <w:sz w:val="24"/>
                <w:szCs w:val="24"/>
              </w:rPr>
            </w:pPr>
            <w:r w:rsidRPr="008E09A6">
              <w:rPr>
                <w:rFonts w:ascii="Times New Roman" w:hAnsi="Times New Roman"/>
                <w:b/>
                <w:sz w:val="24"/>
                <w:szCs w:val="24"/>
              </w:rPr>
              <w:t>«2»</w:t>
            </w:r>
          </w:p>
        </w:tc>
        <w:tc>
          <w:tcPr>
            <w:tcW w:w="311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выполнение заданий менее 50% от общей работы</w:t>
            </w:r>
          </w:p>
        </w:tc>
        <w:tc>
          <w:tcPr>
            <w:tcW w:w="5373"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выставляется за непонимание и незнание материала программы</w:t>
            </w:r>
          </w:p>
        </w:tc>
      </w:tr>
    </w:tbl>
    <w:p w:rsidR="00FB51DA" w:rsidRPr="00D20A68" w:rsidRDefault="00FB51DA" w:rsidP="00FB51DA">
      <w:pPr>
        <w:spacing w:line="240" w:lineRule="auto"/>
        <w:contextualSpacing/>
        <w:jc w:val="both"/>
        <w:rPr>
          <w:rFonts w:ascii="Times New Roman" w:eastAsia="Times New Roman" w:hAnsi="Times New Roman"/>
          <w:b/>
          <w:bCs/>
          <w:color w:val="000000"/>
          <w:sz w:val="24"/>
          <w:szCs w:val="24"/>
          <w:lang w:val="ru-RU" w:eastAsia="ru-RU"/>
        </w:rPr>
      </w:pPr>
    </w:p>
    <w:p w:rsidR="00FB51DA" w:rsidRPr="008E09A6" w:rsidRDefault="00FB51DA" w:rsidP="00FB51DA">
      <w:pPr>
        <w:spacing w:line="240" w:lineRule="auto"/>
        <w:contextualSpacing/>
        <w:jc w:val="center"/>
        <w:rPr>
          <w:rFonts w:ascii="Times New Roman" w:hAnsi="Times New Roman"/>
          <w:b/>
          <w:color w:val="000000"/>
          <w:sz w:val="24"/>
          <w:szCs w:val="24"/>
        </w:rPr>
      </w:pPr>
      <w:r w:rsidRPr="008E09A6">
        <w:rPr>
          <w:rFonts w:ascii="Times New Roman" w:hAnsi="Times New Roman"/>
          <w:b/>
          <w:color w:val="000000"/>
          <w:sz w:val="24"/>
          <w:szCs w:val="24"/>
        </w:rPr>
        <w:t>Общая классификация ошибок.</w:t>
      </w:r>
    </w:p>
    <w:p w:rsidR="00FB51DA" w:rsidRPr="008E09A6" w:rsidRDefault="00FB51DA" w:rsidP="00FB51DA">
      <w:pPr>
        <w:spacing w:line="240" w:lineRule="auto"/>
        <w:contextualSpacing/>
        <w:jc w:val="both"/>
        <w:rPr>
          <w:rFonts w:ascii="Times New Roman" w:hAnsi="Times New Roman"/>
          <w:b/>
          <w:color w:val="000000"/>
          <w:sz w:val="24"/>
          <w:szCs w:val="24"/>
        </w:rPr>
      </w:pPr>
    </w:p>
    <w:tbl>
      <w:tblPr>
        <w:tblStyle w:val="ac"/>
        <w:tblW w:w="0" w:type="auto"/>
        <w:tblLook w:val="04A0"/>
      </w:tblPr>
      <w:tblGrid>
        <w:gridCol w:w="1174"/>
        <w:gridCol w:w="8459"/>
      </w:tblGrid>
      <w:tr w:rsidR="00FB51DA" w:rsidRPr="008E09A6" w:rsidTr="00C0702A">
        <w:tc>
          <w:tcPr>
            <w:tcW w:w="1162" w:type="dxa"/>
          </w:tcPr>
          <w:p w:rsidR="00FB51DA" w:rsidRPr="008E09A6" w:rsidRDefault="00FB51DA" w:rsidP="00C0702A">
            <w:pPr>
              <w:contextualSpacing/>
              <w:jc w:val="center"/>
              <w:rPr>
                <w:rFonts w:ascii="Times New Roman" w:hAnsi="Times New Roman"/>
                <w:b/>
                <w:iCs/>
                <w:sz w:val="24"/>
                <w:szCs w:val="24"/>
              </w:rPr>
            </w:pPr>
            <w:r w:rsidRPr="008E09A6">
              <w:rPr>
                <w:rFonts w:ascii="Times New Roman" w:hAnsi="Times New Roman"/>
                <w:b/>
                <w:iCs/>
                <w:sz w:val="24"/>
                <w:szCs w:val="24"/>
              </w:rPr>
              <w:t>Виды ошибок</w:t>
            </w:r>
          </w:p>
        </w:tc>
        <w:tc>
          <w:tcPr>
            <w:tcW w:w="8459" w:type="dxa"/>
          </w:tcPr>
          <w:p w:rsidR="00FB51DA" w:rsidRPr="008E09A6" w:rsidRDefault="00FB51DA" w:rsidP="00C0702A">
            <w:pPr>
              <w:contextualSpacing/>
              <w:jc w:val="center"/>
              <w:rPr>
                <w:rFonts w:ascii="Times New Roman" w:hAnsi="Times New Roman"/>
                <w:b/>
                <w:iCs/>
                <w:sz w:val="24"/>
                <w:szCs w:val="24"/>
              </w:rPr>
            </w:pPr>
            <w:r w:rsidRPr="008E09A6">
              <w:rPr>
                <w:rFonts w:ascii="Times New Roman" w:hAnsi="Times New Roman"/>
                <w:b/>
                <w:iCs/>
                <w:sz w:val="24"/>
                <w:szCs w:val="24"/>
              </w:rPr>
              <w:t>Критерии ошибок</w:t>
            </w:r>
          </w:p>
        </w:tc>
      </w:tr>
      <w:tr w:rsidR="00FB51DA" w:rsidRPr="00B44339" w:rsidTr="00C0702A">
        <w:tc>
          <w:tcPr>
            <w:tcW w:w="1162" w:type="dxa"/>
          </w:tcPr>
          <w:p w:rsidR="00FB51DA" w:rsidRPr="008E09A6" w:rsidRDefault="00FB51DA" w:rsidP="00C0702A">
            <w:pPr>
              <w:contextualSpacing/>
              <w:jc w:val="both"/>
              <w:rPr>
                <w:rFonts w:ascii="Times New Roman" w:hAnsi="Times New Roman"/>
                <w:sz w:val="24"/>
                <w:szCs w:val="24"/>
              </w:rPr>
            </w:pPr>
            <w:r w:rsidRPr="008E09A6">
              <w:rPr>
                <w:rFonts w:ascii="Times New Roman" w:hAnsi="Times New Roman"/>
                <w:sz w:val="24"/>
                <w:szCs w:val="24"/>
              </w:rPr>
              <w:t>Грубая ошибка</w:t>
            </w:r>
          </w:p>
        </w:tc>
        <w:tc>
          <w:tcPr>
            <w:tcW w:w="8459" w:type="dxa"/>
          </w:tcPr>
          <w:p w:rsidR="00FB51DA" w:rsidRPr="00D20A68" w:rsidRDefault="00FB51DA" w:rsidP="00C0702A">
            <w:pPr>
              <w:contextualSpacing/>
              <w:jc w:val="both"/>
              <w:rPr>
                <w:rFonts w:ascii="Times New Roman" w:hAnsi="Times New Roman"/>
                <w:iCs/>
                <w:sz w:val="24"/>
                <w:szCs w:val="24"/>
                <w:lang w:val="ru-RU"/>
              </w:rPr>
            </w:pP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наименований единиц измерения;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выделить в ответе главное;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применять знания, алгоритмы для решения задач;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делать выводы и обобщения;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читать и строить графики;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пользоваться первоисточниками, учебником и справочниками;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потеря корня или сохранение постороннего корня;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отбрасывание без объяснений одного из них;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равнозначные им ошибки;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вычислительные ошибки, если они не являются опиской;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логические ошибки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вычислительные ошибки в примерах и задачах;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ошибки на незнание порядка выполнения арифметических действий;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решение задачи (пропуск действий, неправильный выбор действий, лишнее действие);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недоведение до конца решения задачи или примера;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невыполненное задание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порядка выполнения действий в выражении;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пропуск нуля в частном при делении натуральных чисел или десятичных дробей;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знака в результате выполнения действий над положительными и отрицательными числами; а так же при раскрытии скобок и при переносе слагаемых из одной части уравнения в другую;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неправильный выбор действий при решении текстовых задач;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измерение или построение угла с помощью транспортира, связанное с отсутствием умения выбирать нужную шкалу;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проведение перпендикуляра к прямой или высот в тупоугольном треугольнике;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умножение показателей при умножении степеней с одинаковыми основаниями;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“сокращение” дроби на слагаемое;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замена частного десятичных дробей частным целых чисел в том случае, когда в делителе после запятой меньше цифр, чем в делимом;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сохранение знака неравенства при делении обеих его частей на одно и тоже отрицательное число;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неверное нахождение значения функции по значению аргумента и ее графику;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потеря корней при решении тригонометрических уравнений, а так же уравнений вида </w:t>
            </w:r>
            <w:r w:rsidRPr="00D20A68">
              <w:rPr>
                <w:rFonts w:ascii="Times New Roman" w:hAnsi="Times New Roman"/>
                <w:i/>
                <w:sz w:val="24"/>
                <w:szCs w:val="24"/>
                <w:lang w:val="ru-RU"/>
              </w:rPr>
              <w:t xml:space="preserve">|ах| = </w:t>
            </w:r>
            <w:r w:rsidRPr="008E09A6">
              <w:rPr>
                <w:rFonts w:ascii="Times New Roman" w:hAnsi="Times New Roman"/>
                <w:i/>
                <w:sz w:val="24"/>
                <w:szCs w:val="24"/>
              </w:rPr>
              <w:t>b</w:t>
            </w:r>
            <w:r w:rsidRPr="00D20A68">
              <w:rPr>
                <w:rFonts w:ascii="Times New Roman" w:hAnsi="Times New Roman"/>
                <w:iCs/>
                <w:sz w:val="24"/>
                <w:szCs w:val="24"/>
                <w:lang w:val="ru-RU"/>
              </w:rPr>
              <w:t xml:space="preserve"> и </w:t>
            </w:r>
            <w:r w:rsidRPr="00D20A68">
              <w:rPr>
                <w:rFonts w:ascii="Times New Roman" w:hAnsi="Times New Roman"/>
                <w:i/>
                <w:sz w:val="24"/>
                <w:szCs w:val="24"/>
                <w:lang w:val="ru-RU"/>
              </w:rPr>
              <w:t>ах</w:t>
            </w:r>
            <w:r w:rsidRPr="008E09A6">
              <w:rPr>
                <w:rFonts w:ascii="Times New Roman" w:hAnsi="Times New Roman"/>
                <w:i/>
                <w:sz w:val="24"/>
                <w:szCs w:val="24"/>
                <w:vertAlign w:val="superscript"/>
              </w:rPr>
              <w:t>n</w:t>
            </w:r>
            <w:r w:rsidRPr="00D20A68">
              <w:rPr>
                <w:rFonts w:ascii="Times New Roman" w:hAnsi="Times New Roman"/>
                <w:i/>
                <w:sz w:val="24"/>
                <w:szCs w:val="24"/>
                <w:lang w:val="ru-RU"/>
              </w:rPr>
              <w:t xml:space="preserve"> = </w:t>
            </w:r>
            <w:r w:rsidRPr="008E09A6">
              <w:rPr>
                <w:rFonts w:ascii="Times New Roman" w:hAnsi="Times New Roman"/>
                <w:i/>
                <w:sz w:val="24"/>
                <w:szCs w:val="24"/>
              </w:rPr>
              <w:t>b</w:t>
            </w:r>
            <w:r w:rsidRPr="00D20A68">
              <w:rPr>
                <w:rFonts w:ascii="Times New Roman" w:hAnsi="Times New Roman"/>
                <w:iCs/>
                <w:sz w:val="24"/>
                <w:szCs w:val="24"/>
                <w:lang w:val="ru-RU"/>
              </w:rPr>
              <w:t xml:space="preserve">;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непонимание смысла решения системы двух уравнений с двумя переменными как пары чисел;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незнание определенных программой формул (формулы корней квадратного уравнения, формул производной частного и произведения, формул приведения, основных тригонометрических тождеств и др.);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приобретение посторонних корней при решении иррациональных, показательных и логарифмических уравнений;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погрешность в нахождении координат вектора;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погрешность в разложении вектора по трем неколлинеарным векторам, отложенным от разных точек;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сформулировать предложение, обратное данной теореме;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ссылка при доказательстве или обосновании решения на обратное утверждение, вместо прямого;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использование вместо коэффициента подобия обратного ему числа.</w:t>
            </w:r>
          </w:p>
        </w:tc>
      </w:tr>
      <w:tr w:rsidR="00FB51DA" w:rsidRPr="00B44339" w:rsidTr="00C0702A">
        <w:tc>
          <w:tcPr>
            <w:tcW w:w="1162" w:type="dxa"/>
          </w:tcPr>
          <w:p w:rsidR="00FB51DA" w:rsidRPr="008E09A6" w:rsidRDefault="00FB51DA" w:rsidP="00C0702A">
            <w:pPr>
              <w:contextualSpacing/>
              <w:jc w:val="both"/>
              <w:rPr>
                <w:rFonts w:ascii="Times New Roman" w:hAnsi="Times New Roman"/>
                <w:sz w:val="24"/>
                <w:szCs w:val="24"/>
              </w:rPr>
            </w:pPr>
            <w:r w:rsidRPr="008E09A6">
              <w:rPr>
                <w:rFonts w:ascii="Times New Roman" w:hAnsi="Times New Roman"/>
                <w:sz w:val="24"/>
                <w:szCs w:val="24"/>
              </w:rPr>
              <w:t>Негрубая ошибка</w:t>
            </w:r>
          </w:p>
        </w:tc>
        <w:tc>
          <w:tcPr>
            <w:tcW w:w="8459" w:type="dxa"/>
          </w:tcPr>
          <w:p w:rsidR="00FB51DA" w:rsidRPr="00D20A68" w:rsidRDefault="00FB51DA" w:rsidP="00C0702A">
            <w:pPr>
              <w:contextualSpacing/>
              <w:jc w:val="both"/>
              <w:rPr>
                <w:rFonts w:ascii="Times New Roman" w:hAnsi="Times New Roman"/>
                <w:iCs/>
                <w:sz w:val="24"/>
                <w:szCs w:val="24"/>
                <w:lang w:val="ru-RU"/>
              </w:rPr>
            </w:pP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неточность графика;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нерациональный метод решения задачи или недостаточно продуманный план ответа (нарушение логики, подмена отдельных основных вопросов второстепенными);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нерациональные методы работы со справочной и другой литературой;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неумение решать задачи, выполнять задания в общем виде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неправильная постановка вопроса к действию при решении задачи;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неверно сформулированный ответ задачи;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списывание данных чисел, знаков;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недоведение до конца преобразований;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неправильная ссылка на сочетательный и распределительный законы при вычислениях;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неправильное использование в отдельных случаях наименований, например, обозначение единиц длины для единиц площади и объема;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сохранение в окончательном результате при вычислениях или преобразованиях выражений неправильной дроби или сократимой дроби;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приведение алгебраических дробей не к наиболее простому общему знаменателю; </w:t>
            </w:r>
            <w:r w:rsidRPr="008E09A6">
              <w:rPr>
                <w:rFonts w:ascii="Times New Roman" w:hAnsi="Times New Roman"/>
                <w:iCs/>
                <w:sz w:val="24"/>
                <w:szCs w:val="24"/>
              </w:rPr>
              <w:sym w:font="Symbol" w:char="F0B7"/>
            </w:r>
            <w:r w:rsidRPr="00D20A68">
              <w:rPr>
                <w:rFonts w:ascii="Times New Roman" w:hAnsi="Times New Roman"/>
                <w:iCs/>
                <w:sz w:val="24"/>
                <w:szCs w:val="24"/>
                <w:lang w:val="ru-RU"/>
              </w:rPr>
              <w:t xml:space="preserve"> случайные погрешности в вычислениях при решении геометрических задач и выполнении тождественных преобразований.</w:t>
            </w:r>
          </w:p>
        </w:tc>
      </w:tr>
      <w:tr w:rsidR="00FB51DA" w:rsidRPr="00B44339" w:rsidTr="00C0702A">
        <w:tc>
          <w:tcPr>
            <w:tcW w:w="1162" w:type="dxa"/>
          </w:tcPr>
          <w:p w:rsidR="00FB51DA" w:rsidRPr="008E09A6" w:rsidRDefault="00FB51DA" w:rsidP="00C0702A">
            <w:pPr>
              <w:contextualSpacing/>
              <w:jc w:val="both"/>
              <w:rPr>
                <w:rFonts w:ascii="Times New Roman" w:hAnsi="Times New Roman"/>
                <w:sz w:val="24"/>
                <w:szCs w:val="24"/>
              </w:rPr>
            </w:pPr>
            <w:r w:rsidRPr="008E09A6">
              <w:rPr>
                <w:rFonts w:ascii="Times New Roman" w:hAnsi="Times New Roman"/>
                <w:sz w:val="24"/>
                <w:szCs w:val="24"/>
              </w:rPr>
              <w:t xml:space="preserve">Недочет </w:t>
            </w:r>
          </w:p>
        </w:tc>
        <w:tc>
          <w:tcPr>
            <w:tcW w:w="8459" w:type="dxa"/>
          </w:tcPr>
          <w:p w:rsidR="00FB51DA" w:rsidRPr="00D20A68" w:rsidRDefault="00FB51DA" w:rsidP="00C0702A">
            <w:pPr>
              <w:contextualSpacing/>
              <w:jc w:val="both"/>
              <w:rPr>
                <w:rFonts w:ascii="Times New Roman" w:hAnsi="Times New Roman"/>
                <w:iCs/>
                <w:sz w:val="24"/>
                <w:szCs w:val="24"/>
                <w:lang w:val="ru-RU"/>
              </w:rPr>
            </w:pPr>
            <w:r w:rsidRPr="00D20A68">
              <w:rPr>
                <w:rFonts w:ascii="Times New Roman" w:hAnsi="Times New Roman"/>
                <w:iCs/>
                <w:sz w:val="24"/>
                <w:szCs w:val="24"/>
                <w:lang w:val="ru-RU"/>
              </w:rPr>
              <w:t>нерациональные приемы вычислений и преобразований; небрежное выполнение записей, чертежей, схем, графиков.</w:t>
            </w:r>
          </w:p>
        </w:tc>
      </w:tr>
    </w:tbl>
    <w:p w:rsidR="00FB51DA" w:rsidRPr="00D20A68" w:rsidRDefault="00FB51DA" w:rsidP="00FB51DA">
      <w:pPr>
        <w:spacing w:line="240" w:lineRule="auto"/>
        <w:ind w:firstLine="708"/>
        <w:contextualSpacing/>
        <w:jc w:val="both"/>
        <w:rPr>
          <w:rFonts w:ascii="Times New Roman" w:hAnsi="Times New Roman"/>
          <w:sz w:val="24"/>
          <w:szCs w:val="24"/>
          <w:lang w:val="ru-RU"/>
        </w:rPr>
      </w:pPr>
    </w:p>
    <w:p w:rsidR="00FB51DA" w:rsidRPr="00D20A68" w:rsidRDefault="00FB51DA" w:rsidP="00FB51DA">
      <w:pPr>
        <w:spacing w:line="240" w:lineRule="auto"/>
        <w:ind w:firstLine="709"/>
        <w:contextualSpacing/>
        <w:jc w:val="both"/>
        <w:rPr>
          <w:rFonts w:ascii="Times New Roman" w:hAnsi="Times New Roman"/>
          <w:sz w:val="24"/>
          <w:szCs w:val="24"/>
          <w:lang w:val="ru-RU"/>
        </w:rPr>
      </w:pPr>
      <w:r w:rsidRPr="00D20A68">
        <w:rPr>
          <w:rFonts w:ascii="Times New Roman" w:hAnsi="Times New Roman"/>
          <w:sz w:val="24"/>
          <w:szCs w:val="24"/>
          <w:lang w:val="ru-RU"/>
        </w:rPr>
        <w:t xml:space="preserve">Ниже в приложении предлагаются примерные варианты контрольных работ, используемые при обучении данного класса. </w:t>
      </w:r>
    </w:p>
    <w:p w:rsidR="00FB51DA" w:rsidRPr="00D20A68" w:rsidRDefault="00FB51DA" w:rsidP="00FB51DA">
      <w:pPr>
        <w:spacing w:line="240" w:lineRule="auto"/>
        <w:jc w:val="both"/>
        <w:rPr>
          <w:rFonts w:ascii="Times New Roman" w:hAnsi="Times New Roman"/>
          <w:sz w:val="24"/>
          <w:szCs w:val="24"/>
          <w:lang w:val="ru-RU"/>
        </w:rPr>
      </w:pPr>
      <w:r w:rsidRPr="00D20A68">
        <w:rPr>
          <w:rFonts w:ascii="Times New Roman" w:hAnsi="Times New Roman"/>
          <w:sz w:val="24"/>
          <w:szCs w:val="24"/>
          <w:lang w:val="ru-RU"/>
        </w:rPr>
        <w:br w:type="page"/>
      </w:r>
    </w:p>
    <w:p w:rsidR="009D5D14" w:rsidRPr="00D20A68" w:rsidRDefault="009D5D14" w:rsidP="009D5D14">
      <w:pPr>
        <w:spacing w:line="240" w:lineRule="auto"/>
        <w:ind w:left="-426" w:firstLine="567"/>
        <w:contextualSpacing/>
        <w:jc w:val="both"/>
        <w:rPr>
          <w:rFonts w:ascii="Times New Roman" w:hAnsi="Times New Roman"/>
          <w:b/>
          <w:iCs/>
          <w:color w:val="000000"/>
          <w:sz w:val="24"/>
          <w:szCs w:val="24"/>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795456" behindDoc="0" locked="0" layoutInCell="1" allowOverlap="1">
            <wp:simplePos x="0" y="0"/>
            <wp:positionH relativeFrom="column">
              <wp:posOffset>3206750</wp:posOffset>
            </wp:positionH>
            <wp:positionV relativeFrom="paragraph">
              <wp:posOffset>1503680</wp:posOffset>
            </wp:positionV>
            <wp:extent cx="3209925" cy="1598930"/>
            <wp:effectExtent l="0" t="0" r="9525" b="1270"/>
            <wp:wrapSquare wrapText="bothSides"/>
            <wp:docPr id="402138825" name="Рисунок 40213882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9925" cy="1598930"/>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94432" behindDoc="0" locked="0" layoutInCell="1" allowOverlap="1">
            <wp:simplePos x="0" y="0"/>
            <wp:positionH relativeFrom="column">
              <wp:posOffset>3206750</wp:posOffset>
            </wp:positionH>
            <wp:positionV relativeFrom="paragraph">
              <wp:posOffset>250825</wp:posOffset>
            </wp:positionV>
            <wp:extent cx="3133725" cy="1162050"/>
            <wp:effectExtent l="0" t="0" r="9525" b="0"/>
            <wp:wrapSquare wrapText="bothSides"/>
            <wp:docPr id="1197500866" name="Рисунок 119750086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3725" cy="1162050"/>
                    </a:xfrm>
                    <a:prstGeom prst="rect">
                      <a:avLst/>
                    </a:prstGeom>
                  </pic:spPr>
                </pic:pic>
              </a:graphicData>
            </a:graphic>
          </wp:anchor>
        </w:drawing>
      </w:r>
      <w:r w:rsidRPr="00D20A68">
        <w:rPr>
          <w:rFonts w:ascii="Times New Roman" w:hAnsi="Times New Roman"/>
          <w:b/>
          <w:iCs/>
          <w:color w:val="000000"/>
          <w:sz w:val="24"/>
          <w:szCs w:val="24"/>
          <w:lang w:val="ru-RU"/>
        </w:rPr>
        <w:t>Типовые контрольные работы для оценки знаний по предмету «Геометрия».</w:t>
      </w:r>
    </w:p>
    <w:p w:rsidR="009D5D14" w:rsidRPr="00D20A68" w:rsidRDefault="009D5D14" w:rsidP="009D5D14">
      <w:pPr>
        <w:spacing w:line="240" w:lineRule="auto"/>
        <w:ind w:left="-426" w:firstLine="567"/>
        <w:contextualSpacing/>
        <w:jc w:val="both"/>
        <w:rPr>
          <w:rFonts w:ascii="Times New Roman" w:hAnsi="Times New Roman"/>
          <w:b/>
          <w:iCs/>
          <w:color w:val="000000"/>
          <w:sz w:val="24"/>
          <w:szCs w:val="24"/>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797504" behindDoc="0" locked="0" layoutInCell="1" allowOverlap="1">
            <wp:simplePos x="0" y="0"/>
            <wp:positionH relativeFrom="column">
              <wp:posOffset>3318510</wp:posOffset>
            </wp:positionH>
            <wp:positionV relativeFrom="paragraph">
              <wp:posOffset>6147435</wp:posOffset>
            </wp:positionV>
            <wp:extent cx="3019425" cy="2533650"/>
            <wp:effectExtent l="0" t="0" r="9525" b="0"/>
            <wp:wrapSquare wrapText="bothSides"/>
            <wp:docPr id="1065203084" name="Рисунок 106520308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9425" cy="2533650"/>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96480" behindDoc="0" locked="0" layoutInCell="1" allowOverlap="1">
            <wp:simplePos x="0" y="0"/>
            <wp:positionH relativeFrom="column">
              <wp:posOffset>3284220</wp:posOffset>
            </wp:positionH>
            <wp:positionV relativeFrom="paragraph">
              <wp:posOffset>2976880</wp:posOffset>
            </wp:positionV>
            <wp:extent cx="3154680" cy="3171825"/>
            <wp:effectExtent l="0" t="0" r="7620" b="9525"/>
            <wp:wrapSquare wrapText="bothSides"/>
            <wp:docPr id="2011419612" name="Рисунок 20114196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54680" cy="3171825"/>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802624" behindDoc="0" locked="0" layoutInCell="1" allowOverlap="1">
            <wp:simplePos x="0" y="0"/>
            <wp:positionH relativeFrom="column">
              <wp:posOffset>13335</wp:posOffset>
            </wp:positionH>
            <wp:positionV relativeFrom="paragraph">
              <wp:posOffset>6715760</wp:posOffset>
            </wp:positionV>
            <wp:extent cx="3182319" cy="1676400"/>
            <wp:effectExtent l="0" t="0" r="0" b="0"/>
            <wp:wrapSquare wrapText="bothSides"/>
            <wp:docPr id="1471537244" name="Рисунок 147153724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82319" cy="1676400"/>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801600" behindDoc="0" locked="0" layoutInCell="1" allowOverlap="1">
            <wp:simplePos x="0" y="0"/>
            <wp:positionH relativeFrom="column">
              <wp:posOffset>-145462</wp:posOffset>
            </wp:positionH>
            <wp:positionV relativeFrom="paragraph">
              <wp:posOffset>5312410</wp:posOffset>
            </wp:positionV>
            <wp:extent cx="3352800" cy="1345801"/>
            <wp:effectExtent l="0" t="0" r="0" b="6985"/>
            <wp:wrapSquare wrapText="bothSides"/>
            <wp:docPr id="819742108" name="Рисунок 81974210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52800" cy="1345801"/>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800576" behindDoc="0" locked="0" layoutInCell="1" allowOverlap="1">
            <wp:simplePos x="0" y="0"/>
            <wp:positionH relativeFrom="column">
              <wp:posOffset>-130810</wp:posOffset>
            </wp:positionH>
            <wp:positionV relativeFrom="paragraph">
              <wp:posOffset>2979420</wp:posOffset>
            </wp:positionV>
            <wp:extent cx="3343275" cy="2335551"/>
            <wp:effectExtent l="0" t="0" r="0" b="7620"/>
            <wp:wrapSquare wrapText="bothSides"/>
            <wp:docPr id="2061055014" name="Рисунок 20610550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43275" cy="2335551"/>
                    </a:xfrm>
                    <a:prstGeom prst="rect">
                      <a:avLst/>
                    </a:prstGeom>
                  </pic:spPr>
                </pic:pic>
              </a:graphicData>
            </a:graphic>
          </wp:anchor>
        </w:drawing>
      </w:r>
      <w:r w:rsidRPr="008E09A6">
        <w:rPr>
          <w:rFonts w:ascii="Times New Roman" w:hAnsi="Times New Roman"/>
          <w:b/>
          <w:iCs/>
          <w:noProof/>
          <w:color w:val="000000"/>
          <w:sz w:val="24"/>
          <w:szCs w:val="24"/>
          <w:lang w:val="ru-RU" w:eastAsia="ru-RU"/>
        </w:rPr>
        <w:drawing>
          <wp:anchor distT="0" distB="0" distL="114300" distR="114300" simplePos="0" relativeHeight="251799552" behindDoc="0" locked="0" layoutInCell="1" allowOverlap="1">
            <wp:simplePos x="0" y="0"/>
            <wp:positionH relativeFrom="column">
              <wp:posOffset>-130810</wp:posOffset>
            </wp:positionH>
            <wp:positionV relativeFrom="paragraph">
              <wp:posOffset>285750</wp:posOffset>
            </wp:positionV>
            <wp:extent cx="3244850" cy="2695575"/>
            <wp:effectExtent l="0" t="0" r="0" b="9525"/>
            <wp:wrapSquare wrapText="bothSides"/>
            <wp:docPr id="2064139592" name="Рисунок 206413959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44850" cy="2695575"/>
                    </a:xfrm>
                    <a:prstGeom prst="rect">
                      <a:avLst/>
                    </a:prstGeom>
                  </pic:spPr>
                </pic:pic>
              </a:graphicData>
            </a:graphic>
          </wp:anchor>
        </w:drawing>
      </w:r>
    </w:p>
    <w:p w:rsidR="009D5D14" w:rsidRPr="00FB51DA" w:rsidRDefault="009D5D14" w:rsidP="009D5D14">
      <w:pPr>
        <w:spacing w:line="240" w:lineRule="auto"/>
        <w:ind w:left="-426" w:firstLine="567"/>
        <w:contextualSpacing/>
        <w:jc w:val="both"/>
        <w:rPr>
          <w:rFonts w:ascii="Times New Roman" w:hAnsi="Times New Roman"/>
          <w:b/>
          <w:iCs/>
          <w:color w:val="000000"/>
          <w:sz w:val="24"/>
          <w:szCs w:val="24"/>
          <w:lang w:val="ru-RU"/>
        </w:rPr>
      </w:pPr>
    </w:p>
    <w:p w:rsidR="009D5D14" w:rsidRPr="00FB51DA" w:rsidRDefault="009D5D14" w:rsidP="009D5D14">
      <w:pPr>
        <w:spacing w:line="240" w:lineRule="auto"/>
        <w:ind w:left="-426" w:firstLine="567"/>
        <w:contextualSpacing/>
        <w:jc w:val="both"/>
        <w:rPr>
          <w:rFonts w:ascii="Times New Roman" w:hAnsi="Times New Roman"/>
          <w:b/>
          <w:iCs/>
          <w:color w:val="000000"/>
          <w:sz w:val="24"/>
          <w:szCs w:val="24"/>
          <w:lang w:val="ru-RU"/>
        </w:rPr>
      </w:pPr>
      <w:r w:rsidRPr="008E09A6">
        <w:rPr>
          <w:rFonts w:ascii="Times New Roman" w:hAnsi="Times New Roman"/>
          <w:b/>
          <w:iCs/>
          <w:noProof/>
          <w:color w:val="000000"/>
          <w:sz w:val="24"/>
          <w:szCs w:val="24"/>
          <w:lang w:val="ru-RU" w:eastAsia="ru-RU"/>
        </w:rPr>
        <w:drawing>
          <wp:anchor distT="0" distB="0" distL="114300" distR="114300" simplePos="0" relativeHeight="251798528" behindDoc="0" locked="0" layoutInCell="1" allowOverlap="1">
            <wp:simplePos x="0" y="0"/>
            <wp:positionH relativeFrom="column">
              <wp:posOffset>3318510</wp:posOffset>
            </wp:positionH>
            <wp:positionV relativeFrom="paragraph">
              <wp:posOffset>110490</wp:posOffset>
            </wp:positionV>
            <wp:extent cx="2943225" cy="518795"/>
            <wp:effectExtent l="0" t="0" r="9525" b="0"/>
            <wp:wrapNone/>
            <wp:docPr id="1440361665" name="Рисунок 144036166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rotWithShape="1">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69"/>
                    <a:stretch/>
                  </pic:blipFill>
                  <pic:spPr bwMode="auto">
                    <a:xfrm>
                      <a:off x="0" y="0"/>
                      <a:ext cx="2943225" cy="5187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D5D14" w:rsidRDefault="009D5D14" w:rsidP="009D5D14">
      <w:pPr>
        <w:tabs>
          <w:tab w:val="left" w:pos="5670"/>
          <w:tab w:val="left" w:pos="5954"/>
          <w:tab w:val="left" w:pos="8931"/>
        </w:tabs>
        <w:autoSpaceDE w:val="0"/>
        <w:autoSpaceDN w:val="0"/>
        <w:adjustRightInd w:val="0"/>
        <w:spacing w:after="0" w:line="240" w:lineRule="auto"/>
        <w:ind w:left="-426" w:firstLine="567"/>
        <w:jc w:val="both"/>
        <w:rPr>
          <w:rFonts w:ascii="Times New Roman" w:hAnsi="Times New Roman"/>
          <w:b/>
          <w:color w:val="000000"/>
          <w:sz w:val="28"/>
          <w:lang w:val="ru-RU"/>
        </w:rPr>
      </w:pPr>
      <w:r>
        <w:rPr>
          <w:rFonts w:ascii="Times New Roman" w:hAnsi="Times New Roman"/>
          <w:b/>
          <w:color w:val="000000"/>
          <w:sz w:val="28"/>
          <w:lang w:val="ru-RU"/>
        </w:rPr>
        <w:br w:type="page"/>
      </w:r>
    </w:p>
    <w:p w:rsidR="00FB51DA" w:rsidRDefault="00FB51DA" w:rsidP="004B762F">
      <w:pPr>
        <w:tabs>
          <w:tab w:val="left" w:pos="5670"/>
          <w:tab w:val="left" w:pos="5954"/>
          <w:tab w:val="left" w:pos="8931"/>
        </w:tabs>
        <w:autoSpaceDE w:val="0"/>
        <w:autoSpaceDN w:val="0"/>
        <w:adjustRightInd w:val="0"/>
        <w:spacing w:after="0" w:line="240" w:lineRule="auto"/>
        <w:jc w:val="both"/>
        <w:rPr>
          <w:rFonts w:ascii="Times New Roman" w:eastAsia="Times New Roman" w:hAnsi="Times New Roman"/>
          <w:b/>
          <w:sz w:val="24"/>
          <w:szCs w:val="24"/>
          <w:lang w:val="ru-RU" w:eastAsia="ru-RU" w:bidi="ru-RU"/>
        </w:rPr>
      </w:pPr>
    </w:p>
    <w:p w:rsidR="00FB51DA" w:rsidRDefault="00FB51DA" w:rsidP="004B762F">
      <w:pPr>
        <w:tabs>
          <w:tab w:val="left" w:pos="5670"/>
          <w:tab w:val="left" w:pos="5954"/>
          <w:tab w:val="left" w:pos="8931"/>
        </w:tabs>
        <w:autoSpaceDE w:val="0"/>
        <w:autoSpaceDN w:val="0"/>
        <w:adjustRightInd w:val="0"/>
        <w:spacing w:after="0" w:line="240" w:lineRule="auto"/>
        <w:jc w:val="both"/>
        <w:rPr>
          <w:rFonts w:ascii="Times New Roman" w:eastAsia="Times New Roman" w:hAnsi="Times New Roman"/>
          <w:b/>
          <w:sz w:val="24"/>
          <w:szCs w:val="24"/>
          <w:lang w:val="ru-RU" w:eastAsia="ru-RU" w:bidi="ru-RU"/>
        </w:rPr>
      </w:pPr>
    </w:p>
    <w:p w:rsidR="004B762F" w:rsidRPr="004B762F" w:rsidRDefault="004B762F" w:rsidP="004B762F">
      <w:pPr>
        <w:tabs>
          <w:tab w:val="left" w:pos="5670"/>
          <w:tab w:val="left" w:pos="5954"/>
          <w:tab w:val="left" w:pos="8931"/>
        </w:tabs>
        <w:autoSpaceDE w:val="0"/>
        <w:autoSpaceDN w:val="0"/>
        <w:adjustRightInd w:val="0"/>
        <w:spacing w:after="0" w:line="240" w:lineRule="auto"/>
        <w:jc w:val="both"/>
        <w:rPr>
          <w:rFonts w:ascii="Times New Roman" w:eastAsia="Times New Roman" w:hAnsi="Times New Roman"/>
          <w:b/>
          <w:sz w:val="24"/>
          <w:szCs w:val="24"/>
          <w:lang w:val="ru-RU" w:eastAsia="ru-RU" w:bidi="ru-RU"/>
        </w:rPr>
      </w:pPr>
      <w:r w:rsidRPr="004B762F">
        <w:rPr>
          <w:rFonts w:ascii="Times New Roman" w:eastAsia="Times New Roman" w:hAnsi="Times New Roman"/>
          <w:b/>
          <w:sz w:val="24"/>
          <w:szCs w:val="24"/>
          <w:lang w:val="ru-RU" w:eastAsia="ru-RU" w:bidi="ru-RU"/>
        </w:rPr>
        <w:t>СОГЛАСОВАНО</w:t>
      </w:r>
    </w:p>
    <w:p w:rsidR="004B762F" w:rsidRPr="004B762F" w:rsidRDefault="004B762F" w:rsidP="004B762F">
      <w:pPr>
        <w:tabs>
          <w:tab w:val="left" w:pos="5670"/>
          <w:tab w:val="left" w:pos="5954"/>
          <w:tab w:val="left" w:pos="8931"/>
        </w:tabs>
        <w:autoSpaceDE w:val="0"/>
        <w:autoSpaceDN w:val="0"/>
        <w:adjustRightInd w:val="0"/>
        <w:spacing w:after="0" w:line="240" w:lineRule="auto"/>
        <w:jc w:val="both"/>
        <w:rPr>
          <w:rFonts w:ascii="Times New Roman" w:eastAsia="Times New Roman" w:hAnsi="Times New Roman"/>
          <w:b/>
          <w:sz w:val="24"/>
          <w:szCs w:val="24"/>
          <w:lang w:val="ru-RU" w:eastAsia="ru-RU" w:bidi="ru-RU"/>
        </w:rPr>
      </w:pPr>
      <w:r w:rsidRPr="004B762F">
        <w:rPr>
          <w:rFonts w:ascii="Times New Roman" w:eastAsia="Times New Roman" w:hAnsi="Times New Roman"/>
          <w:b/>
          <w:sz w:val="24"/>
          <w:szCs w:val="24"/>
          <w:lang w:val="ru-RU" w:eastAsia="ru-RU" w:bidi="ru-RU"/>
        </w:rPr>
        <w:t xml:space="preserve"> Протокол заседания</w:t>
      </w:r>
    </w:p>
    <w:p w:rsidR="004B762F" w:rsidRPr="004B762F" w:rsidRDefault="004B762F" w:rsidP="004B762F">
      <w:pPr>
        <w:tabs>
          <w:tab w:val="left" w:pos="5670"/>
          <w:tab w:val="left" w:pos="5954"/>
          <w:tab w:val="left" w:pos="8931"/>
        </w:tabs>
        <w:autoSpaceDE w:val="0"/>
        <w:autoSpaceDN w:val="0"/>
        <w:adjustRightInd w:val="0"/>
        <w:spacing w:after="0" w:line="240" w:lineRule="auto"/>
        <w:jc w:val="both"/>
        <w:rPr>
          <w:rFonts w:ascii="Times New Roman" w:eastAsia="Times New Roman" w:hAnsi="Times New Roman"/>
          <w:b/>
          <w:sz w:val="24"/>
          <w:szCs w:val="24"/>
          <w:lang w:val="ru-RU" w:eastAsia="ru-RU" w:bidi="ru-RU"/>
        </w:rPr>
      </w:pPr>
      <w:r w:rsidRPr="004B762F">
        <w:rPr>
          <w:rFonts w:ascii="Times New Roman" w:eastAsia="Times New Roman" w:hAnsi="Times New Roman"/>
          <w:b/>
          <w:sz w:val="24"/>
          <w:szCs w:val="24"/>
          <w:lang w:val="ru-RU" w:eastAsia="ru-RU" w:bidi="ru-RU"/>
        </w:rPr>
        <w:t xml:space="preserve"> методического объединения учителей </w:t>
      </w:r>
    </w:p>
    <w:p w:rsidR="004B762F" w:rsidRPr="004B762F" w:rsidRDefault="004B762F" w:rsidP="004B762F">
      <w:pPr>
        <w:widowControl w:val="0"/>
        <w:shd w:val="clear" w:color="auto" w:fill="FFFFFF"/>
        <w:spacing w:after="0" w:line="360" w:lineRule="auto"/>
        <w:rPr>
          <w:rFonts w:ascii="Times New Roman" w:eastAsia="Times New Roman" w:hAnsi="Times New Roman"/>
          <w:b/>
          <w:sz w:val="24"/>
          <w:szCs w:val="24"/>
          <w:lang w:val="ru-RU" w:eastAsia="ru-RU" w:bidi="ru-RU"/>
        </w:rPr>
      </w:pPr>
      <w:r w:rsidRPr="004B762F">
        <w:rPr>
          <w:rFonts w:ascii="Times New Roman" w:eastAsia="Times New Roman" w:hAnsi="Times New Roman"/>
          <w:b/>
          <w:sz w:val="24"/>
          <w:szCs w:val="24"/>
          <w:lang w:val="ru-RU" w:eastAsia="ru-RU" w:bidi="ru-RU"/>
        </w:rPr>
        <w:t xml:space="preserve"> от </w:t>
      </w:r>
      <w:r w:rsidRPr="004B762F">
        <w:rPr>
          <w:rFonts w:ascii="Times New Roman" w:eastAsia="Times New Roman" w:hAnsi="Times New Roman"/>
          <w:b/>
          <w:sz w:val="24"/>
          <w:szCs w:val="24"/>
          <w:lang w:val="ru-RU" w:eastAsia="ru-RU" w:bidi="ru-RU"/>
        </w:rPr>
        <w:softHyphen/>
      </w:r>
      <w:r w:rsidRPr="004B762F">
        <w:rPr>
          <w:rFonts w:ascii="Times New Roman" w:eastAsia="Times New Roman" w:hAnsi="Times New Roman"/>
          <w:b/>
          <w:sz w:val="24"/>
          <w:szCs w:val="24"/>
          <w:lang w:val="ru-RU" w:eastAsia="ru-RU" w:bidi="ru-RU"/>
        </w:rPr>
        <w:softHyphen/>
      </w:r>
      <w:r w:rsidRPr="004B762F">
        <w:rPr>
          <w:rFonts w:ascii="Times New Roman" w:eastAsia="Times New Roman" w:hAnsi="Times New Roman"/>
          <w:b/>
          <w:sz w:val="24"/>
          <w:szCs w:val="24"/>
          <w:lang w:val="ru-RU" w:eastAsia="ru-RU" w:bidi="ru-RU"/>
        </w:rPr>
        <w:softHyphen/>
      </w:r>
      <w:r w:rsidRPr="004B762F">
        <w:rPr>
          <w:rFonts w:ascii="Times New Roman" w:eastAsia="Times New Roman" w:hAnsi="Times New Roman"/>
          <w:b/>
          <w:sz w:val="24"/>
          <w:szCs w:val="24"/>
          <w:lang w:val="ru-RU" w:eastAsia="ru-RU" w:bidi="ru-RU"/>
        </w:rPr>
        <w:softHyphen/>
      </w:r>
      <w:r w:rsidRPr="004B762F">
        <w:rPr>
          <w:rFonts w:ascii="Times New Roman" w:eastAsia="Times New Roman" w:hAnsi="Times New Roman"/>
          <w:b/>
          <w:sz w:val="24"/>
          <w:szCs w:val="24"/>
          <w:lang w:val="ru-RU" w:eastAsia="ru-RU" w:bidi="ru-RU"/>
        </w:rPr>
        <w:softHyphen/>
      </w:r>
      <w:r w:rsidRPr="004B762F">
        <w:rPr>
          <w:rFonts w:ascii="Times New Roman" w:eastAsia="Times New Roman" w:hAnsi="Times New Roman"/>
          <w:b/>
          <w:sz w:val="24"/>
          <w:szCs w:val="24"/>
          <w:lang w:val="ru-RU" w:eastAsia="ru-RU" w:bidi="ru-RU"/>
        </w:rPr>
        <w:softHyphen/>
      </w:r>
      <w:r w:rsidRPr="004B762F">
        <w:rPr>
          <w:rFonts w:ascii="Times New Roman" w:eastAsia="Times New Roman" w:hAnsi="Times New Roman"/>
          <w:b/>
          <w:sz w:val="24"/>
          <w:szCs w:val="24"/>
          <w:lang w:val="ru-RU" w:eastAsia="ru-RU" w:bidi="ru-RU"/>
        </w:rPr>
        <w:softHyphen/>
      </w:r>
      <w:r w:rsidRPr="004B762F">
        <w:rPr>
          <w:rFonts w:ascii="Times New Roman" w:eastAsia="Times New Roman" w:hAnsi="Times New Roman"/>
          <w:b/>
          <w:sz w:val="24"/>
          <w:szCs w:val="24"/>
          <w:lang w:val="ru-RU" w:eastAsia="ru-RU" w:bidi="ru-RU"/>
        </w:rPr>
        <w:softHyphen/>
      </w:r>
      <w:r w:rsidRPr="004B762F">
        <w:rPr>
          <w:rFonts w:ascii="Times New Roman" w:eastAsia="Times New Roman" w:hAnsi="Times New Roman"/>
          <w:b/>
          <w:sz w:val="24"/>
          <w:szCs w:val="24"/>
          <w:lang w:val="ru-RU" w:eastAsia="ru-RU" w:bidi="ru-RU"/>
        </w:rPr>
        <w:softHyphen/>
      </w:r>
      <w:r w:rsidRPr="004B762F">
        <w:rPr>
          <w:rFonts w:ascii="Times New Roman" w:eastAsia="Times New Roman" w:hAnsi="Times New Roman"/>
          <w:b/>
          <w:sz w:val="24"/>
          <w:szCs w:val="24"/>
          <w:lang w:val="ru-RU" w:eastAsia="ru-RU" w:bidi="ru-RU"/>
        </w:rPr>
        <w:softHyphen/>
        <w:t>_____.</w:t>
      </w:r>
      <w:r w:rsidRPr="004B762F">
        <w:rPr>
          <w:rFonts w:ascii="Times New Roman" w:eastAsia="Times New Roman" w:hAnsi="Times New Roman"/>
          <w:b/>
          <w:sz w:val="24"/>
          <w:szCs w:val="24"/>
          <w:lang w:val="ru-RU" w:eastAsia="ru-RU" w:bidi="ru-RU"/>
        </w:rPr>
        <w:softHyphen/>
      </w:r>
      <w:r w:rsidRPr="004B762F">
        <w:rPr>
          <w:rFonts w:ascii="Times New Roman" w:eastAsia="Times New Roman" w:hAnsi="Times New Roman"/>
          <w:b/>
          <w:sz w:val="24"/>
          <w:szCs w:val="24"/>
          <w:lang w:val="ru-RU" w:eastAsia="ru-RU" w:bidi="ru-RU"/>
        </w:rPr>
        <w:softHyphen/>
      </w:r>
      <w:r w:rsidRPr="004B762F">
        <w:rPr>
          <w:rFonts w:ascii="Times New Roman" w:eastAsia="Times New Roman" w:hAnsi="Times New Roman"/>
          <w:b/>
          <w:sz w:val="24"/>
          <w:szCs w:val="24"/>
          <w:lang w:val="ru-RU" w:eastAsia="ru-RU" w:bidi="ru-RU"/>
        </w:rPr>
        <w:softHyphen/>
      </w:r>
      <w:r w:rsidRPr="004B762F">
        <w:rPr>
          <w:rFonts w:ascii="Times New Roman" w:eastAsia="Times New Roman" w:hAnsi="Times New Roman"/>
          <w:b/>
          <w:sz w:val="24"/>
          <w:szCs w:val="24"/>
          <w:lang w:val="ru-RU" w:eastAsia="ru-RU" w:bidi="ru-RU"/>
        </w:rPr>
        <w:softHyphen/>
        <w:t>_______.202___г.  № ____</w:t>
      </w:r>
    </w:p>
    <w:p w:rsidR="004B762F" w:rsidRPr="004B762F" w:rsidRDefault="004B762F" w:rsidP="004B762F">
      <w:pPr>
        <w:widowControl w:val="0"/>
        <w:shd w:val="clear" w:color="auto" w:fill="FFFFFF"/>
        <w:spacing w:after="0" w:line="360" w:lineRule="auto"/>
        <w:rPr>
          <w:rFonts w:ascii="Times New Roman" w:eastAsia="Times New Roman" w:hAnsi="Times New Roman"/>
          <w:b/>
          <w:i/>
          <w:sz w:val="24"/>
          <w:szCs w:val="24"/>
          <w:u w:val="single"/>
          <w:lang w:val="ru-RU" w:eastAsia="ru-RU" w:bidi="ru-RU"/>
        </w:rPr>
      </w:pPr>
      <w:r w:rsidRPr="004B762F">
        <w:rPr>
          <w:rFonts w:ascii="Times New Roman" w:eastAsia="Times New Roman" w:hAnsi="Times New Roman"/>
          <w:b/>
          <w:sz w:val="24"/>
          <w:szCs w:val="24"/>
          <w:lang w:val="ru-RU" w:eastAsia="ru-RU" w:bidi="ru-RU"/>
        </w:rPr>
        <w:t xml:space="preserve">Руководитель ШМО </w:t>
      </w:r>
      <w:r w:rsidRPr="004B762F">
        <w:rPr>
          <w:rFonts w:ascii="Times New Roman" w:eastAsia="Times New Roman" w:hAnsi="Times New Roman"/>
          <w:sz w:val="24"/>
          <w:szCs w:val="24"/>
          <w:u w:val="single"/>
          <w:lang w:val="ru-RU" w:eastAsia="ru-RU" w:bidi="ru-RU"/>
        </w:rPr>
        <w:tab/>
        <w:t>________(О.С. Шумилина)</w:t>
      </w:r>
    </w:p>
    <w:p w:rsidR="004B762F" w:rsidRPr="004B762F" w:rsidRDefault="004B762F" w:rsidP="004B762F">
      <w:pPr>
        <w:widowControl w:val="0"/>
        <w:shd w:val="clear" w:color="auto" w:fill="FFFFFF"/>
        <w:spacing w:after="0" w:line="360" w:lineRule="auto"/>
        <w:jc w:val="center"/>
        <w:rPr>
          <w:rFonts w:ascii="Times New Roman" w:eastAsia="Times New Roman" w:hAnsi="Times New Roman"/>
          <w:b/>
          <w:i/>
          <w:sz w:val="24"/>
          <w:szCs w:val="24"/>
          <w:lang w:val="ru-RU" w:eastAsia="ru-RU" w:bidi="ru-RU"/>
        </w:rPr>
      </w:pPr>
    </w:p>
    <w:p w:rsidR="004B762F" w:rsidRPr="004B762F" w:rsidRDefault="004B762F" w:rsidP="004B762F">
      <w:pPr>
        <w:tabs>
          <w:tab w:val="left" w:pos="5670"/>
          <w:tab w:val="left" w:pos="5954"/>
          <w:tab w:val="left" w:pos="8931"/>
        </w:tabs>
        <w:autoSpaceDE w:val="0"/>
        <w:autoSpaceDN w:val="0"/>
        <w:adjustRightInd w:val="0"/>
        <w:spacing w:after="0" w:line="240" w:lineRule="auto"/>
        <w:rPr>
          <w:rFonts w:ascii="Times New Roman" w:eastAsia="Times New Roman" w:hAnsi="Times New Roman"/>
          <w:b/>
          <w:sz w:val="24"/>
          <w:szCs w:val="24"/>
          <w:lang w:val="ru-RU" w:eastAsia="ru-RU" w:bidi="ru-RU"/>
        </w:rPr>
      </w:pPr>
      <w:r w:rsidRPr="004B762F">
        <w:rPr>
          <w:rFonts w:ascii="Times New Roman" w:eastAsia="Times New Roman" w:hAnsi="Times New Roman"/>
          <w:b/>
          <w:sz w:val="24"/>
          <w:szCs w:val="24"/>
          <w:lang w:val="ru-RU" w:eastAsia="ru-RU" w:bidi="ru-RU"/>
        </w:rPr>
        <w:t>СОГЛАСОВАНО.</w:t>
      </w:r>
    </w:p>
    <w:p w:rsidR="004B762F" w:rsidRPr="004B762F" w:rsidRDefault="004B762F" w:rsidP="004B762F">
      <w:pPr>
        <w:tabs>
          <w:tab w:val="left" w:pos="5670"/>
          <w:tab w:val="left" w:pos="5954"/>
          <w:tab w:val="left" w:pos="8931"/>
        </w:tabs>
        <w:autoSpaceDE w:val="0"/>
        <w:autoSpaceDN w:val="0"/>
        <w:adjustRightInd w:val="0"/>
        <w:spacing w:after="0" w:line="240" w:lineRule="auto"/>
        <w:rPr>
          <w:rFonts w:ascii="Times New Roman" w:eastAsia="Times New Roman" w:hAnsi="Times New Roman"/>
          <w:b/>
          <w:sz w:val="24"/>
          <w:szCs w:val="24"/>
          <w:lang w:val="ru-RU" w:eastAsia="ru-RU" w:bidi="ru-RU"/>
        </w:rPr>
      </w:pPr>
      <w:r w:rsidRPr="004B762F">
        <w:rPr>
          <w:rFonts w:ascii="Times New Roman" w:eastAsia="Times New Roman" w:hAnsi="Times New Roman"/>
          <w:b/>
          <w:sz w:val="24"/>
          <w:szCs w:val="24"/>
          <w:lang w:val="ru-RU" w:eastAsia="ru-RU" w:bidi="ru-RU"/>
        </w:rPr>
        <w:t xml:space="preserve">Зам. директора по УВР </w:t>
      </w:r>
    </w:p>
    <w:p w:rsidR="004B762F" w:rsidRPr="004B762F" w:rsidRDefault="004B762F" w:rsidP="004B762F">
      <w:pPr>
        <w:tabs>
          <w:tab w:val="left" w:pos="5670"/>
          <w:tab w:val="left" w:pos="5954"/>
          <w:tab w:val="left" w:pos="8931"/>
        </w:tabs>
        <w:autoSpaceDE w:val="0"/>
        <w:autoSpaceDN w:val="0"/>
        <w:adjustRightInd w:val="0"/>
        <w:spacing w:after="0" w:line="240" w:lineRule="auto"/>
        <w:rPr>
          <w:rFonts w:ascii="Times New Roman" w:eastAsia="Times New Roman" w:hAnsi="Times New Roman"/>
          <w:b/>
          <w:sz w:val="24"/>
          <w:szCs w:val="24"/>
          <w:u w:val="single"/>
          <w:lang w:val="ru-RU" w:eastAsia="ru-RU" w:bidi="ru-RU"/>
        </w:rPr>
      </w:pPr>
      <w:r w:rsidRPr="004B762F">
        <w:rPr>
          <w:rFonts w:ascii="Times New Roman" w:eastAsia="Times New Roman" w:hAnsi="Times New Roman"/>
          <w:b/>
          <w:sz w:val="24"/>
          <w:szCs w:val="24"/>
          <w:lang w:val="ru-RU" w:eastAsia="ru-RU" w:bidi="ru-RU"/>
        </w:rPr>
        <w:t>_____________(</w:t>
      </w:r>
      <w:r w:rsidRPr="004B762F">
        <w:rPr>
          <w:rFonts w:ascii="Times New Roman" w:eastAsia="Times New Roman" w:hAnsi="Times New Roman"/>
          <w:sz w:val="24"/>
          <w:szCs w:val="24"/>
          <w:u w:val="single"/>
          <w:lang w:val="ru-RU" w:eastAsia="ru-RU" w:bidi="ru-RU"/>
        </w:rPr>
        <w:t xml:space="preserve"> А.Д. Кирюшкина</w:t>
      </w:r>
      <w:proofErr w:type="gramStart"/>
      <w:r w:rsidRPr="004B762F">
        <w:rPr>
          <w:rFonts w:ascii="Times New Roman" w:eastAsia="Times New Roman" w:hAnsi="Times New Roman"/>
          <w:sz w:val="24"/>
          <w:szCs w:val="24"/>
          <w:u w:val="single"/>
          <w:lang w:val="ru-RU" w:eastAsia="ru-RU" w:bidi="ru-RU"/>
        </w:rPr>
        <w:t xml:space="preserve"> </w:t>
      </w:r>
      <w:r w:rsidRPr="004B762F">
        <w:rPr>
          <w:rFonts w:ascii="Times New Roman" w:eastAsia="Times New Roman" w:hAnsi="Times New Roman"/>
          <w:b/>
          <w:sz w:val="24"/>
          <w:szCs w:val="24"/>
          <w:u w:val="single"/>
          <w:lang w:val="ru-RU" w:eastAsia="ru-RU" w:bidi="ru-RU"/>
        </w:rPr>
        <w:t>)</w:t>
      </w:r>
      <w:proofErr w:type="gramEnd"/>
    </w:p>
    <w:p w:rsidR="004B762F" w:rsidRPr="00E25701" w:rsidRDefault="004B762F" w:rsidP="004B762F">
      <w:pPr>
        <w:widowControl w:val="0"/>
        <w:shd w:val="clear" w:color="auto" w:fill="FFFFFF"/>
        <w:spacing w:after="0" w:line="360" w:lineRule="auto"/>
        <w:rPr>
          <w:rFonts w:ascii="Times New Roman" w:eastAsia="Times New Roman" w:hAnsi="Times New Roman"/>
          <w:b/>
          <w:i/>
          <w:sz w:val="24"/>
          <w:szCs w:val="24"/>
          <w:lang w:val="ru-RU" w:eastAsia="ru-RU" w:bidi="ru-RU"/>
        </w:rPr>
      </w:pPr>
      <w:r w:rsidRPr="004B762F">
        <w:rPr>
          <w:rFonts w:ascii="Times New Roman" w:eastAsia="Times New Roman" w:hAnsi="Times New Roman"/>
          <w:b/>
          <w:sz w:val="24"/>
          <w:szCs w:val="24"/>
          <w:lang w:val="ru-RU" w:eastAsia="ru-RU" w:bidi="ru-RU"/>
        </w:rPr>
        <w:t xml:space="preserve"> </w:t>
      </w:r>
      <w:r w:rsidRPr="00E25701">
        <w:rPr>
          <w:rFonts w:ascii="Times New Roman" w:eastAsia="Times New Roman" w:hAnsi="Times New Roman"/>
          <w:b/>
          <w:sz w:val="24"/>
          <w:szCs w:val="24"/>
          <w:lang w:val="ru-RU" w:eastAsia="ru-RU" w:bidi="ru-RU"/>
        </w:rPr>
        <w:softHyphen/>
      </w:r>
      <w:r w:rsidRPr="00E25701">
        <w:rPr>
          <w:rFonts w:ascii="Times New Roman" w:eastAsia="Times New Roman" w:hAnsi="Times New Roman"/>
          <w:b/>
          <w:sz w:val="24"/>
          <w:szCs w:val="24"/>
          <w:lang w:val="ru-RU" w:eastAsia="ru-RU" w:bidi="ru-RU"/>
        </w:rPr>
        <w:softHyphen/>
      </w:r>
      <w:r w:rsidRPr="00E25701">
        <w:rPr>
          <w:rFonts w:ascii="Times New Roman" w:eastAsia="Times New Roman" w:hAnsi="Times New Roman"/>
          <w:b/>
          <w:sz w:val="24"/>
          <w:szCs w:val="24"/>
          <w:lang w:val="ru-RU" w:eastAsia="ru-RU" w:bidi="ru-RU"/>
        </w:rPr>
        <w:softHyphen/>
      </w:r>
      <w:r w:rsidRPr="00E25701">
        <w:rPr>
          <w:rFonts w:ascii="Times New Roman" w:eastAsia="Times New Roman" w:hAnsi="Times New Roman"/>
          <w:b/>
          <w:sz w:val="24"/>
          <w:szCs w:val="24"/>
          <w:lang w:val="ru-RU" w:eastAsia="ru-RU" w:bidi="ru-RU"/>
        </w:rPr>
        <w:softHyphen/>
      </w:r>
      <w:r w:rsidRPr="00E25701">
        <w:rPr>
          <w:rFonts w:ascii="Times New Roman" w:eastAsia="Times New Roman" w:hAnsi="Times New Roman"/>
          <w:b/>
          <w:sz w:val="24"/>
          <w:szCs w:val="24"/>
          <w:lang w:val="ru-RU" w:eastAsia="ru-RU" w:bidi="ru-RU"/>
        </w:rPr>
        <w:softHyphen/>
      </w:r>
      <w:r w:rsidRPr="00E25701">
        <w:rPr>
          <w:rFonts w:ascii="Times New Roman" w:eastAsia="Times New Roman" w:hAnsi="Times New Roman"/>
          <w:b/>
          <w:sz w:val="24"/>
          <w:szCs w:val="24"/>
          <w:lang w:val="ru-RU" w:eastAsia="ru-RU" w:bidi="ru-RU"/>
        </w:rPr>
        <w:softHyphen/>
      </w:r>
      <w:r w:rsidRPr="00E25701">
        <w:rPr>
          <w:rFonts w:ascii="Times New Roman" w:eastAsia="Times New Roman" w:hAnsi="Times New Roman"/>
          <w:b/>
          <w:sz w:val="24"/>
          <w:szCs w:val="24"/>
          <w:lang w:val="ru-RU" w:eastAsia="ru-RU" w:bidi="ru-RU"/>
        </w:rPr>
        <w:softHyphen/>
      </w:r>
      <w:r w:rsidRPr="00E25701">
        <w:rPr>
          <w:rFonts w:ascii="Times New Roman" w:eastAsia="Times New Roman" w:hAnsi="Times New Roman"/>
          <w:b/>
          <w:sz w:val="24"/>
          <w:szCs w:val="24"/>
          <w:lang w:val="ru-RU" w:eastAsia="ru-RU" w:bidi="ru-RU"/>
        </w:rPr>
        <w:softHyphen/>
      </w:r>
      <w:r w:rsidRPr="00E25701">
        <w:rPr>
          <w:rFonts w:ascii="Times New Roman" w:eastAsia="Times New Roman" w:hAnsi="Times New Roman"/>
          <w:b/>
          <w:sz w:val="24"/>
          <w:szCs w:val="24"/>
          <w:lang w:val="ru-RU" w:eastAsia="ru-RU" w:bidi="ru-RU"/>
        </w:rPr>
        <w:softHyphen/>
      </w:r>
      <w:r w:rsidRPr="00E25701">
        <w:rPr>
          <w:rFonts w:ascii="Times New Roman" w:eastAsia="Times New Roman" w:hAnsi="Times New Roman"/>
          <w:b/>
          <w:sz w:val="24"/>
          <w:szCs w:val="24"/>
          <w:lang w:val="ru-RU" w:eastAsia="ru-RU" w:bidi="ru-RU"/>
        </w:rPr>
        <w:softHyphen/>
        <w:t>_______.</w:t>
      </w:r>
      <w:r w:rsidRPr="00E25701">
        <w:rPr>
          <w:rFonts w:ascii="Times New Roman" w:eastAsia="Times New Roman" w:hAnsi="Times New Roman"/>
          <w:b/>
          <w:sz w:val="24"/>
          <w:szCs w:val="24"/>
          <w:lang w:val="ru-RU" w:eastAsia="ru-RU" w:bidi="ru-RU"/>
        </w:rPr>
        <w:softHyphen/>
      </w:r>
      <w:r w:rsidRPr="00E25701">
        <w:rPr>
          <w:rFonts w:ascii="Times New Roman" w:eastAsia="Times New Roman" w:hAnsi="Times New Roman"/>
          <w:b/>
          <w:sz w:val="24"/>
          <w:szCs w:val="24"/>
          <w:lang w:val="ru-RU" w:eastAsia="ru-RU" w:bidi="ru-RU"/>
        </w:rPr>
        <w:softHyphen/>
      </w:r>
      <w:r w:rsidRPr="00E25701">
        <w:rPr>
          <w:rFonts w:ascii="Times New Roman" w:eastAsia="Times New Roman" w:hAnsi="Times New Roman"/>
          <w:b/>
          <w:sz w:val="24"/>
          <w:szCs w:val="24"/>
          <w:lang w:val="ru-RU" w:eastAsia="ru-RU" w:bidi="ru-RU"/>
        </w:rPr>
        <w:softHyphen/>
      </w:r>
      <w:r w:rsidRPr="00E25701">
        <w:rPr>
          <w:rFonts w:ascii="Times New Roman" w:eastAsia="Times New Roman" w:hAnsi="Times New Roman"/>
          <w:b/>
          <w:sz w:val="24"/>
          <w:szCs w:val="24"/>
          <w:lang w:val="ru-RU" w:eastAsia="ru-RU" w:bidi="ru-RU"/>
        </w:rPr>
        <w:softHyphen/>
        <w:t xml:space="preserve">________.202___г. </w:t>
      </w:r>
    </w:p>
    <w:p w:rsidR="004B762F" w:rsidRPr="00E25701" w:rsidRDefault="004B762F" w:rsidP="004B762F">
      <w:pPr>
        <w:snapToGrid w:val="0"/>
        <w:jc w:val="both"/>
        <w:rPr>
          <w:rFonts w:ascii="Times New Roman" w:hAnsi="Times New Roman"/>
          <w:sz w:val="24"/>
          <w:szCs w:val="24"/>
          <w:lang w:val="ru-RU"/>
        </w:rPr>
      </w:pPr>
    </w:p>
    <w:p w:rsidR="004B762F" w:rsidRPr="00E25701" w:rsidRDefault="004B762F" w:rsidP="004B762F">
      <w:pPr>
        <w:rPr>
          <w:rFonts w:ascii="Times New Roman" w:eastAsia="Times New Roman" w:hAnsi="Times New Roman"/>
          <w:b/>
          <w:bCs/>
          <w:sz w:val="24"/>
          <w:szCs w:val="24"/>
          <w:lang w:val="ru-RU" w:eastAsia="ru-RU"/>
        </w:rPr>
      </w:pPr>
    </w:p>
    <w:p w:rsidR="00115A3E" w:rsidRPr="00E25701" w:rsidRDefault="00115A3E">
      <w:pPr>
        <w:rPr>
          <w:lang w:val="ru-RU"/>
        </w:rPr>
      </w:pPr>
    </w:p>
    <w:sectPr w:rsidR="00115A3E" w:rsidRPr="00E25701" w:rsidSect="00E25701">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E7507"/>
    <w:multiLevelType w:val="multilevel"/>
    <w:tmpl w:val="BAFE5B7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5E3ED5"/>
    <w:multiLevelType w:val="hybridMultilevel"/>
    <w:tmpl w:val="46D23932"/>
    <w:lvl w:ilvl="0" w:tplc="8A9631FE">
      <w:start w:val="1"/>
      <w:numFmt w:val="bullet"/>
      <w:lvlText w:val=""/>
      <w:lvlJc w:val="left"/>
      <w:pPr>
        <w:ind w:left="786" w:hanging="360"/>
      </w:pPr>
      <w:rPr>
        <w:rFonts w:ascii="Symbol" w:hAnsi="Symbol" w:hint="default"/>
      </w:rPr>
    </w:lvl>
    <w:lvl w:ilvl="1" w:tplc="2DFA4046">
      <w:start w:val="1"/>
      <w:numFmt w:val="decimal"/>
      <w:lvlText w:val=""/>
      <w:lvlJc w:val="left"/>
    </w:lvl>
    <w:lvl w:ilvl="2" w:tplc="097C2602">
      <w:start w:val="1"/>
      <w:numFmt w:val="decimal"/>
      <w:lvlText w:val=""/>
      <w:lvlJc w:val="left"/>
    </w:lvl>
    <w:lvl w:ilvl="3" w:tplc="900EFD96">
      <w:start w:val="1"/>
      <w:numFmt w:val="decimal"/>
      <w:lvlText w:val=""/>
      <w:lvlJc w:val="left"/>
    </w:lvl>
    <w:lvl w:ilvl="4" w:tplc="0D5E4CC0">
      <w:start w:val="1"/>
      <w:numFmt w:val="decimal"/>
      <w:lvlText w:val=""/>
      <w:lvlJc w:val="left"/>
    </w:lvl>
    <w:lvl w:ilvl="5" w:tplc="CFDA9DEA">
      <w:start w:val="1"/>
      <w:numFmt w:val="decimal"/>
      <w:lvlText w:val=""/>
      <w:lvlJc w:val="left"/>
    </w:lvl>
    <w:lvl w:ilvl="6" w:tplc="9992FCE6">
      <w:start w:val="1"/>
      <w:numFmt w:val="decimal"/>
      <w:lvlText w:val=""/>
      <w:lvlJc w:val="left"/>
    </w:lvl>
    <w:lvl w:ilvl="7" w:tplc="A412BE42">
      <w:start w:val="1"/>
      <w:numFmt w:val="decimal"/>
      <w:lvlText w:val=""/>
      <w:lvlJc w:val="left"/>
    </w:lvl>
    <w:lvl w:ilvl="8" w:tplc="7E6686DA">
      <w:start w:val="1"/>
      <w:numFmt w:val="decimal"/>
      <w:lvlText w:val=""/>
      <w:lvlJc w:val="left"/>
    </w:lvl>
  </w:abstractNum>
  <w:abstractNum w:abstractNumId="2">
    <w:nsid w:val="153C42BE"/>
    <w:multiLevelType w:val="hybridMultilevel"/>
    <w:tmpl w:val="6B2E5938"/>
    <w:lvl w:ilvl="0" w:tplc="0FE635FC">
      <w:start w:val="1"/>
      <w:numFmt w:val="bullet"/>
      <w:lvlText w:val="•"/>
      <w:lvlJc w:val="left"/>
      <w:pPr>
        <w:ind w:left="480" w:hanging="360"/>
      </w:pPr>
      <w:rPr>
        <w:rFonts w:ascii="Times New Roman" w:eastAsia="Calibri" w:hAnsi="Times New Roman" w:cs="Times New Roman" w:hint="default"/>
        <w:color w:val="000000"/>
        <w:sz w:val="28"/>
      </w:rPr>
    </w:lvl>
    <w:lvl w:ilvl="1" w:tplc="4BCA1B26">
      <w:start w:val="1"/>
      <w:numFmt w:val="bullet"/>
      <w:lvlText w:val="o"/>
      <w:lvlJc w:val="left"/>
      <w:pPr>
        <w:ind w:left="1200" w:hanging="360"/>
      </w:pPr>
      <w:rPr>
        <w:rFonts w:ascii="Courier New" w:hAnsi="Courier New" w:cs="Courier New" w:hint="default"/>
      </w:rPr>
    </w:lvl>
    <w:lvl w:ilvl="2" w:tplc="C8840428">
      <w:start w:val="1"/>
      <w:numFmt w:val="bullet"/>
      <w:lvlText w:val=""/>
      <w:lvlJc w:val="left"/>
      <w:pPr>
        <w:ind w:left="1920" w:hanging="360"/>
      </w:pPr>
      <w:rPr>
        <w:rFonts w:ascii="Wingdings" w:hAnsi="Wingdings" w:hint="default"/>
      </w:rPr>
    </w:lvl>
    <w:lvl w:ilvl="3" w:tplc="CD42139A">
      <w:start w:val="1"/>
      <w:numFmt w:val="bullet"/>
      <w:lvlText w:val=""/>
      <w:lvlJc w:val="left"/>
      <w:pPr>
        <w:ind w:left="2640" w:hanging="360"/>
      </w:pPr>
      <w:rPr>
        <w:rFonts w:ascii="Symbol" w:hAnsi="Symbol" w:hint="default"/>
      </w:rPr>
    </w:lvl>
    <w:lvl w:ilvl="4" w:tplc="4E3E1F46">
      <w:start w:val="1"/>
      <w:numFmt w:val="bullet"/>
      <w:lvlText w:val="o"/>
      <w:lvlJc w:val="left"/>
      <w:pPr>
        <w:ind w:left="3360" w:hanging="360"/>
      </w:pPr>
      <w:rPr>
        <w:rFonts w:ascii="Courier New" w:hAnsi="Courier New" w:cs="Courier New" w:hint="default"/>
      </w:rPr>
    </w:lvl>
    <w:lvl w:ilvl="5" w:tplc="17D49FA2">
      <w:start w:val="1"/>
      <w:numFmt w:val="bullet"/>
      <w:lvlText w:val=""/>
      <w:lvlJc w:val="left"/>
      <w:pPr>
        <w:ind w:left="4080" w:hanging="360"/>
      </w:pPr>
      <w:rPr>
        <w:rFonts w:ascii="Wingdings" w:hAnsi="Wingdings" w:hint="default"/>
      </w:rPr>
    </w:lvl>
    <w:lvl w:ilvl="6" w:tplc="8DF8EEDE">
      <w:start w:val="1"/>
      <w:numFmt w:val="bullet"/>
      <w:lvlText w:val=""/>
      <w:lvlJc w:val="left"/>
      <w:pPr>
        <w:ind w:left="4800" w:hanging="360"/>
      </w:pPr>
      <w:rPr>
        <w:rFonts w:ascii="Symbol" w:hAnsi="Symbol" w:hint="default"/>
      </w:rPr>
    </w:lvl>
    <w:lvl w:ilvl="7" w:tplc="823A56EC">
      <w:start w:val="1"/>
      <w:numFmt w:val="bullet"/>
      <w:lvlText w:val="o"/>
      <w:lvlJc w:val="left"/>
      <w:pPr>
        <w:ind w:left="5520" w:hanging="360"/>
      </w:pPr>
      <w:rPr>
        <w:rFonts w:ascii="Courier New" w:hAnsi="Courier New" w:cs="Courier New" w:hint="default"/>
      </w:rPr>
    </w:lvl>
    <w:lvl w:ilvl="8" w:tplc="F0267E2C">
      <w:start w:val="1"/>
      <w:numFmt w:val="bullet"/>
      <w:lvlText w:val=""/>
      <w:lvlJc w:val="left"/>
      <w:pPr>
        <w:ind w:left="6240" w:hanging="360"/>
      </w:pPr>
      <w:rPr>
        <w:rFonts w:ascii="Wingdings" w:hAnsi="Wingdings" w:hint="default"/>
      </w:rPr>
    </w:lvl>
  </w:abstractNum>
  <w:abstractNum w:abstractNumId="3">
    <w:nsid w:val="17107ED2"/>
    <w:multiLevelType w:val="hybridMultilevel"/>
    <w:tmpl w:val="07C464B6"/>
    <w:lvl w:ilvl="0" w:tplc="F7483B4C">
      <w:start w:val="1"/>
      <w:numFmt w:val="decimal"/>
      <w:lvlText w:val="%1."/>
      <w:lvlJc w:val="right"/>
      <w:pPr>
        <w:ind w:left="960" w:hanging="360"/>
      </w:pPr>
      <w:rPr>
        <w:rFonts w:ascii="Times New Roman" w:hAnsi="Times New Roman" w:cs="Times New Roman" w:hint="default"/>
        <w:sz w:val="28"/>
        <w:szCs w:val="28"/>
      </w:rPr>
    </w:lvl>
    <w:lvl w:ilvl="1" w:tplc="5F78F3EC">
      <w:start w:val="1"/>
      <w:numFmt w:val="lowerLetter"/>
      <w:lvlText w:val="%2."/>
      <w:lvlJc w:val="left"/>
      <w:pPr>
        <w:ind w:left="1560" w:hanging="360"/>
      </w:pPr>
    </w:lvl>
    <w:lvl w:ilvl="2" w:tplc="288286D8">
      <w:start w:val="1"/>
      <w:numFmt w:val="lowerRoman"/>
      <w:lvlText w:val="%3."/>
      <w:lvlJc w:val="right"/>
      <w:pPr>
        <w:ind w:left="2280" w:hanging="180"/>
      </w:pPr>
    </w:lvl>
    <w:lvl w:ilvl="3" w:tplc="7DF0F27A">
      <w:start w:val="1"/>
      <w:numFmt w:val="decimal"/>
      <w:lvlText w:val="%4."/>
      <w:lvlJc w:val="left"/>
      <w:pPr>
        <w:ind w:left="3000" w:hanging="360"/>
      </w:pPr>
    </w:lvl>
    <w:lvl w:ilvl="4" w:tplc="E14A6222">
      <w:start w:val="1"/>
      <w:numFmt w:val="lowerLetter"/>
      <w:lvlText w:val="%5."/>
      <w:lvlJc w:val="left"/>
      <w:pPr>
        <w:ind w:left="3720" w:hanging="360"/>
      </w:pPr>
    </w:lvl>
    <w:lvl w:ilvl="5" w:tplc="5278147C">
      <w:start w:val="1"/>
      <w:numFmt w:val="lowerRoman"/>
      <w:lvlText w:val="%6."/>
      <w:lvlJc w:val="right"/>
      <w:pPr>
        <w:ind w:left="4440" w:hanging="180"/>
      </w:pPr>
    </w:lvl>
    <w:lvl w:ilvl="6" w:tplc="2610C14E">
      <w:start w:val="1"/>
      <w:numFmt w:val="decimal"/>
      <w:lvlText w:val="%7."/>
      <w:lvlJc w:val="left"/>
      <w:pPr>
        <w:ind w:left="5160" w:hanging="360"/>
      </w:pPr>
    </w:lvl>
    <w:lvl w:ilvl="7" w:tplc="543046A6">
      <w:start w:val="1"/>
      <w:numFmt w:val="lowerLetter"/>
      <w:lvlText w:val="%8."/>
      <w:lvlJc w:val="left"/>
      <w:pPr>
        <w:ind w:left="5880" w:hanging="360"/>
      </w:pPr>
    </w:lvl>
    <w:lvl w:ilvl="8" w:tplc="DE98FBAA">
      <w:start w:val="1"/>
      <w:numFmt w:val="lowerRoman"/>
      <w:lvlText w:val="%9."/>
      <w:lvlJc w:val="right"/>
      <w:pPr>
        <w:ind w:left="6600" w:hanging="180"/>
      </w:pPr>
    </w:lvl>
  </w:abstractNum>
  <w:abstractNum w:abstractNumId="4">
    <w:nsid w:val="216F51AE"/>
    <w:multiLevelType w:val="multilevel"/>
    <w:tmpl w:val="B2E2036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290970"/>
    <w:multiLevelType w:val="hybridMultilevel"/>
    <w:tmpl w:val="51B2A06C"/>
    <w:lvl w:ilvl="0" w:tplc="C562E1DC">
      <w:start w:val="1"/>
      <w:numFmt w:val="decimal"/>
      <w:lvlText w:val="%1."/>
      <w:lvlJc w:val="left"/>
      <w:pPr>
        <w:ind w:left="502" w:hanging="360"/>
      </w:pPr>
      <w:rPr>
        <w:rFonts w:ascii="Times New Roman" w:hAnsi="Times New Roman" w:hint="default"/>
        <w:color w:val="000000"/>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28033CF6"/>
    <w:multiLevelType w:val="hybridMultilevel"/>
    <w:tmpl w:val="51B2A06C"/>
    <w:lvl w:ilvl="0" w:tplc="C562E1DC">
      <w:start w:val="1"/>
      <w:numFmt w:val="decimal"/>
      <w:lvlText w:val="%1."/>
      <w:lvlJc w:val="left"/>
      <w:pPr>
        <w:ind w:left="502" w:hanging="360"/>
      </w:pPr>
      <w:rPr>
        <w:rFonts w:ascii="Times New Roman" w:hAnsi="Times New Roman" w:hint="default"/>
        <w:color w:val="000000"/>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2B550543"/>
    <w:multiLevelType w:val="multilevel"/>
    <w:tmpl w:val="01D228C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FD70313"/>
    <w:multiLevelType w:val="hybridMultilevel"/>
    <w:tmpl w:val="51B2A06C"/>
    <w:lvl w:ilvl="0" w:tplc="C562E1DC">
      <w:start w:val="1"/>
      <w:numFmt w:val="decimal"/>
      <w:lvlText w:val="%1."/>
      <w:lvlJc w:val="left"/>
      <w:pPr>
        <w:ind w:left="502" w:hanging="360"/>
      </w:pPr>
      <w:rPr>
        <w:rFonts w:ascii="Times New Roman" w:hAnsi="Times New Roman" w:hint="default"/>
        <w:color w:val="000000"/>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3002078B"/>
    <w:multiLevelType w:val="multilevel"/>
    <w:tmpl w:val="394210F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A260918"/>
    <w:multiLevelType w:val="hybridMultilevel"/>
    <w:tmpl w:val="6B621F54"/>
    <w:lvl w:ilvl="0" w:tplc="77B002AA">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1">
    <w:nsid w:val="43D91C99"/>
    <w:multiLevelType w:val="hybridMultilevel"/>
    <w:tmpl w:val="C41AAC56"/>
    <w:lvl w:ilvl="0" w:tplc="123AC05A">
      <w:start w:val="1"/>
      <w:numFmt w:val="bullet"/>
      <w:lvlText w:val=""/>
      <w:lvlJc w:val="left"/>
      <w:pPr>
        <w:ind w:left="786" w:hanging="360"/>
      </w:pPr>
      <w:rPr>
        <w:rFonts w:ascii="Symbol" w:hAnsi="Symbol" w:hint="default"/>
      </w:rPr>
    </w:lvl>
    <w:lvl w:ilvl="1" w:tplc="AFE685C2">
      <w:start w:val="1"/>
      <w:numFmt w:val="decimal"/>
      <w:lvlText w:val=""/>
      <w:lvlJc w:val="left"/>
    </w:lvl>
    <w:lvl w:ilvl="2" w:tplc="D6DE9350">
      <w:start w:val="1"/>
      <w:numFmt w:val="decimal"/>
      <w:lvlText w:val=""/>
      <w:lvlJc w:val="left"/>
    </w:lvl>
    <w:lvl w:ilvl="3" w:tplc="CB70023E">
      <w:start w:val="1"/>
      <w:numFmt w:val="decimal"/>
      <w:lvlText w:val=""/>
      <w:lvlJc w:val="left"/>
    </w:lvl>
    <w:lvl w:ilvl="4" w:tplc="4B8A57E4">
      <w:start w:val="1"/>
      <w:numFmt w:val="decimal"/>
      <w:lvlText w:val=""/>
      <w:lvlJc w:val="left"/>
    </w:lvl>
    <w:lvl w:ilvl="5" w:tplc="1A80E114">
      <w:start w:val="1"/>
      <w:numFmt w:val="decimal"/>
      <w:lvlText w:val=""/>
      <w:lvlJc w:val="left"/>
    </w:lvl>
    <w:lvl w:ilvl="6" w:tplc="5B763734">
      <w:start w:val="1"/>
      <w:numFmt w:val="decimal"/>
      <w:lvlText w:val=""/>
      <w:lvlJc w:val="left"/>
    </w:lvl>
    <w:lvl w:ilvl="7" w:tplc="4E684F64">
      <w:start w:val="1"/>
      <w:numFmt w:val="decimal"/>
      <w:lvlText w:val=""/>
      <w:lvlJc w:val="left"/>
    </w:lvl>
    <w:lvl w:ilvl="8" w:tplc="07269404">
      <w:start w:val="1"/>
      <w:numFmt w:val="decimal"/>
      <w:lvlText w:val=""/>
      <w:lvlJc w:val="left"/>
    </w:lvl>
  </w:abstractNum>
  <w:abstractNum w:abstractNumId="12">
    <w:nsid w:val="44647714"/>
    <w:multiLevelType w:val="multilevel"/>
    <w:tmpl w:val="14FA156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80B053B"/>
    <w:multiLevelType w:val="multilevel"/>
    <w:tmpl w:val="8A508D4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9046436"/>
    <w:multiLevelType w:val="multilevel"/>
    <w:tmpl w:val="9344011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09C164E"/>
    <w:multiLevelType w:val="multilevel"/>
    <w:tmpl w:val="B58EA49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0AF5D70"/>
    <w:multiLevelType w:val="hybridMultilevel"/>
    <w:tmpl w:val="C608A18E"/>
    <w:lvl w:ilvl="0" w:tplc="3C5AA06C">
      <w:start w:val="1"/>
      <w:numFmt w:val="decimal"/>
      <w:lvlText w:val="%1."/>
      <w:lvlJc w:val="right"/>
      <w:pPr>
        <w:ind w:left="720" w:hanging="360"/>
      </w:pPr>
      <w:rPr>
        <w:rFonts w:hint="default"/>
        <w:b w:val="0"/>
        <w:bCs/>
      </w:rPr>
    </w:lvl>
    <w:lvl w:ilvl="1" w:tplc="E48434DA">
      <w:start w:val="1"/>
      <w:numFmt w:val="lowerLetter"/>
      <w:lvlText w:val="%2."/>
      <w:lvlJc w:val="left"/>
      <w:pPr>
        <w:ind w:left="1440" w:hanging="360"/>
      </w:pPr>
    </w:lvl>
    <w:lvl w:ilvl="2" w:tplc="FC18DCBE">
      <w:start w:val="1"/>
      <w:numFmt w:val="lowerRoman"/>
      <w:lvlText w:val="%3."/>
      <w:lvlJc w:val="right"/>
      <w:pPr>
        <w:ind w:left="2160" w:hanging="180"/>
      </w:pPr>
    </w:lvl>
    <w:lvl w:ilvl="3" w:tplc="FF8AF4B0">
      <w:start w:val="1"/>
      <w:numFmt w:val="decimal"/>
      <w:lvlText w:val="%4."/>
      <w:lvlJc w:val="left"/>
      <w:pPr>
        <w:ind w:left="2880" w:hanging="360"/>
      </w:pPr>
    </w:lvl>
    <w:lvl w:ilvl="4" w:tplc="A7FAA076">
      <w:start w:val="1"/>
      <w:numFmt w:val="lowerLetter"/>
      <w:lvlText w:val="%5."/>
      <w:lvlJc w:val="left"/>
      <w:pPr>
        <w:ind w:left="3600" w:hanging="360"/>
      </w:pPr>
    </w:lvl>
    <w:lvl w:ilvl="5" w:tplc="66CC0012">
      <w:start w:val="1"/>
      <w:numFmt w:val="lowerRoman"/>
      <w:lvlText w:val="%6."/>
      <w:lvlJc w:val="right"/>
      <w:pPr>
        <w:ind w:left="4320" w:hanging="180"/>
      </w:pPr>
    </w:lvl>
    <w:lvl w:ilvl="6" w:tplc="0602EFAC">
      <w:start w:val="1"/>
      <w:numFmt w:val="decimal"/>
      <w:lvlText w:val="%7."/>
      <w:lvlJc w:val="left"/>
      <w:pPr>
        <w:ind w:left="5040" w:hanging="360"/>
      </w:pPr>
    </w:lvl>
    <w:lvl w:ilvl="7" w:tplc="471678F2">
      <w:start w:val="1"/>
      <w:numFmt w:val="lowerLetter"/>
      <w:lvlText w:val="%8."/>
      <w:lvlJc w:val="left"/>
      <w:pPr>
        <w:ind w:left="5760" w:hanging="360"/>
      </w:pPr>
    </w:lvl>
    <w:lvl w:ilvl="8" w:tplc="56C0646C">
      <w:start w:val="1"/>
      <w:numFmt w:val="lowerRoman"/>
      <w:lvlText w:val="%9."/>
      <w:lvlJc w:val="right"/>
      <w:pPr>
        <w:ind w:left="6480" w:hanging="180"/>
      </w:pPr>
    </w:lvl>
  </w:abstractNum>
  <w:abstractNum w:abstractNumId="17">
    <w:nsid w:val="610E1BBD"/>
    <w:multiLevelType w:val="hybridMultilevel"/>
    <w:tmpl w:val="D06A2182"/>
    <w:lvl w:ilvl="0" w:tplc="E2E61680">
      <w:start w:val="1"/>
      <w:numFmt w:val="decimal"/>
      <w:lvlText w:val="%1."/>
      <w:lvlJc w:val="right"/>
      <w:pPr>
        <w:ind w:left="840" w:hanging="360"/>
      </w:pPr>
      <w:rPr>
        <w:rFonts w:ascii="Times New Roman" w:hAnsi="Times New Roman" w:cs="Times New Roman" w:hint="default"/>
        <w:sz w:val="28"/>
        <w:szCs w:val="28"/>
      </w:rPr>
    </w:lvl>
    <w:lvl w:ilvl="1" w:tplc="6B8E9976">
      <w:start w:val="1"/>
      <w:numFmt w:val="lowerLetter"/>
      <w:lvlText w:val="%2."/>
      <w:lvlJc w:val="left"/>
      <w:pPr>
        <w:ind w:left="1560" w:hanging="360"/>
      </w:pPr>
    </w:lvl>
    <w:lvl w:ilvl="2" w:tplc="DA3E29E2">
      <w:start w:val="1"/>
      <w:numFmt w:val="lowerRoman"/>
      <w:lvlText w:val="%3."/>
      <w:lvlJc w:val="right"/>
      <w:pPr>
        <w:ind w:left="2280" w:hanging="180"/>
      </w:pPr>
    </w:lvl>
    <w:lvl w:ilvl="3" w:tplc="0B9A5CA4">
      <w:start w:val="1"/>
      <w:numFmt w:val="decimal"/>
      <w:lvlText w:val="%4."/>
      <w:lvlJc w:val="left"/>
      <w:pPr>
        <w:ind w:left="3000" w:hanging="360"/>
      </w:pPr>
    </w:lvl>
    <w:lvl w:ilvl="4" w:tplc="7ECAA4FA">
      <w:start w:val="1"/>
      <w:numFmt w:val="lowerLetter"/>
      <w:lvlText w:val="%5."/>
      <w:lvlJc w:val="left"/>
      <w:pPr>
        <w:ind w:left="3720" w:hanging="360"/>
      </w:pPr>
    </w:lvl>
    <w:lvl w:ilvl="5" w:tplc="7B4445C0">
      <w:start w:val="1"/>
      <w:numFmt w:val="lowerRoman"/>
      <w:lvlText w:val="%6."/>
      <w:lvlJc w:val="right"/>
      <w:pPr>
        <w:ind w:left="4440" w:hanging="180"/>
      </w:pPr>
    </w:lvl>
    <w:lvl w:ilvl="6" w:tplc="4A52823E">
      <w:start w:val="1"/>
      <w:numFmt w:val="decimal"/>
      <w:lvlText w:val="%7."/>
      <w:lvlJc w:val="left"/>
      <w:pPr>
        <w:ind w:left="5160" w:hanging="360"/>
      </w:pPr>
    </w:lvl>
    <w:lvl w:ilvl="7" w:tplc="2DFEEF9C">
      <w:start w:val="1"/>
      <w:numFmt w:val="lowerLetter"/>
      <w:lvlText w:val="%8."/>
      <w:lvlJc w:val="left"/>
      <w:pPr>
        <w:ind w:left="5880" w:hanging="360"/>
      </w:pPr>
    </w:lvl>
    <w:lvl w:ilvl="8" w:tplc="DF88F030">
      <w:start w:val="1"/>
      <w:numFmt w:val="lowerRoman"/>
      <w:lvlText w:val="%9."/>
      <w:lvlJc w:val="right"/>
      <w:pPr>
        <w:ind w:left="6600" w:hanging="180"/>
      </w:pPr>
    </w:lvl>
  </w:abstractNum>
  <w:abstractNum w:abstractNumId="18">
    <w:nsid w:val="66190781"/>
    <w:multiLevelType w:val="multilevel"/>
    <w:tmpl w:val="2148439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70B548A"/>
    <w:multiLevelType w:val="hybridMultilevel"/>
    <w:tmpl w:val="014C00AE"/>
    <w:lvl w:ilvl="0" w:tplc="719CD0C0">
      <w:start w:val="1"/>
      <w:numFmt w:val="bullet"/>
      <w:lvlText w:val=""/>
      <w:lvlJc w:val="left"/>
      <w:pPr>
        <w:ind w:left="786" w:hanging="360"/>
      </w:pPr>
      <w:rPr>
        <w:rFonts w:ascii="Symbol" w:hAnsi="Symbol" w:hint="default"/>
      </w:rPr>
    </w:lvl>
    <w:lvl w:ilvl="1" w:tplc="CC12459E">
      <w:start w:val="1"/>
      <w:numFmt w:val="decimal"/>
      <w:lvlText w:val=""/>
      <w:lvlJc w:val="left"/>
    </w:lvl>
    <w:lvl w:ilvl="2" w:tplc="5210A1C0">
      <w:start w:val="1"/>
      <w:numFmt w:val="decimal"/>
      <w:lvlText w:val=""/>
      <w:lvlJc w:val="left"/>
    </w:lvl>
    <w:lvl w:ilvl="3" w:tplc="D88037BE">
      <w:start w:val="1"/>
      <w:numFmt w:val="decimal"/>
      <w:lvlText w:val=""/>
      <w:lvlJc w:val="left"/>
    </w:lvl>
    <w:lvl w:ilvl="4" w:tplc="CCCAF71E">
      <w:start w:val="1"/>
      <w:numFmt w:val="decimal"/>
      <w:lvlText w:val=""/>
      <w:lvlJc w:val="left"/>
    </w:lvl>
    <w:lvl w:ilvl="5" w:tplc="CD9C6D9E">
      <w:start w:val="1"/>
      <w:numFmt w:val="decimal"/>
      <w:lvlText w:val=""/>
      <w:lvlJc w:val="left"/>
    </w:lvl>
    <w:lvl w:ilvl="6" w:tplc="E610B67A">
      <w:start w:val="1"/>
      <w:numFmt w:val="decimal"/>
      <w:lvlText w:val=""/>
      <w:lvlJc w:val="left"/>
    </w:lvl>
    <w:lvl w:ilvl="7" w:tplc="1D14ED40">
      <w:start w:val="1"/>
      <w:numFmt w:val="decimal"/>
      <w:lvlText w:val=""/>
      <w:lvlJc w:val="left"/>
    </w:lvl>
    <w:lvl w:ilvl="8" w:tplc="4F3E67D2">
      <w:start w:val="1"/>
      <w:numFmt w:val="decimal"/>
      <w:lvlText w:val=""/>
      <w:lvlJc w:val="left"/>
    </w:lvl>
  </w:abstractNum>
  <w:abstractNum w:abstractNumId="20">
    <w:nsid w:val="6C0B3718"/>
    <w:multiLevelType w:val="multilevel"/>
    <w:tmpl w:val="8AD6CDD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C816752"/>
    <w:multiLevelType w:val="hybridMultilevel"/>
    <w:tmpl w:val="150026AA"/>
    <w:lvl w:ilvl="0" w:tplc="CE82F1C0">
      <w:start w:val="1"/>
      <w:numFmt w:val="bullet"/>
      <w:lvlText w:val=""/>
      <w:lvlJc w:val="left"/>
      <w:pPr>
        <w:ind w:left="786" w:hanging="360"/>
      </w:pPr>
      <w:rPr>
        <w:rFonts w:ascii="Symbol" w:hAnsi="Symbol" w:hint="default"/>
      </w:rPr>
    </w:lvl>
    <w:lvl w:ilvl="1" w:tplc="D708E1AA">
      <w:start w:val="1"/>
      <w:numFmt w:val="decimal"/>
      <w:lvlText w:val=""/>
      <w:lvlJc w:val="left"/>
    </w:lvl>
    <w:lvl w:ilvl="2" w:tplc="DDB62C38">
      <w:start w:val="1"/>
      <w:numFmt w:val="decimal"/>
      <w:lvlText w:val=""/>
      <w:lvlJc w:val="left"/>
    </w:lvl>
    <w:lvl w:ilvl="3" w:tplc="ACFA7C14">
      <w:start w:val="1"/>
      <w:numFmt w:val="decimal"/>
      <w:lvlText w:val=""/>
      <w:lvlJc w:val="left"/>
    </w:lvl>
    <w:lvl w:ilvl="4" w:tplc="8BE8CB3A">
      <w:start w:val="1"/>
      <w:numFmt w:val="decimal"/>
      <w:lvlText w:val=""/>
      <w:lvlJc w:val="left"/>
    </w:lvl>
    <w:lvl w:ilvl="5" w:tplc="E392E0F6">
      <w:start w:val="1"/>
      <w:numFmt w:val="decimal"/>
      <w:lvlText w:val=""/>
      <w:lvlJc w:val="left"/>
    </w:lvl>
    <w:lvl w:ilvl="6" w:tplc="F23C9970">
      <w:start w:val="1"/>
      <w:numFmt w:val="decimal"/>
      <w:lvlText w:val=""/>
      <w:lvlJc w:val="left"/>
    </w:lvl>
    <w:lvl w:ilvl="7" w:tplc="D3C4B024">
      <w:start w:val="1"/>
      <w:numFmt w:val="decimal"/>
      <w:lvlText w:val=""/>
      <w:lvlJc w:val="left"/>
    </w:lvl>
    <w:lvl w:ilvl="8" w:tplc="CAF4998E">
      <w:start w:val="1"/>
      <w:numFmt w:val="decimal"/>
      <w:lvlText w:val=""/>
      <w:lvlJc w:val="left"/>
    </w:lvl>
  </w:abstractNum>
  <w:abstractNum w:abstractNumId="22">
    <w:nsid w:val="6ED359CC"/>
    <w:multiLevelType w:val="hybridMultilevel"/>
    <w:tmpl w:val="5DE6D844"/>
    <w:lvl w:ilvl="0" w:tplc="5DBEDB9A">
      <w:start w:val="1"/>
      <w:numFmt w:val="decimal"/>
      <w:lvlText w:val="%1."/>
      <w:lvlJc w:val="right"/>
      <w:pPr>
        <w:ind w:left="840" w:hanging="360"/>
      </w:pPr>
      <w:rPr>
        <w:rFonts w:hint="default"/>
        <w:b w:val="0"/>
        <w:bCs/>
      </w:rPr>
    </w:lvl>
    <w:lvl w:ilvl="1" w:tplc="57E41B76">
      <w:start w:val="1"/>
      <w:numFmt w:val="lowerLetter"/>
      <w:lvlText w:val="%2."/>
      <w:lvlJc w:val="left"/>
      <w:pPr>
        <w:ind w:left="1560" w:hanging="360"/>
      </w:pPr>
    </w:lvl>
    <w:lvl w:ilvl="2" w:tplc="021C3486">
      <w:start w:val="1"/>
      <w:numFmt w:val="lowerRoman"/>
      <w:lvlText w:val="%3."/>
      <w:lvlJc w:val="right"/>
      <w:pPr>
        <w:ind w:left="2280" w:hanging="180"/>
      </w:pPr>
    </w:lvl>
    <w:lvl w:ilvl="3" w:tplc="7584E65A">
      <w:start w:val="1"/>
      <w:numFmt w:val="decimal"/>
      <w:lvlText w:val="%4."/>
      <w:lvlJc w:val="left"/>
      <w:pPr>
        <w:ind w:left="3000" w:hanging="360"/>
      </w:pPr>
    </w:lvl>
    <w:lvl w:ilvl="4" w:tplc="9126E238">
      <w:start w:val="1"/>
      <w:numFmt w:val="lowerLetter"/>
      <w:lvlText w:val="%5."/>
      <w:lvlJc w:val="left"/>
      <w:pPr>
        <w:ind w:left="3720" w:hanging="360"/>
      </w:pPr>
    </w:lvl>
    <w:lvl w:ilvl="5" w:tplc="0BB43DDC">
      <w:start w:val="1"/>
      <w:numFmt w:val="lowerRoman"/>
      <w:lvlText w:val="%6."/>
      <w:lvlJc w:val="right"/>
      <w:pPr>
        <w:ind w:left="4440" w:hanging="180"/>
      </w:pPr>
    </w:lvl>
    <w:lvl w:ilvl="6" w:tplc="6A48B3E0">
      <w:start w:val="1"/>
      <w:numFmt w:val="decimal"/>
      <w:lvlText w:val="%7."/>
      <w:lvlJc w:val="left"/>
      <w:pPr>
        <w:ind w:left="5160" w:hanging="360"/>
      </w:pPr>
    </w:lvl>
    <w:lvl w:ilvl="7" w:tplc="1E82ABC0">
      <w:start w:val="1"/>
      <w:numFmt w:val="lowerLetter"/>
      <w:lvlText w:val="%8."/>
      <w:lvlJc w:val="left"/>
      <w:pPr>
        <w:ind w:left="5880" w:hanging="360"/>
      </w:pPr>
    </w:lvl>
    <w:lvl w:ilvl="8" w:tplc="62609308">
      <w:start w:val="1"/>
      <w:numFmt w:val="lowerRoman"/>
      <w:lvlText w:val="%9."/>
      <w:lvlJc w:val="right"/>
      <w:pPr>
        <w:ind w:left="6600" w:hanging="180"/>
      </w:pPr>
    </w:lvl>
  </w:abstractNum>
  <w:abstractNum w:abstractNumId="23">
    <w:nsid w:val="715F1817"/>
    <w:multiLevelType w:val="multilevel"/>
    <w:tmpl w:val="B684745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27132B9"/>
    <w:multiLevelType w:val="hybridMultilevel"/>
    <w:tmpl w:val="319C9C60"/>
    <w:lvl w:ilvl="0" w:tplc="7C9E5AE8">
      <w:start w:val="1"/>
      <w:numFmt w:val="bullet"/>
      <w:lvlText w:val=""/>
      <w:lvlJc w:val="left"/>
      <w:pPr>
        <w:ind w:left="786" w:hanging="360"/>
      </w:pPr>
      <w:rPr>
        <w:rFonts w:ascii="Symbol" w:hAnsi="Symbol" w:hint="default"/>
      </w:rPr>
    </w:lvl>
    <w:lvl w:ilvl="1" w:tplc="DEDC29D8">
      <w:start w:val="1"/>
      <w:numFmt w:val="decimal"/>
      <w:lvlText w:val=""/>
      <w:lvlJc w:val="left"/>
    </w:lvl>
    <w:lvl w:ilvl="2" w:tplc="B5228960">
      <w:start w:val="1"/>
      <w:numFmt w:val="decimal"/>
      <w:lvlText w:val=""/>
      <w:lvlJc w:val="left"/>
    </w:lvl>
    <w:lvl w:ilvl="3" w:tplc="C7FA68B8">
      <w:start w:val="1"/>
      <w:numFmt w:val="decimal"/>
      <w:lvlText w:val=""/>
      <w:lvlJc w:val="left"/>
    </w:lvl>
    <w:lvl w:ilvl="4" w:tplc="DF42A79A">
      <w:start w:val="1"/>
      <w:numFmt w:val="decimal"/>
      <w:lvlText w:val=""/>
      <w:lvlJc w:val="left"/>
    </w:lvl>
    <w:lvl w:ilvl="5" w:tplc="4AF043B6">
      <w:start w:val="1"/>
      <w:numFmt w:val="decimal"/>
      <w:lvlText w:val=""/>
      <w:lvlJc w:val="left"/>
    </w:lvl>
    <w:lvl w:ilvl="6" w:tplc="ED6035FE">
      <w:start w:val="1"/>
      <w:numFmt w:val="decimal"/>
      <w:lvlText w:val=""/>
      <w:lvlJc w:val="left"/>
    </w:lvl>
    <w:lvl w:ilvl="7" w:tplc="9B6041A8">
      <w:start w:val="1"/>
      <w:numFmt w:val="decimal"/>
      <w:lvlText w:val=""/>
      <w:lvlJc w:val="left"/>
    </w:lvl>
    <w:lvl w:ilvl="8" w:tplc="507C1328">
      <w:start w:val="1"/>
      <w:numFmt w:val="decimal"/>
      <w:lvlText w:val=""/>
      <w:lvlJc w:val="left"/>
    </w:lvl>
  </w:abstractNum>
  <w:abstractNum w:abstractNumId="25">
    <w:nsid w:val="758C5D5F"/>
    <w:multiLevelType w:val="multilevel"/>
    <w:tmpl w:val="A4BAFF8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E22D51"/>
    <w:multiLevelType w:val="hybridMultilevel"/>
    <w:tmpl w:val="5386D048"/>
    <w:lvl w:ilvl="0" w:tplc="E4DC8414">
      <w:start w:val="1"/>
      <w:numFmt w:val="decimal"/>
      <w:lvlText w:val="%1."/>
      <w:lvlJc w:val="left"/>
      <w:pPr>
        <w:ind w:left="720" w:hanging="360"/>
      </w:pPr>
    </w:lvl>
    <w:lvl w:ilvl="1" w:tplc="59FEFB42">
      <w:start w:val="1"/>
      <w:numFmt w:val="lowerLetter"/>
      <w:lvlText w:val="%2."/>
      <w:lvlJc w:val="left"/>
      <w:pPr>
        <w:ind w:left="1440" w:hanging="360"/>
      </w:pPr>
    </w:lvl>
    <w:lvl w:ilvl="2" w:tplc="B17C77F0">
      <w:start w:val="1"/>
      <w:numFmt w:val="lowerRoman"/>
      <w:lvlText w:val="%3."/>
      <w:lvlJc w:val="right"/>
      <w:pPr>
        <w:ind w:left="2160" w:hanging="180"/>
      </w:pPr>
    </w:lvl>
    <w:lvl w:ilvl="3" w:tplc="8F2C125E">
      <w:start w:val="1"/>
      <w:numFmt w:val="decimal"/>
      <w:lvlText w:val="%4."/>
      <w:lvlJc w:val="left"/>
      <w:pPr>
        <w:ind w:left="2880" w:hanging="360"/>
      </w:pPr>
    </w:lvl>
    <w:lvl w:ilvl="4" w:tplc="19D09092">
      <w:start w:val="1"/>
      <w:numFmt w:val="lowerLetter"/>
      <w:lvlText w:val="%5."/>
      <w:lvlJc w:val="left"/>
      <w:pPr>
        <w:ind w:left="3600" w:hanging="360"/>
      </w:pPr>
    </w:lvl>
    <w:lvl w:ilvl="5" w:tplc="A07C4516">
      <w:start w:val="1"/>
      <w:numFmt w:val="lowerRoman"/>
      <w:lvlText w:val="%6."/>
      <w:lvlJc w:val="right"/>
      <w:pPr>
        <w:ind w:left="4320" w:hanging="180"/>
      </w:pPr>
    </w:lvl>
    <w:lvl w:ilvl="6" w:tplc="C5A6E61E">
      <w:start w:val="1"/>
      <w:numFmt w:val="decimal"/>
      <w:lvlText w:val="%7."/>
      <w:lvlJc w:val="left"/>
      <w:pPr>
        <w:ind w:left="5040" w:hanging="360"/>
      </w:pPr>
    </w:lvl>
    <w:lvl w:ilvl="7" w:tplc="88EA0D22">
      <w:start w:val="1"/>
      <w:numFmt w:val="lowerLetter"/>
      <w:lvlText w:val="%8."/>
      <w:lvlJc w:val="left"/>
      <w:pPr>
        <w:ind w:left="5760" w:hanging="360"/>
      </w:pPr>
    </w:lvl>
    <w:lvl w:ilvl="8" w:tplc="4F9CA0EA">
      <w:start w:val="1"/>
      <w:numFmt w:val="lowerRoman"/>
      <w:lvlText w:val="%9."/>
      <w:lvlJc w:val="right"/>
      <w:pPr>
        <w:ind w:left="6480" w:hanging="180"/>
      </w:pPr>
    </w:lvl>
  </w:abstractNum>
  <w:abstractNum w:abstractNumId="27">
    <w:nsid w:val="7EA130D0"/>
    <w:multiLevelType w:val="hybridMultilevel"/>
    <w:tmpl w:val="B1F6D906"/>
    <w:lvl w:ilvl="0" w:tplc="6B922840">
      <w:start w:val="1"/>
      <w:numFmt w:val="bullet"/>
      <w:lvlText w:val=""/>
      <w:lvlJc w:val="left"/>
      <w:pPr>
        <w:ind w:left="786" w:hanging="360"/>
      </w:pPr>
      <w:rPr>
        <w:rFonts w:ascii="Symbol" w:hAnsi="Symbol" w:hint="default"/>
      </w:rPr>
    </w:lvl>
    <w:lvl w:ilvl="1" w:tplc="6716346E">
      <w:start w:val="1"/>
      <w:numFmt w:val="decimal"/>
      <w:lvlText w:val=""/>
      <w:lvlJc w:val="left"/>
    </w:lvl>
    <w:lvl w:ilvl="2" w:tplc="D916A704">
      <w:start w:val="1"/>
      <w:numFmt w:val="decimal"/>
      <w:lvlText w:val=""/>
      <w:lvlJc w:val="left"/>
    </w:lvl>
    <w:lvl w:ilvl="3" w:tplc="D0F02F6C">
      <w:start w:val="1"/>
      <w:numFmt w:val="decimal"/>
      <w:lvlText w:val=""/>
      <w:lvlJc w:val="left"/>
    </w:lvl>
    <w:lvl w:ilvl="4" w:tplc="C25E4D06">
      <w:start w:val="1"/>
      <w:numFmt w:val="decimal"/>
      <w:lvlText w:val=""/>
      <w:lvlJc w:val="left"/>
    </w:lvl>
    <w:lvl w:ilvl="5" w:tplc="65C84216">
      <w:start w:val="1"/>
      <w:numFmt w:val="decimal"/>
      <w:lvlText w:val=""/>
      <w:lvlJc w:val="left"/>
    </w:lvl>
    <w:lvl w:ilvl="6" w:tplc="A2144962">
      <w:start w:val="1"/>
      <w:numFmt w:val="decimal"/>
      <w:lvlText w:val=""/>
      <w:lvlJc w:val="left"/>
    </w:lvl>
    <w:lvl w:ilvl="7" w:tplc="B8D65888">
      <w:start w:val="1"/>
      <w:numFmt w:val="decimal"/>
      <w:lvlText w:val=""/>
      <w:lvlJc w:val="left"/>
    </w:lvl>
    <w:lvl w:ilvl="8" w:tplc="D5326982">
      <w:start w:val="1"/>
      <w:numFmt w:val="decimal"/>
      <w:lvlText w:val=""/>
      <w:lvlJc w:val="left"/>
    </w:lvl>
  </w:abstractNum>
  <w:num w:numId="1">
    <w:abstractNumId w:val="14"/>
  </w:num>
  <w:num w:numId="2">
    <w:abstractNumId w:val="7"/>
  </w:num>
  <w:num w:numId="3">
    <w:abstractNumId w:val="13"/>
  </w:num>
  <w:num w:numId="4">
    <w:abstractNumId w:val="0"/>
  </w:num>
  <w:num w:numId="5">
    <w:abstractNumId w:val="25"/>
  </w:num>
  <w:num w:numId="6">
    <w:abstractNumId w:val="20"/>
  </w:num>
  <w:num w:numId="7">
    <w:abstractNumId w:val="16"/>
  </w:num>
  <w:num w:numId="8">
    <w:abstractNumId w:val="1"/>
  </w:num>
  <w:num w:numId="9">
    <w:abstractNumId w:val="21"/>
  </w:num>
  <w:num w:numId="10">
    <w:abstractNumId w:val="19"/>
  </w:num>
  <w:num w:numId="11">
    <w:abstractNumId w:val="11"/>
  </w:num>
  <w:num w:numId="12">
    <w:abstractNumId w:val="27"/>
  </w:num>
  <w:num w:numId="13">
    <w:abstractNumId w:val="24"/>
  </w:num>
  <w:num w:numId="14">
    <w:abstractNumId w:val="26"/>
  </w:num>
  <w:num w:numId="15">
    <w:abstractNumId w:val="22"/>
  </w:num>
  <w:num w:numId="16">
    <w:abstractNumId w:val="2"/>
  </w:num>
  <w:num w:numId="17">
    <w:abstractNumId w:val="17"/>
  </w:num>
  <w:num w:numId="18">
    <w:abstractNumId w:val="3"/>
  </w:num>
  <w:num w:numId="19">
    <w:abstractNumId w:val="23"/>
  </w:num>
  <w:num w:numId="20">
    <w:abstractNumId w:val="4"/>
  </w:num>
  <w:num w:numId="21">
    <w:abstractNumId w:val="12"/>
  </w:num>
  <w:num w:numId="22">
    <w:abstractNumId w:val="9"/>
  </w:num>
  <w:num w:numId="23">
    <w:abstractNumId w:val="18"/>
  </w:num>
  <w:num w:numId="24">
    <w:abstractNumId w:val="15"/>
  </w:num>
  <w:num w:numId="25">
    <w:abstractNumId w:val="5"/>
  </w:num>
  <w:num w:numId="26">
    <w:abstractNumId w:val="8"/>
  </w:num>
  <w:num w:numId="27">
    <w:abstractNumId w:val="6"/>
  </w:num>
  <w:num w:numId="2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4D2ACC"/>
    <w:rsid w:val="00030458"/>
    <w:rsid w:val="000A36EF"/>
    <w:rsid w:val="000B7BC5"/>
    <w:rsid w:val="000C15D3"/>
    <w:rsid w:val="000D1717"/>
    <w:rsid w:val="00115A3E"/>
    <w:rsid w:val="00157BB1"/>
    <w:rsid w:val="00173917"/>
    <w:rsid w:val="00251AAA"/>
    <w:rsid w:val="00275096"/>
    <w:rsid w:val="002D3C23"/>
    <w:rsid w:val="002E05BC"/>
    <w:rsid w:val="00330B2C"/>
    <w:rsid w:val="003B60BF"/>
    <w:rsid w:val="00407990"/>
    <w:rsid w:val="00410F34"/>
    <w:rsid w:val="00442692"/>
    <w:rsid w:val="00471458"/>
    <w:rsid w:val="00490294"/>
    <w:rsid w:val="004B75CD"/>
    <w:rsid w:val="004B762F"/>
    <w:rsid w:val="004D2ACC"/>
    <w:rsid w:val="004E3137"/>
    <w:rsid w:val="004E4D9F"/>
    <w:rsid w:val="00510991"/>
    <w:rsid w:val="005B2E5C"/>
    <w:rsid w:val="005C0C46"/>
    <w:rsid w:val="0062542B"/>
    <w:rsid w:val="00661906"/>
    <w:rsid w:val="006C3DFB"/>
    <w:rsid w:val="00755CFA"/>
    <w:rsid w:val="007628B8"/>
    <w:rsid w:val="007B5551"/>
    <w:rsid w:val="008377C5"/>
    <w:rsid w:val="008C09A0"/>
    <w:rsid w:val="00901744"/>
    <w:rsid w:val="009B46EE"/>
    <w:rsid w:val="009B7191"/>
    <w:rsid w:val="009D5D14"/>
    <w:rsid w:val="009F7066"/>
    <w:rsid w:val="00A84805"/>
    <w:rsid w:val="00A94C6D"/>
    <w:rsid w:val="00AC0950"/>
    <w:rsid w:val="00B44339"/>
    <w:rsid w:val="00B451B8"/>
    <w:rsid w:val="00B465A4"/>
    <w:rsid w:val="00BA4DD6"/>
    <w:rsid w:val="00BE01C7"/>
    <w:rsid w:val="00BE7BEE"/>
    <w:rsid w:val="00C3319C"/>
    <w:rsid w:val="00C44F38"/>
    <w:rsid w:val="00C84645"/>
    <w:rsid w:val="00C93B3B"/>
    <w:rsid w:val="00C9750F"/>
    <w:rsid w:val="00CD756F"/>
    <w:rsid w:val="00D20A68"/>
    <w:rsid w:val="00D25220"/>
    <w:rsid w:val="00D66658"/>
    <w:rsid w:val="00D92005"/>
    <w:rsid w:val="00E25701"/>
    <w:rsid w:val="00E44B59"/>
    <w:rsid w:val="00E46998"/>
    <w:rsid w:val="00E86EBD"/>
    <w:rsid w:val="00EA39A4"/>
    <w:rsid w:val="00EE1BF2"/>
    <w:rsid w:val="00EF61AF"/>
    <w:rsid w:val="00F0150B"/>
    <w:rsid w:val="00F23C2A"/>
    <w:rsid w:val="00F9350C"/>
    <w:rsid w:val="00FB51DA"/>
    <w:rsid w:val="00FC3D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EA39A4"/>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rsid w:val="00EA39A4"/>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rsid w:val="00EA39A4"/>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rsid w:val="00EA39A4"/>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rsid w:val="00EA39A4"/>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451B8"/>
    <w:rPr>
      <w:color w:val="0563C1" w:themeColor="hyperlink"/>
      <w:u w:val="single"/>
    </w:rPr>
  </w:style>
  <w:style w:type="table" w:styleId="ac">
    <w:name w:val="Table Grid"/>
    <w:basedOn w:val="a1"/>
    <w:uiPriority w:val="59"/>
    <w:rsid w:val="00B451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unhideWhenUsed/>
    <w:qFormat/>
    <w:rsid w:val="007109C0"/>
    <w:pPr>
      <w:spacing w:line="240" w:lineRule="auto"/>
    </w:pPr>
    <w:rPr>
      <w:b/>
      <w:bCs/>
      <w:color w:val="5B9BD5" w:themeColor="accent1"/>
      <w:sz w:val="18"/>
      <w:szCs w:val="18"/>
    </w:rPr>
  </w:style>
  <w:style w:type="paragraph" w:styleId="ae">
    <w:name w:val="List Paragraph"/>
    <w:basedOn w:val="a"/>
    <w:uiPriority w:val="99"/>
    <w:rsid w:val="00EA39A4"/>
    <w:pPr>
      <w:ind w:left="720"/>
      <w:contextualSpacing/>
    </w:pPr>
    <w:rPr>
      <w:rFonts w:ascii="Calibri" w:eastAsia="Calibri" w:hAnsi="Calibri" w:cs="Calibri"/>
    </w:rPr>
  </w:style>
  <w:style w:type="character" w:customStyle="1" w:styleId="50">
    <w:name w:val="Заголовок 5 Знак"/>
    <w:basedOn w:val="a0"/>
    <w:link w:val="5"/>
    <w:uiPriority w:val="9"/>
    <w:rsid w:val="00EA39A4"/>
    <w:rPr>
      <w:rFonts w:ascii="Arial" w:eastAsia="Arial" w:hAnsi="Arial" w:cs="Arial"/>
      <w:b/>
      <w:bCs/>
      <w:sz w:val="24"/>
      <w:szCs w:val="24"/>
    </w:rPr>
  </w:style>
  <w:style w:type="character" w:customStyle="1" w:styleId="60">
    <w:name w:val="Заголовок 6 Знак"/>
    <w:basedOn w:val="a0"/>
    <w:link w:val="6"/>
    <w:uiPriority w:val="9"/>
    <w:rsid w:val="00EA39A4"/>
    <w:rPr>
      <w:rFonts w:ascii="Arial" w:eastAsia="Arial" w:hAnsi="Arial" w:cs="Arial"/>
      <w:b/>
      <w:bCs/>
    </w:rPr>
  </w:style>
  <w:style w:type="character" w:customStyle="1" w:styleId="70">
    <w:name w:val="Заголовок 7 Знак"/>
    <w:basedOn w:val="a0"/>
    <w:link w:val="7"/>
    <w:uiPriority w:val="9"/>
    <w:rsid w:val="00EA39A4"/>
    <w:rPr>
      <w:rFonts w:ascii="Arial" w:eastAsia="Arial" w:hAnsi="Arial" w:cs="Arial"/>
      <w:b/>
      <w:bCs/>
      <w:i/>
      <w:iCs/>
    </w:rPr>
  </w:style>
  <w:style w:type="character" w:customStyle="1" w:styleId="80">
    <w:name w:val="Заголовок 8 Знак"/>
    <w:basedOn w:val="a0"/>
    <w:link w:val="8"/>
    <w:uiPriority w:val="9"/>
    <w:rsid w:val="00EA39A4"/>
    <w:rPr>
      <w:rFonts w:ascii="Arial" w:eastAsia="Arial" w:hAnsi="Arial" w:cs="Arial"/>
      <w:i/>
      <w:iCs/>
    </w:rPr>
  </w:style>
  <w:style w:type="character" w:customStyle="1" w:styleId="90">
    <w:name w:val="Заголовок 9 Знак"/>
    <w:basedOn w:val="a0"/>
    <w:link w:val="9"/>
    <w:uiPriority w:val="9"/>
    <w:rsid w:val="00EA39A4"/>
    <w:rPr>
      <w:rFonts w:ascii="Arial" w:eastAsia="Arial" w:hAnsi="Arial" w:cs="Arial"/>
      <w:i/>
      <w:iCs/>
      <w:sz w:val="21"/>
      <w:szCs w:val="21"/>
    </w:rPr>
  </w:style>
  <w:style w:type="character" w:customStyle="1" w:styleId="Heading1Char">
    <w:name w:val="Heading 1 Char"/>
    <w:basedOn w:val="a0"/>
    <w:uiPriority w:val="9"/>
    <w:rsid w:val="00EA39A4"/>
    <w:rPr>
      <w:rFonts w:ascii="Arial" w:eastAsia="Arial" w:hAnsi="Arial" w:cs="Arial"/>
      <w:sz w:val="40"/>
      <w:szCs w:val="40"/>
    </w:rPr>
  </w:style>
  <w:style w:type="character" w:customStyle="1" w:styleId="Heading2Char">
    <w:name w:val="Heading 2 Char"/>
    <w:basedOn w:val="a0"/>
    <w:uiPriority w:val="9"/>
    <w:rsid w:val="00EA39A4"/>
    <w:rPr>
      <w:rFonts w:ascii="Arial" w:eastAsia="Arial" w:hAnsi="Arial" w:cs="Arial"/>
      <w:sz w:val="34"/>
    </w:rPr>
  </w:style>
  <w:style w:type="character" w:customStyle="1" w:styleId="Heading3Char">
    <w:name w:val="Heading 3 Char"/>
    <w:basedOn w:val="a0"/>
    <w:uiPriority w:val="9"/>
    <w:rsid w:val="00EA39A4"/>
    <w:rPr>
      <w:rFonts w:ascii="Arial" w:eastAsia="Arial" w:hAnsi="Arial" w:cs="Arial"/>
      <w:sz w:val="30"/>
      <w:szCs w:val="30"/>
    </w:rPr>
  </w:style>
  <w:style w:type="character" w:customStyle="1" w:styleId="Heading4Char">
    <w:name w:val="Heading 4 Char"/>
    <w:basedOn w:val="a0"/>
    <w:uiPriority w:val="9"/>
    <w:rsid w:val="00EA39A4"/>
    <w:rPr>
      <w:rFonts w:ascii="Arial" w:eastAsia="Arial" w:hAnsi="Arial" w:cs="Arial"/>
      <w:b/>
      <w:bCs/>
      <w:sz w:val="26"/>
      <w:szCs w:val="26"/>
    </w:rPr>
  </w:style>
  <w:style w:type="paragraph" w:styleId="af">
    <w:name w:val="No Spacing"/>
    <w:uiPriority w:val="1"/>
    <w:qFormat/>
    <w:rsid w:val="00EA39A4"/>
    <w:pPr>
      <w:spacing w:after="0" w:line="240" w:lineRule="auto"/>
    </w:pPr>
    <w:rPr>
      <w:rFonts w:ascii="Calibri" w:eastAsia="Calibri" w:hAnsi="Calibri" w:cs="Calibri"/>
    </w:rPr>
  </w:style>
  <w:style w:type="character" w:customStyle="1" w:styleId="TitleChar">
    <w:name w:val="Title Char"/>
    <w:basedOn w:val="a0"/>
    <w:uiPriority w:val="10"/>
    <w:rsid w:val="00EA39A4"/>
    <w:rPr>
      <w:sz w:val="48"/>
      <w:szCs w:val="48"/>
    </w:rPr>
  </w:style>
  <w:style w:type="character" w:customStyle="1" w:styleId="SubtitleChar">
    <w:name w:val="Subtitle Char"/>
    <w:basedOn w:val="a0"/>
    <w:uiPriority w:val="11"/>
    <w:rsid w:val="00EA39A4"/>
    <w:rPr>
      <w:sz w:val="24"/>
      <w:szCs w:val="24"/>
    </w:rPr>
  </w:style>
  <w:style w:type="paragraph" w:styleId="21">
    <w:name w:val="Quote"/>
    <w:basedOn w:val="a"/>
    <w:next w:val="a"/>
    <w:link w:val="22"/>
    <w:uiPriority w:val="29"/>
    <w:qFormat/>
    <w:rsid w:val="00EA39A4"/>
    <w:pPr>
      <w:ind w:left="720" w:right="720"/>
    </w:pPr>
    <w:rPr>
      <w:rFonts w:ascii="Calibri" w:eastAsia="Calibri" w:hAnsi="Calibri" w:cs="Calibri"/>
      <w:i/>
    </w:rPr>
  </w:style>
  <w:style w:type="character" w:customStyle="1" w:styleId="22">
    <w:name w:val="Цитата 2 Знак"/>
    <w:basedOn w:val="a0"/>
    <w:link w:val="21"/>
    <w:uiPriority w:val="29"/>
    <w:rsid w:val="00EA39A4"/>
    <w:rPr>
      <w:rFonts w:ascii="Calibri" w:eastAsia="Calibri" w:hAnsi="Calibri" w:cs="Calibri"/>
      <w:i/>
    </w:rPr>
  </w:style>
  <w:style w:type="paragraph" w:styleId="af0">
    <w:name w:val="Intense Quote"/>
    <w:basedOn w:val="a"/>
    <w:next w:val="a"/>
    <w:link w:val="af1"/>
    <w:uiPriority w:val="30"/>
    <w:qFormat/>
    <w:rsid w:val="00EA39A4"/>
    <w:pPr>
      <w:pBdr>
        <w:top w:val="single" w:sz="4" w:space="5" w:color="FFFFFF"/>
        <w:left w:val="single" w:sz="4" w:space="10" w:color="FFFFFF"/>
        <w:bottom w:val="single" w:sz="4" w:space="5" w:color="FFFFFF"/>
        <w:right w:val="single" w:sz="4" w:space="10" w:color="FFFFFF"/>
      </w:pBdr>
      <w:shd w:val="clear" w:color="F2F2F2" w:fill="F2F2F2"/>
      <w:ind w:left="720" w:right="720"/>
    </w:pPr>
    <w:rPr>
      <w:rFonts w:ascii="Calibri" w:eastAsia="Calibri" w:hAnsi="Calibri" w:cs="Calibri"/>
      <w:i/>
    </w:rPr>
  </w:style>
  <w:style w:type="character" w:customStyle="1" w:styleId="af1">
    <w:name w:val="Выделенная цитата Знак"/>
    <w:basedOn w:val="a0"/>
    <w:link w:val="af0"/>
    <w:uiPriority w:val="30"/>
    <w:rsid w:val="00EA39A4"/>
    <w:rPr>
      <w:rFonts w:ascii="Calibri" w:eastAsia="Calibri" w:hAnsi="Calibri" w:cs="Calibri"/>
      <w:i/>
      <w:shd w:val="clear" w:color="F2F2F2" w:fill="F2F2F2"/>
    </w:rPr>
  </w:style>
  <w:style w:type="character" w:customStyle="1" w:styleId="HeaderChar">
    <w:name w:val="Header Char"/>
    <w:basedOn w:val="a0"/>
    <w:uiPriority w:val="99"/>
    <w:rsid w:val="00EA39A4"/>
  </w:style>
  <w:style w:type="paragraph" w:styleId="af2">
    <w:name w:val="footer"/>
    <w:basedOn w:val="a"/>
    <w:link w:val="af3"/>
    <w:uiPriority w:val="99"/>
    <w:unhideWhenUsed/>
    <w:rsid w:val="00EA39A4"/>
    <w:pPr>
      <w:tabs>
        <w:tab w:val="center" w:pos="7143"/>
        <w:tab w:val="right" w:pos="14287"/>
      </w:tabs>
      <w:spacing w:after="0" w:line="240" w:lineRule="auto"/>
    </w:pPr>
    <w:rPr>
      <w:rFonts w:ascii="Calibri" w:eastAsia="Calibri" w:hAnsi="Calibri" w:cs="Calibri"/>
    </w:rPr>
  </w:style>
  <w:style w:type="character" w:customStyle="1" w:styleId="af3">
    <w:name w:val="Нижний колонтитул Знак"/>
    <w:basedOn w:val="a0"/>
    <w:link w:val="af2"/>
    <w:uiPriority w:val="99"/>
    <w:rsid w:val="00EA39A4"/>
    <w:rPr>
      <w:rFonts w:ascii="Calibri" w:eastAsia="Calibri" w:hAnsi="Calibri" w:cs="Calibri"/>
    </w:rPr>
  </w:style>
  <w:style w:type="character" w:customStyle="1" w:styleId="FooterChar">
    <w:name w:val="Footer Char"/>
    <w:basedOn w:val="a0"/>
    <w:uiPriority w:val="99"/>
    <w:rsid w:val="00EA39A4"/>
  </w:style>
  <w:style w:type="table" w:customStyle="1" w:styleId="TableGridLight">
    <w:name w:val="Table Grid Light"/>
    <w:basedOn w:val="a1"/>
    <w:uiPriority w:val="59"/>
    <w:rsid w:val="00EA39A4"/>
    <w:pPr>
      <w:spacing w:after="0" w:line="240" w:lineRule="auto"/>
    </w:pPr>
    <w:rPr>
      <w:rFonts w:ascii="Calibri" w:eastAsia="Calibri" w:hAnsi="Calibri" w:cs="Calibri"/>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EA39A4"/>
    <w:pPr>
      <w:spacing w:after="0" w:line="240" w:lineRule="auto"/>
    </w:pPr>
    <w:rPr>
      <w:rFonts w:ascii="Calibri" w:eastAsia="Calibri" w:hAnsi="Calibri" w:cs="Calibri"/>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D"/>
      </w:tcPr>
    </w:tblStylePr>
    <w:tblStylePr w:type="band1Horz">
      <w:tblPr/>
      <w:tcPr>
        <w:shd w:val="clear" w:color="FFFFFF" w:fill="F2F2F2" w:themeFill="text1" w:themeFillTint="D"/>
      </w:tcPr>
    </w:tblStylePr>
  </w:style>
  <w:style w:type="table" w:customStyle="1" w:styleId="PlainTable2">
    <w:name w:val="Plain Table 2"/>
    <w:basedOn w:val="a1"/>
    <w:uiPriority w:val="59"/>
    <w:rsid w:val="00EA39A4"/>
    <w:pPr>
      <w:spacing w:after="0" w:line="240" w:lineRule="auto"/>
    </w:pPr>
    <w:rPr>
      <w:rFonts w:ascii="Calibri" w:eastAsia="Calibri" w:hAnsi="Calibri" w:cs="Calibri"/>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EA39A4"/>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Pr/>
      <w:tcPr>
        <w:shd w:val="clear" w:color="FFFFFF" w:fill="F2F2F2" w:themeFill="text1" w:themeFillTint="D"/>
      </w:tcPr>
    </w:tblStylePr>
  </w:style>
  <w:style w:type="table" w:customStyle="1" w:styleId="PlainTable4">
    <w:name w:val="Plain Table 4"/>
    <w:basedOn w:val="a1"/>
    <w:uiPriority w:val="99"/>
    <w:rsid w:val="00EA39A4"/>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Pr/>
      <w:tcPr>
        <w:shd w:val="clear" w:color="FFFFFF" w:fill="F2F2F2" w:themeFill="text1" w:themeFillTint="D"/>
      </w:tcPr>
    </w:tblStylePr>
  </w:style>
  <w:style w:type="table" w:customStyle="1" w:styleId="PlainTable5">
    <w:name w:val="Plain Table 5"/>
    <w:basedOn w:val="a1"/>
    <w:uiPriority w:val="99"/>
    <w:rsid w:val="00EA39A4"/>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Pr/>
      <w:tcPr>
        <w:shd w:val="clear" w:color="FFFFFF" w:fill="F2F2F2" w:themeFill="text1" w:themeFillTint="D"/>
      </w:tcPr>
    </w:tblStylePr>
  </w:style>
  <w:style w:type="table" w:customStyle="1" w:styleId="GridTable1Light">
    <w:name w:val="Grid Table 1 Light"/>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2-Accent2">
    <w:name w:val="Grid Table 2 - Accent 2"/>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2-Accent6">
    <w:name w:val="Grid Table 2 - Accent 6"/>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customStyle="1" w:styleId="GridTable3">
    <w:name w:val="Grid Table 3"/>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1" w:themeFillTint="34"/>
      </w:tcPr>
    </w:tblStylePr>
    <w:tblStylePr w:type="band1Horz">
      <w:rPr>
        <w:rFonts w:ascii="Arial" w:hAnsi="Arial"/>
        <w:color w:val="404040"/>
        <w:sz w:val="22"/>
      </w:rPr>
      <w:tblPr/>
      <w:tcPr>
        <w:shd w:val="clear" w:color="FFFFFF" w:fill="DDEAF6" w:themeFill="accent1" w:themeFillTint="34"/>
      </w:tcPr>
    </w:tblStylePr>
  </w:style>
  <w:style w:type="table" w:customStyle="1" w:styleId="GridTable3-Accent2">
    <w:name w:val="Grid Table 3 - Accent 2"/>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3-Accent6">
    <w:name w:val="Grid Table 3 - Accent 6"/>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customStyle="1" w:styleId="GridTable4">
    <w:name w:val="Grid Table 4"/>
    <w:basedOn w:val="a1"/>
    <w:uiPriority w:val="59"/>
    <w:rsid w:val="00EA39A4"/>
    <w:pPr>
      <w:spacing w:after="0" w:line="240" w:lineRule="auto"/>
    </w:pPr>
    <w:rPr>
      <w:rFonts w:ascii="Calibri" w:eastAsia="Calibri" w:hAnsi="Calibri" w:cs="Calibri"/>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a1"/>
    <w:uiPriority w:val="59"/>
    <w:rsid w:val="00EA39A4"/>
    <w:pPr>
      <w:spacing w:after="0" w:line="240" w:lineRule="auto"/>
    </w:pPr>
    <w:rPr>
      <w:rFonts w:ascii="Calibri" w:eastAsia="Calibri" w:hAnsi="Calibri" w:cs="Calibri"/>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FFFFFF"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EEBF6" w:themeFill="accent1" w:themeFillTint="32"/>
      </w:tcPr>
    </w:tblStylePr>
    <w:tblStylePr w:type="band1Horz">
      <w:rPr>
        <w:rFonts w:ascii="Arial" w:hAnsi="Arial"/>
        <w:color w:val="404040"/>
        <w:sz w:val="22"/>
      </w:rPr>
      <w:tblPr/>
      <w:tcPr>
        <w:shd w:val="clear" w:color="FFFFFF" w:fill="DEEBF6" w:themeFill="accent1" w:themeFillTint="32"/>
      </w:tcPr>
    </w:tblStylePr>
  </w:style>
  <w:style w:type="table" w:customStyle="1" w:styleId="GridTable4-Accent2">
    <w:name w:val="Grid Table 4 - Accent 2"/>
    <w:basedOn w:val="a1"/>
    <w:uiPriority w:val="59"/>
    <w:rsid w:val="00EA39A4"/>
    <w:pPr>
      <w:spacing w:after="0" w:line="240" w:lineRule="auto"/>
    </w:pPr>
    <w:rPr>
      <w:rFonts w:ascii="Calibri" w:eastAsia="Calibri" w:hAnsi="Calibri" w:cs="Calibri"/>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a1"/>
    <w:uiPriority w:val="59"/>
    <w:rsid w:val="00EA39A4"/>
    <w:pPr>
      <w:spacing w:after="0" w:line="240" w:lineRule="auto"/>
    </w:pPr>
    <w:rPr>
      <w:rFonts w:ascii="Calibri" w:eastAsia="Calibri" w:hAnsi="Calibri" w:cs="Calibri"/>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a1"/>
    <w:uiPriority w:val="59"/>
    <w:rsid w:val="00EA39A4"/>
    <w:pPr>
      <w:spacing w:after="0" w:line="240" w:lineRule="auto"/>
    </w:pPr>
    <w:rPr>
      <w:rFonts w:ascii="Calibri" w:eastAsia="Calibri" w:hAnsi="Calibri" w:cs="Calibri"/>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a1"/>
    <w:uiPriority w:val="59"/>
    <w:rsid w:val="00EA39A4"/>
    <w:pPr>
      <w:spacing w:after="0" w:line="240" w:lineRule="auto"/>
    </w:pPr>
    <w:rPr>
      <w:rFonts w:ascii="Calibri" w:eastAsia="Calibri" w:hAnsi="Calibri" w:cs="Calibri"/>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FFFFFF"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Pr/>
      <w:tcPr>
        <w:shd w:val="clear" w:color="FFFFFF" w:fill="D8E2F3" w:themeFill="accent5" w:themeFillTint="34"/>
      </w:tcPr>
    </w:tblStylePr>
  </w:style>
  <w:style w:type="table" w:customStyle="1" w:styleId="GridTable4-Accent6">
    <w:name w:val="Grid Table 4 - Accent 6"/>
    <w:basedOn w:val="a1"/>
    <w:uiPriority w:val="59"/>
    <w:rsid w:val="00EA39A4"/>
    <w:pPr>
      <w:spacing w:after="0" w:line="240" w:lineRule="auto"/>
    </w:pPr>
    <w:rPr>
      <w:rFonts w:ascii="Calibri" w:eastAsia="Calibri" w:hAnsi="Calibri" w:cs="Calibri"/>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customStyle="1" w:styleId="GridTable5Dark">
    <w:name w:val="Grid Table 5 Dark"/>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FFFFFF" w:fill="5B9BD5" w:themeFill="accent1"/>
      </w:tcPr>
    </w:tblStylePr>
    <w:tblStylePr w:type="lastRow">
      <w:rPr>
        <w:rFonts w:ascii="Arial" w:hAnsi="Arial"/>
        <w:b/>
        <w:color w:val="FFFFFF"/>
        <w:sz w:val="22"/>
      </w:rPr>
      <w:tblPr/>
      <w:tcPr>
        <w:tcBorders>
          <w:top w:val="single" w:sz="4" w:space="0" w:color="FFFFFF" w:themeColor="light1"/>
        </w:tcBorders>
        <w:shd w:val="clear" w:color="FFFFFF" w:fill="5B9BD5" w:themeFill="accent1"/>
      </w:tcPr>
    </w:tblStylePr>
    <w:tblStylePr w:type="firstCol">
      <w:rPr>
        <w:rFonts w:ascii="Arial" w:hAnsi="Arial"/>
        <w:b/>
        <w:color w:val="FFFFFF"/>
        <w:sz w:val="22"/>
      </w:rPr>
      <w:tblPr/>
      <w:tcPr>
        <w:shd w:val="clear" w:color="FFFFFF" w:fill="5B9BD5" w:themeFill="accent1"/>
      </w:tcPr>
    </w:tblStylePr>
    <w:tblStylePr w:type="lastCol">
      <w:rPr>
        <w:rFonts w:ascii="Arial" w:hAnsi="Arial"/>
        <w:b/>
        <w:color w:val="FFFFFF"/>
        <w:sz w:val="22"/>
      </w:rPr>
      <w:tblPr/>
      <w:tcPr>
        <w:shd w:val="clear" w:color="FFFFFF" w:fill="5B9BD5" w:themeFill="accent1"/>
      </w:tcPr>
    </w:tblStylePr>
    <w:tblStylePr w:type="band1Vert">
      <w:tblPr/>
      <w:tcPr>
        <w:shd w:val="clear" w:color="FFFFFF" w:fill="B3D0EB" w:themeFill="accent1" w:themeFillTint="75"/>
      </w:tcPr>
    </w:tblStylePr>
    <w:tblStylePr w:type="band1Horz">
      <w:tblPr/>
      <w:tcPr>
        <w:shd w:val="clear" w:color="FFFFFF" w:fill="B3D0EB" w:themeFill="accent1" w:themeFillTint="75"/>
      </w:tcPr>
    </w:tblStylePr>
  </w:style>
  <w:style w:type="table" w:customStyle="1" w:styleId="GridTable5Dark-Accent2">
    <w:name w:val="Grid Table 5 Dark - Accent 2"/>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FFFFFF" w:fill="4472C4" w:themeFill="accent5"/>
      </w:tcPr>
    </w:tblStylePr>
    <w:tblStylePr w:type="lastRow">
      <w:rPr>
        <w:rFonts w:ascii="Arial" w:hAnsi="Arial"/>
        <w:b/>
        <w:color w:val="FFFFFF"/>
        <w:sz w:val="22"/>
      </w:rPr>
      <w:tblPr/>
      <w:tcPr>
        <w:tcBorders>
          <w:top w:val="single" w:sz="4" w:space="0" w:color="FFFFFF" w:themeColor="light1"/>
        </w:tcBorders>
        <w:shd w:val="clear" w:color="FFFFFF" w:fill="4472C4" w:themeFill="accent5"/>
      </w:tcPr>
    </w:tblStylePr>
    <w:tblStylePr w:type="firstCol">
      <w:rPr>
        <w:rFonts w:ascii="Arial" w:hAnsi="Arial"/>
        <w:b/>
        <w:color w:val="FFFFFF"/>
        <w:sz w:val="22"/>
      </w:rPr>
      <w:tblPr/>
      <w:tcPr>
        <w:shd w:val="clear" w:color="FFFFFF" w:fill="4472C4" w:themeFill="accent5"/>
      </w:tcPr>
    </w:tblStylePr>
    <w:tblStylePr w:type="lastCol">
      <w:rPr>
        <w:rFonts w:ascii="Arial" w:hAnsi="Arial"/>
        <w:b/>
        <w:color w:val="FFFFFF"/>
        <w:sz w:val="22"/>
      </w:rPr>
      <w:tblPr/>
      <w:tcPr>
        <w:shd w:val="clear" w:color="FFFFFF" w:fill="4472C4" w:themeFill="accent5"/>
      </w:tcPr>
    </w:tblStylePr>
    <w:tblStylePr w:type="band1Vert">
      <w:tblPr/>
      <w:tcPr>
        <w:shd w:val="clear" w:color="FFFFFF" w:fill="A9BEE4" w:themeFill="accent5" w:themeFillTint="75"/>
      </w:tcPr>
    </w:tblStylePr>
    <w:tblStylePr w:type="band1Horz">
      <w:tblPr/>
      <w:tcPr>
        <w:shd w:val="clear" w:color="FFFFFF" w:fill="A9BEE4" w:themeFill="accent5" w:themeFillTint="75"/>
      </w:tcPr>
    </w:tblStylePr>
  </w:style>
  <w:style w:type="table" w:customStyle="1" w:styleId="GridTable5Dark-Accent6">
    <w:name w:val="Grid Table 5 Dark - Accent 6"/>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customStyle="1" w:styleId="GridTable6Colorful">
    <w:name w:val="Grid Table 6 Colorful"/>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FFFFFF" w:fill="E1EFD8" w:themeFill="accent6" w:themeFillTint="34"/>
      </w:tcPr>
    </w:tblStylePr>
    <w:tblStylePr w:type="band1Horz">
      <w:rPr>
        <w:rFonts w:ascii="Arial" w:hAnsi="Arial"/>
        <w:color w:val="254175" w:themeColor="accent5" w:themeShade="95"/>
        <w:sz w:val="22"/>
      </w:rPr>
      <w:tblPr/>
      <w:tcPr>
        <w:shd w:val="clear" w:color="FFFFFF"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D"/>
      </w:tcPr>
    </w:tblStylePr>
    <w:tblStylePr w:type="band1Horz">
      <w:rPr>
        <w:rFonts w:ascii="Arial" w:hAnsi="Arial"/>
        <w:color w:val="7F7F7F" w:themeColor="text1" w:themeTint="80" w:themeShade="95"/>
        <w:sz w:val="22"/>
      </w:rPr>
      <w:tblPr/>
      <w:tcPr>
        <w:shd w:val="clear" w:color="FFFFFF"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FFFFFF"/>
      </w:tcPr>
    </w:tblStylePr>
    <w:tblStylePr w:type="band1Vert">
      <w:tblPr/>
      <w:tcPr>
        <w:shd w:val="clear" w:color="FFFFFF" w:fill="DDEAF6" w:themeFill="accent1" w:themeFillTint="34"/>
      </w:tcPr>
    </w:tblStylePr>
    <w:tblStylePr w:type="band1Horz">
      <w:rPr>
        <w:rFonts w:ascii="Arial" w:hAnsi="Arial"/>
        <w:color w:val="ACCCEA" w:themeColor="accent1" w:themeTint="80" w:themeShade="95"/>
        <w:sz w:val="22"/>
      </w:rPr>
      <w:tblPr/>
      <w:tcPr>
        <w:shd w:val="clear" w:color="FFFFFF"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FFFFFF"/>
      </w:tcPr>
    </w:tblStylePr>
    <w:tblStylePr w:type="band1Vert">
      <w:tblPr/>
      <w:tcPr>
        <w:shd w:val="clear" w:color="FFFFFF" w:fill="D8E2F3" w:themeFill="accent5" w:themeFillTint="34"/>
      </w:tcPr>
    </w:tblStylePr>
    <w:tblStylePr w:type="band1Horz">
      <w:rPr>
        <w:rFonts w:ascii="Arial" w:hAnsi="Arial"/>
        <w:color w:val="254175" w:themeColor="accent5" w:themeShade="95"/>
        <w:sz w:val="22"/>
      </w:rPr>
      <w:tblPr/>
      <w:tcPr>
        <w:shd w:val="clear" w:color="FFFFFF"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EA39A4"/>
    <w:pPr>
      <w:spacing w:after="0" w:line="240" w:lineRule="auto"/>
    </w:pPr>
    <w:rPr>
      <w:rFonts w:ascii="Calibri" w:eastAsia="Calibri" w:hAnsi="Calibri" w:cs="Calibri"/>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EA39A4"/>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a1"/>
    <w:uiPriority w:val="99"/>
    <w:rsid w:val="00EA39A4"/>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1" w:themeFillTint="40"/>
      </w:tcPr>
    </w:tblStylePr>
    <w:tblStylePr w:type="band1Horz">
      <w:tblPr/>
      <w:tcPr>
        <w:shd w:val="clear" w:color="FFFFFF" w:fill="D5E5F4" w:themeFill="accent1" w:themeFillTint="40"/>
      </w:tcPr>
    </w:tblStylePr>
  </w:style>
  <w:style w:type="table" w:customStyle="1" w:styleId="ListTable1Light-Accent2">
    <w:name w:val="List Table 1 Light - Accent 2"/>
    <w:basedOn w:val="a1"/>
    <w:uiPriority w:val="99"/>
    <w:rsid w:val="00EA39A4"/>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a1"/>
    <w:uiPriority w:val="99"/>
    <w:rsid w:val="00EA39A4"/>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a1"/>
    <w:uiPriority w:val="99"/>
    <w:rsid w:val="00EA39A4"/>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a1"/>
    <w:uiPriority w:val="99"/>
    <w:rsid w:val="00EA39A4"/>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5" w:themeFillTint="40"/>
      </w:tcPr>
    </w:tblStylePr>
    <w:tblStylePr w:type="band1Horz">
      <w:tblPr/>
      <w:tcPr>
        <w:shd w:val="clear" w:color="FFFFFF" w:fill="CFDBF0" w:themeFill="accent5" w:themeFillTint="40"/>
      </w:tcPr>
    </w:tblStylePr>
  </w:style>
  <w:style w:type="table" w:customStyle="1" w:styleId="ListTable1Light-Accent6">
    <w:name w:val="List Table 1 Light - Accent 6"/>
    <w:basedOn w:val="a1"/>
    <w:uiPriority w:val="99"/>
    <w:rsid w:val="00EA39A4"/>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customStyle="1" w:styleId="ListTable2">
    <w:name w:val="List Table 2"/>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2-Accent2">
    <w:name w:val="List Table 2 - Accent 2"/>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2-Accent6">
    <w:name w:val="List Table 2 - Accent 6"/>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customStyle="1" w:styleId="ListTable3">
    <w:name w:val="List Table 3"/>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FFFFFF"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1" w:themeFillTint="40"/>
      </w:tcPr>
    </w:tblStylePr>
    <w:tblStylePr w:type="band1Horz">
      <w:rPr>
        <w:rFonts w:ascii="Arial" w:hAnsi="Arial"/>
        <w:color w:val="404040"/>
        <w:sz w:val="22"/>
      </w:rPr>
      <w:tblPr/>
      <w:tcPr>
        <w:shd w:val="clear" w:color="FFFFFF" w:fill="D5E5F4" w:themeFill="accent1" w:themeFillTint="40"/>
      </w:tcPr>
    </w:tblStylePr>
  </w:style>
  <w:style w:type="table" w:customStyle="1" w:styleId="ListTable4-Accent2">
    <w:name w:val="List Table 4 - Accent 2"/>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5" w:themeFillTint="40"/>
      </w:tcPr>
    </w:tblStylePr>
    <w:tblStylePr w:type="band1Horz">
      <w:rPr>
        <w:rFonts w:ascii="Arial" w:hAnsi="Arial"/>
        <w:color w:val="404040"/>
        <w:sz w:val="22"/>
      </w:rPr>
      <w:tblPr/>
      <w:tcPr>
        <w:shd w:val="clear" w:color="FFFFFF" w:fill="CFDBF0" w:themeFill="accent5" w:themeFillTint="40"/>
      </w:tcPr>
    </w:tblStylePr>
  </w:style>
  <w:style w:type="table" w:customStyle="1" w:styleId="ListTable4-Accent6">
    <w:name w:val="List Table 4 - Accent 6"/>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customStyle="1" w:styleId="ListTable5Dark">
    <w:name w:val="List Table 5 Dark"/>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FFFFFF"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FFFFFF"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FFFFFF"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5B9BD5" w:themeFill="accent1"/>
      </w:tcPr>
    </w:tblStylePr>
    <w:tblStylePr w:type="band2Horz">
      <w:tblPr/>
      <w:tcPr>
        <w:tcBorders>
          <w:top w:val="single" w:sz="4" w:space="0" w:color="FFFFFF" w:themeColor="light1"/>
          <w:bottom w:val="single" w:sz="4" w:space="0" w:color="FFFFFF" w:themeColor="light1"/>
        </w:tcBorders>
        <w:shd w:val="clear" w:color="FFFFFF" w:fill="5B9BD5" w:themeFill="accent1"/>
      </w:tcPr>
    </w:tblStylePr>
  </w:style>
  <w:style w:type="table" w:customStyle="1" w:styleId="ListTable5Dark-Accent2">
    <w:name w:val="List Table 5 Dark - Accent 2"/>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FFFFFF"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FFFFFF"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DA9DB" w:themeFill="accent5" w:themeFillTint="9A"/>
      </w:tcPr>
    </w:tblStylePr>
    <w:tblStylePr w:type="band2Horz">
      <w:tblPr/>
      <w:tcPr>
        <w:tcBorders>
          <w:top w:val="single" w:sz="4" w:space="0" w:color="FFFFFF" w:themeColor="light1"/>
          <w:bottom w:val="single" w:sz="4" w:space="0" w:color="FFFFFF" w:themeColor="light1"/>
        </w:tcBorders>
        <w:shd w:val="clear" w:color="FFFFFF" w:fill="8DA9DB" w:themeFill="accent5" w:themeFillTint="9A"/>
      </w:tcPr>
    </w:tblStylePr>
  </w:style>
  <w:style w:type="table" w:customStyle="1" w:styleId="ListTable5Dark-Accent6">
    <w:name w:val="List Table 5 Dark - Accent 6"/>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customStyle="1" w:styleId="ListTable6Colorful">
    <w:name w:val="List Table 6 Colorful"/>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EA39A4"/>
    <w:pPr>
      <w:spacing w:after="0" w:line="240" w:lineRule="auto"/>
    </w:pPr>
    <w:rPr>
      <w:rFonts w:ascii="Calibri" w:eastAsia="Calibri" w:hAnsi="Calibri" w:cs="Calibri"/>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EA39A4"/>
    <w:pPr>
      <w:spacing w:after="0" w:line="240" w:lineRule="auto"/>
    </w:pPr>
    <w:rPr>
      <w:rFonts w:ascii="Calibri" w:eastAsia="Calibri" w:hAnsi="Calibri" w:cs="Calibri"/>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FFFFFF"/>
      </w:tcPr>
    </w:tblStylePr>
    <w:tblStylePr w:type="band1Vert">
      <w:tblPr/>
      <w:tcPr>
        <w:shd w:val="clear" w:color="FFFFFF" w:fill="D5E5F4" w:themeFill="accent1" w:themeFillTint="40"/>
      </w:tcPr>
    </w:tblStylePr>
    <w:tblStylePr w:type="band1Horz">
      <w:rPr>
        <w:rFonts w:ascii="Arial" w:hAnsi="Arial"/>
        <w:color w:val="245A8D" w:themeColor="accent1" w:themeShade="95"/>
        <w:sz w:val="22"/>
      </w:rPr>
      <w:tblPr/>
      <w:tcPr>
        <w:shd w:val="clear" w:color="FFFFFF"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EA39A4"/>
    <w:pPr>
      <w:spacing w:after="0" w:line="240" w:lineRule="auto"/>
    </w:pPr>
    <w:rPr>
      <w:rFonts w:ascii="Calibri" w:eastAsia="Calibri" w:hAnsi="Calibri" w:cs="Calibri"/>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EA39A4"/>
    <w:pPr>
      <w:spacing w:after="0" w:line="240" w:lineRule="auto"/>
    </w:pPr>
    <w:rPr>
      <w:rFonts w:ascii="Calibri" w:eastAsia="Calibri" w:hAnsi="Calibri" w:cs="Calibri"/>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EA39A4"/>
    <w:pPr>
      <w:spacing w:after="0" w:line="240" w:lineRule="auto"/>
    </w:pPr>
    <w:rPr>
      <w:rFonts w:ascii="Calibri" w:eastAsia="Calibri" w:hAnsi="Calibri" w:cs="Calibri"/>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EA39A4"/>
    <w:pPr>
      <w:spacing w:after="0" w:line="240" w:lineRule="auto"/>
    </w:pPr>
    <w:rPr>
      <w:rFonts w:ascii="Calibri" w:eastAsia="Calibri" w:hAnsi="Calibri" w:cs="Calibri"/>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FFFFFF"/>
      </w:tcPr>
    </w:tblStylePr>
    <w:tblStylePr w:type="band1Vert">
      <w:tblPr/>
      <w:tcPr>
        <w:shd w:val="clear" w:color="FFFFFF" w:fill="CFDBF0" w:themeFill="accent5" w:themeFillTint="40"/>
      </w:tcPr>
    </w:tblStylePr>
    <w:tblStylePr w:type="band1Horz">
      <w:rPr>
        <w:rFonts w:ascii="Arial" w:hAnsi="Arial"/>
        <w:color w:val="8DA9DB" w:themeColor="accent5" w:themeTint="9A" w:themeShade="95"/>
        <w:sz w:val="22"/>
      </w:rPr>
      <w:tblPr/>
      <w:tcPr>
        <w:shd w:val="clear" w:color="FFFFFF"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EA39A4"/>
    <w:pPr>
      <w:spacing w:after="0" w:line="240" w:lineRule="auto"/>
    </w:pPr>
    <w:rPr>
      <w:rFonts w:ascii="Calibri" w:eastAsia="Calibri" w:hAnsi="Calibri" w:cs="Calibri"/>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EA39A4"/>
    <w:pPr>
      <w:spacing w:after="0" w:line="240" w:lineRule="auto"/>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D"/>
      </w:tcPr>
    </w:tblStylePr>
  </w:style>
  <w:style w:type="table" w:customStyle="1" w:styleId="Lined-Accent1">
    <w:name w:val="Lined - Accent 1"/>
    <w:basedOn w:val="a1"/>
    <w:uiPriority w:val="99"/>
    <w:rsid w:val="00EA39A4"/>
    <w:pPr>
      <w:spacing w:after="0" w:line="240" w:lineRule="auto"/>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Lined-Accent2">
    <w:name w:val="Lined - Accent 2"/>
    <w:basedOn w:val="a1"/>
    <w:uiPriority w:val="99"/>
    <w:rsid w:val="00EA39A4"/>
    <w:pPr>
      <w:spacing w:after="0" w:line="240" w:lineRule="auto"/>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a1"/>
    <w:uiPriority w:val="99"/>
    <w:rsid w:val="00EA39A4"/>
    <w:pPr>
      <w:spacing w:after="0" w:line="240" w:lineRule="auto"/>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a1"/>
    <w:uiPriority w:val="99"/>
    <w:rsid w:val="00EA39A4"/>
    <w:pPr>
      <w:spacing w:after="0" w:line="240" w:lineRule="auto"/>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a1"/>
    <w:uiPriority w:val="99"/>
    <w:rsid w:val="00EA39A4"/>
    <w:pPr>
      <w:spacing w:after="0" w:line="240" w:lineRule="auto"/>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Lined-Accent6">
    <w:name w:val="Lined - Accent 6"/>
    <w:basedOn w:val="a1"/>
    <w:uiPriority w:val="99"/>
    <w:rsid w:val="00EA39A4"/>
    <w:pPr>
      <w:spacing w:after="0" w:line="240" w:lineRule="auto"/>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a1"/>
    <w:uiPriority w:val="99"/>
    <w:rsid w:val="00EA39A4"/>
    <w:pPr>
      <w:spacing w:after="0" w:line="240" w:lineRule="auto"/>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D"/>
      </w:tcPr>
    </w:tblStylePr>
  </w:style>
  <w:style w:type="table" w:customStyle="1" w:styleId="BorderedLined-Accent1">
    <w:name w:val="Bordered &amp; Lined - Accent 1"/>
    <w:basedOn w:val="a1"/>
    <w:uiPriority w:val="99"/>
    <w:rsid w:val="00EA39A4"/>
    <w:pPr>
      <w:spacing w:after="0" w:line="240" w:lineRule="auto"/>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68A2D8" w:themeFill="accent1" w:themeFillTint="EA"/>
      </w:tcPr>
    </w:tblStylePr>
    <w:tblStylePr w:type="lastRow">
      <w:rPr>
        <w:rFonts w:ascii="Arial" w:hAnsi="Arial"/>
        <w:color w:val="F2F2F2"/>
        <w:sz w:val="22"/>
      </w:rPr>
      <w:tblPr/>
      <w:tcPr>
        <w:shd w:val="clear" w:color="FFFFFF" w:fill="68A2D8" w:themeFill="accent1" w:themeFillTint="EA"/>
      </w:tcPr>
    </w:tblStylePr>
    <w:tblStylePr w:type="firstCol">
      <w:rPr>
        <w:rFonts w:ascii="Arial" w:hAnsi="Arial"/>
        <w:color w:val="F2F2F2"/>
        <w:sz w:val="22"/>
      </w:rPr>
      <w:tblPr/>
      <w:tcPr>
        <w:shd w:val="clear" w:color="FFFFFF" w:fill="68A2D8" w:themeFill="accent1" w:themeFillTint="EA"/>
      </w:tcPr>
    </w:tblStylePr>
    <w:tblStylePr w:type="lastCol">
      <w:rPr>
        <w:rFonts w:ascii="Arial" w:hAnsi="Arial"/>
        <w:color w:val="F2F2F2"/>
        <w:sz w:val="22"/>
      </w:rPr>
      <w:tblPr/>
      <w:tcPr>
        <w:shd w:val="clear" w:color="FFFFFF"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BDFF1" w:themeFill="accent1" w:themeFillTint="50"/>
      </w:tcPr>
    </w:tblStylePr>
  </w:style>
  <w:style w:type="table" w:customStyle="1" w:styleId="BorderedLined-Accent2">
    <w:name w:val="Bordered &amp; Lined - Accent 2"/>
    <w:basedOn w:val="a1"/>
    <w:uiPriority w:val="99"/>
    <w:rsid w:val="00EA39A4"/>
    <w:pPr>
      <w:spacing w:after="0" w:line="240" w:lineRule="auto"/>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a1"/>
    <w:uiPriority w:val="99"/>
    <w:rsid w:val="00EA39A4"/>
    <w:pPr>
      <w:spacing w:after="0" w:line="240" w:lineRule="auto"/>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a1"/>
    <w:uiPriority w:val="99"/>
    <w:rsid w:val="00EA39A4"/>
    <w:pPr>
      <w:spacing w:after="0" w:line="240" w:lineRule="auto"/>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a1"/>
    <w:uiPriority w:val="99"/>
    <w:rsid w:val="00EA39A4"/>
    <w:pPr>
      <w:spacing w:after="0" w:line="240" w:lineRule="auto"/>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4472C4" w:themeFill="accent5"/>
      </w:tcPr>
    </w:tblStylePr>
    <w:tblStylePr w:type="lastRow">
      <w:rPr>
        <w:rFonts w:ascii="Arial" w:hAnsi="Arial"/>
        <w:color w:val="F2F2F2"/>
        <w:sz w:val="22"/>
      </w:rPr>
      <w:tblPr/>
      <w:tcPr>
        <w:shd w:val="clear" w:color="FFFFFF" w:fill="4472C4" w:themeFill="accent5"/>
      </w:tcPr>
    </w:tblStylePr>
    <w:tblStylePr w:type="firstCol">
      <w:rPr>
        <w:rFonts w:ascii="Arial" w:hAnsi="Arial"/>
        <w:color w:val="F2F2F2"/>
        <w:sz w:val="22"/>
      </w:rPr>
      <w:tblPr/>
      <w:tcPr>
        <w:shd w:val="clear" w:color="FFFFFF" w:fill="4472C4" w:themeFill="accent5"/>
      </w:tcPr>
    </w:tblStylePr>
    <w:tblStylePr w:type="lastCol">
      <w:rPr>
        <w:rFonts w:ascii="Arial" w:hAnsi="Arial"/>
        <w:color w:val="F2F2F2"/>
        <w:sz w:val="22"/>
      </w:rPr>
      <w:tblPr/>
      <w:tcPr>
        <w:shd w:val="clear" w:color="FFFFFF"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8E2F3" w:themeFill="accent5" w:themeFillTint="34"/>
      </w:tcPr>
    </w:tblStylePr>
  </w:style>
  <w:style w:type="table" w:customStyle="1" w:styleId="BorderedLined-Accent6">
    <w:name w:val="Bordered &amp; Lined - Accent 6"/>
    <w:basedOn w:val="a1"/>
    <w:uiPriority w:val="99"/>
    <w:rsid w:val="00EA39A4"/>
    <w:pPr>
      <w:spacing w:after="0" w:line="240" w:lineRule="auto"/>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EA39A4"/>
    <w:pPr>
      <w:spacing w:after="0" w:line="240" w:lineRule="auto"/>
    </w:pPr>
    <w:rPr>
      <w:rFonts w:ascii="Calibri" w:eastAsia="Calibri" w:hAnsi="Calibri" w:cs="Calibri"/>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4">
    <w:name w:val="footnote text"/>
    <w:basedOn w:val="a"/>
    <w:link w:val="af5"/>
    <w:uiPriority w:val="99"/>
    <w:semiHidden/>
    <w:unhideWhenUsed/>
    <w:rsid w:val="00EA39A4"/>
    <w:pPr>
      <w:spacing w:after="40" w:line="240" w:lineRule="auto"/>
    </w:pPr>
    <w:rPr>
      <w:rFonts w:ascii="Calibri" w:eastAsia="Calibri" w:hAnsi="Calibri" w:cs="Calibri"/>
      <w:sz w:val="18"/>
    </w:rPr>
  </w:style>
  <w:style w:type="character" w:customStyle="1" w:styleId="af5">
    <w:name w:val="Текст сноски Знак"/>
    <w:basedOn w:val="a0"/>
    <w:link w:val="af4"/>
    <w:uiPriority w:val="99"/>
    <w:semiHidden/>
    <w:rsid w:val="00EA39A4"/>
    <w:rPr>
      <w:rFonts w:ascii="Calibri" w:eastAsia="Calibri" w:hAnsi="Calibri" w:cs="Calibri"/>
      <w:sz w:val="18"/>
    </w:rPr>
  </w:style>
  <w:style w:type="character" w:styleId="af6">
    <w:name w:val="footnote reference"/>
    <w:basedOn w:val="a0"/>
    <w:uiPriority w:val="99"/>
    <w:unhideWhenUsed/>
    <w:rsid w:val="00EA39A4"/>
    <w:rPr>
      <w:vertAlign w:val="superscript"/>
    </w:rPr>
  </w:style>
  <w:style w:type="paragraph" w:styleId="af7">
    <w:name w:val="endnote text"/>
    <w:basedOn w:val="a"/>
    <w:link w:val="af8"/>
    <w:uiPriority w:val="99"/>
    <w:semiHidden/>
    <w:unhideWhenUsed/>
    <w:rsid w:val="00EA39A4"/>
    <w:pPr>
      <w:spacing w:after="0" w:line="240" w:lineRule="auto"/>
    </w:pPr>
    <w:rPr>
      <w:rFonts w:ascii="Calibri" w:eastAsia="Calibri" w:hAnsi="Calibri" w:cs="Calibri"/>
      <w:sz w:val="20"/>
    </w:rPr>
  </w:style>
  <w:style w:type="character" w:customStyle="1" w:styleId="af8">
    <w:name w:val="Текст концевой сноски Знак"/>
    <w:basedOn w:val="a0"/>
    <w:link w:val="af7"/>
    <w:uiPriority w:val="99"/>
    <w:semiHidden/>
    <w:rsid w:val="00EA39A4"/>
    <w:rPr>
      <w:rFonts w:ascii="Calibri" w:eastAsia="Calibri" w:hAnsi="Calibri" w:cs="Calibri"/>
      <w:sz w:val="20"/>
    </w:rPr>
  </w:style>
  <w:style w:type="character" w:styleId="af9">
    <w:name w:val="endnote reference"/>
    <w:basedOn w:val="a0"/>
    <w:uiPriority w:val="99"/>
    <w:semiHidden/>
    <w:unhideWhenUsed/>
    <w:rsid w:val="00EA39A4"/>
    <w:rPr>
      <w:vertAlign w:val="superscript"/>
    </w:rPr>
  </w:style>
  <w:style w:type="paragraph" w:styleId="11">
    <w:name w:val="toc 1"/>
    <w:basedOn w:val="a"/>
    <w:next w:val="a"/>
    <w:uiPriority w:val="39"/>
    <w:unhideWhenUsed/>
    <w:rsid w:val="00EA39A4"/>
    <w:pPr>
      <w:spacing w:after="57"/>
    </w:pPr>
    <w:rPr>
      <w:rFonts w:ascii="Calibri" w:eastAsia="Calibri" w:hAnsi="Calibri" w:cs="Calibri"/>
    </w:rPr>
  </w:style>
  <w:style w:type="paragraph" w:styleId="23">
    <w:name w:val="toc 2"/>
    <w:basedOn w:val="a"/>
    <w:next w:val="a"/>
    <w:uiPriority w:val="39"/>
    <w:unhideWhenUsed/>
    <w:rsid w:val="00EA39A4"/>
    <w:pPr>
      <w:spacing w:after="57"/>
      <w:ind w:left="283"/>
    </w:pPr>
    <w:rPr>
      <w:rFonts w:ascii="Calibri" w:eastAsia="Calibri" w:hAnsi="Calibri" w:cs="Calibri"/>
    </w:rPr>
  </w:style>
  <w:style w:type="paragraph" w:styleId="31">
    <w:name w:val="toc 3"/>
    <w:basedOn w:val="a"/>
    <w:next w:val="a"/>
    <w:uiPriority w:val="39"/>
    <w:unhideWhenUsed/>
    <w:rsid w:val="00EA39A4"/>
    <w:pPr>
      <w:spacing w:after="57"/>
      <w:ind w:left="567"/>
    </w:pPr>
    <w:rPr>
      <w:rFonts w:ascii="Calibri" w:eastAsia="Calibri" w:hAnsi="Calibri" w:cs="Calibri"/>
    </w:rPr>
  </w:style>
  <w:style w:type="paragraph" w:styleId="41">
    <w:name w:val="toc 4"/>
    <w:basedOn w:val="a"/>
    <w:next w:val="a"/>
    <w:uiPriority w:val="39"/>
    <w:unhideWhenUsed/>
    <w:rsid w:val="00EA39A4"/>
    <w:pPr>
      <w:spacing w:after="57"/>
      <w:ind w:left="850"/>
    </w:pPr>
    <w:rPr>
      <w:rFonts w:ascii="Calibri" w:eastAsia="Calibri" w:hAnsi="Calibri" w:cs="Calibri"/>
    </w:rPr>
  </w:style>
  <w:style w:type="paragraph" w:styleId="51">
    <w:name w:val="toc 5"/>
    <w:basedOn w:val="a"/>
    <w:next w:val="a"/>
    <w:uiPriority w:val="39"/>
    <w:unhideWhenUsed/>
    <w:rsid w:val="00EA39A4"/>
    <w:pPr>
      <w:spacing w:after="57"/>
      <w:ind w:left="1134"/>
    </w:pPr>
    <w:rPr>
      <w:rFonts w:ascii="Calibri" w:eastAsia="Calibri" w:hAnsi="Calibri" w:cs="Calibri"/>
    </w:rPr>
  </w:style>
  <w:style w:type="paragraph" w:styleId="61">
    <w:name w:val="toc 6"/>
    <w:basedOn w:val="a"/>
    <w:next w:val="a"/>
    <w:uiPriority w:val="39"/>
    <w:unhideWhenUsed/>
    <w:rsid w:val="00EA39A4"/>
    <w:pPr>
      <w:spacing w:after="57"/>
      <w:ind w:left="1417"/>
    </w:pPr>
    <w:rPr>
      <w:rFonts w:ascii="Calibri" w:eastAsia="Calibri" w:hAnsi="Calibri" w:cs="Calibri"/>
    </w:rPr>
  </w:style>
  <w:style w:type="paragraph" w:styleId="71">
    <w:name w:val="toc 7"/>
    <w:basedOn w:val="a"/>
    <w:next w:val="a"/>
    <w:uiPriority w:val="39"/>
    <w:unhideWhenUsed/>
    <w:rsid w:val="00EA39A4"/>
    <w:pPr>
      <w:spacing w:after="57"/>
      <w:ind w:left="1701"/>
    </w:pPr>
    <w:rPr>
      <w:rFonts w:ascii="Calibri" w:eastAsia="Calibri" w:hAnsi="Calibri" w:cs="Calibri"/>
    </w:rPr>
  </w:style>
  <w:style w:type="paragraph" w:styleId="81">
    <w:name w:val="toc 8"/>
    <w:basedOn w:val="a"/>
    <w:next w:val="a"/>
    <w:uiPriority w:val="39"/>
    <w:unhideWhenUsed/>
    <w:rsid w:val="00EA39A4"/>
    <w:pPr>
      <w:spacing w:after="57"/>
      <w:ind w:left="1984"/>
    </w:pPr>
    <w:rPr>
      <w:rFonts w:ascii="Calibri" w:eastAsia="Calibri" w:hAnsi="Calibri" w:cs="Calibri"/>
    </w:rPr>
  </w:style>
  <w:style w:type="paragraph" w:styleId="91">
    <w:name w:val="toc 9"/>
    <w:basedOn w:val="a"/>
    <w:next w:val="a"/>
    <w:uiPriority w:val="39"/>
    <w:unhideWhenUsed/>
    <w:rsid w:val="00EA39A4"/>
    <w:pPr>
      <w:spacing w:after="57"/>
      <w:ind w:left="2268"/>
    </w:pPr>
    <w:rPr>
      <w:rFonts w:ascii="Calibri" w:eastAsia="Calibri" w:hAnsi="Calibri" w:cs="Calibri"/>
    </w:rPr>
  </w:style>
  <w:style w:type="paragraph" w:styleId="afa">
    <w:name w:val="TOC Heading"/>
    <w:uiPriority w:val="39"/>
    <w:unhideWhenUsed/>
    <w:rsid w:val="00EA39A4"/>
    <w:rPr>
      <w:rFonts w:ascii="Calibri" w:eastAsia="Calibri" w:hAnsi="Calibri" w:cs="Calibri"/>
    </w:rPr>
  </w:style>
  <w:style w:type="paragraph" w:styleId="afb">
    <w:name w:val="table of figures"/>
    <w:basedOn w:val="a"/>
    <w:next w:val="a"/>
    <w:uiPriority w:val="99"/>
    <w:unhideWhenUsed/>
    <w:rsid w:val="00EA39A4"/>
    <w:pPr>
      <w:spacing w:after="0"/>
    </w:pPr>
    <w:rPr>
      <w:rFonts w:ascii="Calibri" w:eastAsia="Calibri" w:hAnsi="Calibri" w:cs="Calibri"/>
    </w:rPr>
  </w:style>
  <w:style w:type="numbering" w:customStyle="1" w:styleId="12">
    <w:name w:val="Нет списка1"/>
    <w:next w:val="a2"/>
    <w:uiPriority w:val="99"/>
    <w:semiHidden/>
    <w:unhideWhenUsed/>
    <w:rsid w:val="00EA39A4"/>
  </w:style>
  <w:style w:type="table" w:customStyle="1" w:styleId="13">
    <w:name w:val="Сетка таблицы1"/>
    <w:basedOn w:val="a1"/>
    <w:next w:val="ac"/>
    <w:uiPriority w:val="59"/>
    <w:rsid w:val="00EA39A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Balloon Text"/>
    <w:basedOn w:val="a"/>
    <w:link w:val="afd"/>
    <w:uiPriority w:val="99"/>
    <w:semiHidden/>
    <w:unhideWhenUsed/>
    <w:rsid w:val="00EA39A4"/>
    <w:pPr>
      <w:spacing w:after="0" w:line="240" w:lineRule="auto"/>
    </w:pPr>
    <w:rPr>
      <w:rFonts w:ascii="Segoe UI" w:eastAsia="Calibri" w:hAnsi="Segoe UI" w:cs="Segoe UI"/>
      <w:sz w:val="18"/>
      <w:szCs w:val="18"/>
    </w:rPr>
  </w:style>
  <w:style w:type="character" w:customStyle="1" w:styleId="afd">
    <w:name w:val="Текст выноски Знак"/>
    <w:basedOn w:val="a0"/>
    <w:link w:val="afc"/>
    <w:uiPriority w:val="99"/>
    <w:semiHidden/>
    <w:rsid w:val="00EA39A4"/>
    <w:rPr>
      <w:rFonts w:ascii="Segoe UI" w:eastAsia="Calibri" w:hAnsi="Segoe UI" w:cs="Segoe UI"/>
      <w:sz w:val="18"/>
      <w:szCs w:val="18"/>
    </w:rPr>
  </w:style>
  <w:style w:type="table" w:customStyle="1" w:styleId="24">
    <w:name w:val="Сетка таблицы2"/>
    <w:basedOn w:val="a1"/>
    <w:next w:val="ac"/>
    <w:uiPriority w:val="59"/>
    <w:rsid w:val="00EF61AF"/>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4">
    <w:name w:val="Неразрешенное упоминание1"/>
    <w:basedOn w:val="a0"/>
    <w:uiPriority w:val="99"/>
    <w:semiHidden/>
    <w:unhideWhenUsed/>
    <w:rsid w:val="00173917"/>
    <w:rPr>
      <w:color w:val="605E5C"/>
      <w:shd w:val="clear" w:color="auto" w:fill="E1DFDD"/>
    </w:rPr>
  </w:style>
  <w:style w:type="paragraph" w:styleId="afe">
    <w:name w:val="Normal (Web)"/>
    <w:basedOn w:val="a"/>
    <w:uiPriority w:val="99"/>
    <w:unhideWhenUsed/>
    <w:rsid w:val="002E05BC"/>
    <w:rPr>
      <w:rFonts w:ascii="Times New Roman" w:eastAsia="Calibri" w:hAnsi="Times New Roman" w:cs="Times New Roman"/>
      <w:sz w:val="24"/>
      <w:szCs w:val="24"/>
      <w:lang w:val="ru-RU"/>
    </w:rPr>
  </w:style>
  <w:style w:type="character" w:customStyle="1" w:styleId="UnresolvedMention">
    <w:name w:val="Unresolved Mention"/>
    <w:basedOn w:val="a0"/>
    <w:uiPriority w:val="99"/>
    <w:semiHidden/>
    <w:unhideWhenUsed/>
    <w:rsid w:val="000D171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26" Type="http://schemas.openxmlformats.org/officeDocument/2006/relationships/image" Target="media/image3.png"/><Relationship Id="rId39" Type="http://schemas.openxmlformats.org/officeDocument/2006/relationships/image" Target="media/image11.png"/><Relationship Id="rId21" Type="http://schemas.openxmlformats.org/officeDocument/2006/relationships/hyperlink" Target="https://m.edsoo.ru/7f41a12c" TargetMode="External"/><Relationship Id="rId34" Type="http://schemas.openxmlformats.org/officeDocument/2006/relationships/hyperlink" Target="https://m.edsoo.ru/7f417e18" TargetMode="External"/><Relationship Id="rId42" Type="http://schemas.openxmlformats.org/officeDocument/2006/relationships/image" Target="media/image14.png"/><Relationship Id="rId47" Type="http://schemas.openxmlformats.org/officeDocument/2006/relationships/hyperlink" Target="https://m.edsoo.ru/7f417e18" TargetMode="External"/><Relationship Id="rId50" Type="http://schemas.openxmlformats.org/officeDocument/2006/relationships/hyperlink" Target="https://m.edsoo.ru/7f41a12c" TargetMode="External"/><Relationship Id="rId55" Type="http://schemas.openxmlformats.org/officeDocument/2006/relationships/image" Target="media/image21.png"/><Relationship Id="rId63" Type="http://schemas.openxmlformats.org/officeDocument/2006/relationships/hyperlink" Target="https://m.edsoo.ru/7f41a12c" TargetMode="External"/><Relationship Id="rId7" Type="http://schemas.openxmlformats.org/officeDocument/2006/relationships/hyperlink" Target="https://m.edsoo.ru/7f415e2e" TargetMode="External"/><Relationship Id="rId2" Type="http://schemas.openxmlformats.org/officeDocument/2006/relationships/styles" Target="styles.xml"/><Relationship Id="rId16" Type="http://schemas.openxmlformats.org/officeDocument/2006/relationships/hyperlink" Target="https://m.edsoo.ru/7f41a12c" TargetMode="External"/><Relationship Id="rId20" Type="http://schemas.openxmlformats.org/officeDocument/2006/relationships/hyperlink" Target="https://m.edsoo.ru/7f41a12c" TargetMode="External"/><Relationship Id="rId29"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image" Target="media/image20.png"/><Relationship Id="rId62" Type="http://schemas.openxmlformats.org/officeDocument/2006/relationships/hyperlink" Target="https://m.edsoo.ru/7f41a12c"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1" Type="http://schemas.openxmlformats.org/officeDocument/2006/relationships/hyperlink" Target="https://m.edsoo.ru/7f417e18" TargetMode="External"/><Relationship Id="rId24" Type="http://schemas.openxmlformats.org/officeDocument/2006/relationships/image" Target="media/image1.png"/><Relationship Id="rId32" Type="http://schemas.openxmlformats.org/officeDocument/2006/relationships/hyperlink" Target="https://resh.edu.ru/"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m.edsoo.ru/7f417e18" TargetMode="Externa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theme" Target="theme/theme1.xml"/><Relationship Id="rId5"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resh.edu.ru/subject/17/7/" TargetMode="External"/><Relationship Id="rId28" Type="http://schemas.openxmlformats.org/officeDocument/2006/relationships/image" Target="media/image5.png"/><Relationship Id="rId36" Type="http://schemas.openxmlformats.org/officeDocument/2006/relationships/image" Target="media/image8.png"/><Relationship Id="rId49" Type="http://schemas.openxmlformats.org/officeDocument/2006/relationships/hyperlink" Target="https://m.edsoo.ru/7f417e18" TargetMode="External"/><Relationship Id="rId57" Type="http://schemas.openxmlformats.org/officeDocument/2006/relationships/image" Target="media/image23.png"/><Relationship Id="rId61" Type="http://schemas.openxmlformats.org/officeDocument/2006/relationships/hyperlink" Target="https://m.edsoo.ru/7f41a12c" TargetMode="External"/><Relationship Id="rId10" Type="http://schemas.openxmlformats.org/officeDocument/2006/relationships/hyperlink" Target="https://m.edsoo.ru/7f417e18" TargetMode="External"/><Relationship Id="rId19" Type="http://schemas.openxmlformats.org/officeDocument/2006/relationships/hyperlink" Target="https://m.edsoo.ru/7f41a12c" TargetMode="External"/><Relationship Id="rId31" Type="http://schemas.openxmlformats.org/officeDocument/2006/relationships/hyperlink" Target="https://resh.edu.ru/subject/17/7/" TargetMode="External"/><Relationship Id="rId44" Type="http://schemas.openxmlformats.org/officeDocument/2006/relationships/image" Target="media/image16.png"/><Relationship Id="rId52" Type="http://schemas.openxmlformats.org/officeDocument/2006/relationships/image" Target="media/image18.png"/><Relationship Id="rId60" Type="http://schemas.openxmlformats.org/officeDocument/2006/relationships/hyperlink" Target="https://m.edsoo.ru/7f41a12c"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14" Type="http://schemas.openxmlformats.org/officeDocument/2006/relationships/hyperlink" Target="https://m.edsoo.ru/7f417e18" TargetMode="External"/><Relationship Id="rId22" Type="http://schemas.openxmlformats.org/officeDocument/2006/relationships/hyperlink" Target="https://resh.edu.ru/" TargetMode="External"/><Relationship Id="rId27" Type="http://schemas.openxmlformats.org/officeDocument/2006/relationships/image" Target="media/image4.png"/><Relationship Id="rId30" Type="http://schemas.openxmlformats.org/officeDocument/2006/relationships/hyperlink" Target="https://resh.edu.ru/"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yperlink" Target="https://m.edsoo.ru/7f417e18" TargetMode="External"/><Relationship Id="rId56" Type="http://schemas.openxmlformats.org/officeDocument/2006/relationships/image" Target="media/image22.png"/><Relationship Id="rId64" Type="http://schemas.openxmlformats.org/officeDocument/2006/relationships/hyperlink" Target="https://m.edsoo.ru/7f41a12c" TargetMode="External"/><Relationship Id="rId8" Type="http://schemas.openxmlformats.org/officeDocument/2006/relationships/hyperlink" Target="https://m.edsoo.ru/7f415e2e" TargetMode="External"/><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25" Type="http://schemas.openxmlformats.org/officeDocument/2006/relationships/image" Target="media/image2.png"/><Relationship Id="rId33" Type="http://schemas.openxmlformats.org/officeDocument/2006/relationships/hyperlink" Target="https://resh.edu.ru/subject/17/7/" TargetMode="External"/><Relationship Id="rId38" Type="http://schemas.openxmlformats.org/officeDocument/2006/relationships/image" Target="media/image10.png"/><Relationship Id="rId46" Type="http://schemas.openxmlformats.org/officeDocument/2006/relationships/hyperlink" Target="https://m.edsoo.ru/7f417e18" TargetMode="External"/><Relationship Id="rId59"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1811</TotalTime>
  <Pages>93</Pages>
  <Words>44906</Words>
  <Characters>255966</Characters>
  <Application>Microsoft Office Word</Application>
  <DocSecurity>0</DocSecurity>
  <Lines>2133</Lines>
  <Paragraphs>600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300272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Кожух МВ</dc:creator>
  <cp:lastModifiedBy>User Info-2-26</cp:lastModifiedBy>
  <cp:revision>54</cp:revision>
  <dcterms:created xsi:type="dcterms:W3CDTF">2023-08-26T13:01:00Z</dcterms:created>
  <dcterms:modified xsi:type="dcterms:W3CDTF">2023-10-08T18:25:00Z</dcterms:modified>
</cp:coreProperties>
</file>