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9130"/>
        <w:gridCol w:w="285"/>
      </w:tblGrid>
      <w:tr w:rsidR="008C35EA" w:rsidRPr="008C35EA">
        <w:trPr>
          <w:tblCellSpacing w:w="15" w:type="dxa"/>
        </w:trPr>
        <w:tc>
          <w:tcPr>
            <w:tcW w:w="5000" w:type="pct"/>
            <w:vAlign w:val="bottom"/>
            <w:hideMark/>
          </w:tcPr>
          <w:p w:rsidR="008C35EA" w:rsidRPr="00644F79" w:rsidRDefault="00411E23" w:rsidP="00644F79">
            <w:pPr>
              <w:spacing w:after="0" w:line="312" w:lineRule="atLeast"/>
              <w:jc w:val="both"/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</w:pPr>
            <w:r w:rsidRPr="00644F79"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  <w:t>З</w:t>
            </w:r>
            <w:r w:rsidR="008C35EA" w:rsidRPr="00644F79"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  <w:t>ащит</w:t>
            </w:r>
            <w:r w:rsidRPr="00644F79"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  <w:t>а</w:t>
            </w:r>
            <w:r w:rsidR="008C35EA" w:rsidRPr="00644F79"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  <w:t xml:space="preserve"> от аварийно химически опасных веществ </w:t>
            </w:r>
            <w:r w:rsidR="00076D3C" w:rsidRPr="00644F79">
              <w:rPr>
                <w:rFonts w:ascii="Arial" w:eastAsia="Times New Roman" w:hAnsi="Arial" w:cs="Arial"/>
                <w:b/>
                <w:color w:val="333333"/>
                <w:sz w:val="25"/>
                <w:szCs w:val="25"/>
                <w:lang w:eastAsia="ru-RU"/>
              </w:rPr>
              <w:t xml:space="preserve">и </w:t>
            </w:r>
            <w:r w:rsidR="00076D3C" w:rsidRPr="00644F79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ru-RU"/>
              </w:rPr>
              <w:t>опасных биологических агентов</w:t>
            </w:r>
          </w:p>
        </w:tc>
        <w:tc>
          <w:tcPr>
            <w:tcW w:w="5000" w:type="pct"/>
            <w:vAlign w:val="center"/>
            <w:hideMark/>
          </w:tcPr>
          <w:p w:rsidR="008C35EA" w:rsidRPr="008C35EA" w:rsidRDefault="008C35EA" w:rsidP="008C35EA">
            <w:pPr>
              <w:spacing w:after="0" w:line="312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" name="Рисунок 1" descr="Print">
                    <a:hlinkClick xmlns:a="http://schemas.openxmlformats.org/drawingml/2006/main" r:id="rId4" tooltip="Print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nt">
                            <a:hlinkClick r:id="rId4" tooltip="Print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35EA" w:rsidRPr="008C35EA" w:rsidRDefault="008C35EA" w:rsidP="008C35EA">
      <w:pPr>
        <w:spacing w:after="0" w:line="312" w:lineRule="atLeast"/>
        <w:rPr>
          <w:rFonts w:ascii="Helvetica" w:eastAsia="Times New Roman" w:hAnsi="Helvetica" w:cs="Helvetica"/>
          <w:vanish/>
          <w:color w:val="333333"/>
          <w:sz w:val="18"/>
          <w:szCs w:val="18"/>
          <w:lang w:eastAsia="ru-RU"/>
        </w:rPr>
      </w:pP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8C35EA" w:rsidRPr="008C35EA">
        <w:trPr>
          <w:tblCellSpacing w:w="15" w:type="dxa"/>
        </w:trPr>
        <w:tc>
          <w:tcPr>
            <w:tcW w:w="0" w:type="auto"/>
            <w:hideMark/>
          </w:tcPr>
          <w:p w:rsidR="00411E23" w:rsidRDefault="00411E23" w:rsidP="008C35EA">
            <w:pPr>
              <w:spacing w:after="75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8C35EA" w:rsidRPr="008C35EA" w:rsidRDefault="008C35EA" w:rsidP="00411E23">
            <w:pPr>
              <w:spacing w:after="75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8C35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  Первыми признаками наличия аварийно химически опасных веществ (АХОВ) в окружающей среде являются: наличие капель, дымов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, </w:t>
            </w:r>
            <w:r w:rsidRPr="008C35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туманов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и</w:t>
            </w:r>
            <w:r w:rsidRPr="008C35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специфических запахов неизвестного происхождения. Кроме того, такими признаками могут являться начальные симптомы поражения человека, и, наконец, показания приборов химической разведки и контроля.</w:t>
            </w:r>
          </w:p>
          <w:p w:rsidR="008C35EA" w:rsidRPr="008C35EA" w:rsidRDefault="008C35EA" w:rsidP="00411E23">
            <w:pPr>
              <w:spacing w:after="75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8C35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  Получив информацию о наличие в окружающей среде АХОВ (ее обязательно передадут по радио,</w:t>
            </w:r>
            <w:r w:rsidR="00076D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телевидению, через подвижные </w:t>
            </w:r>
            <w:r w:rsidRPr="008C35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громкоговорящие установки), необходимо немедленно надеть средства индивидуальной защиты органов дыхания (СИЗОД). </w:t>
            </w:r>
          </w:p>
          <w:p w:rsidR="008C35EA" w:rsidRPr="008C35EA" w:rsidRDefault="008C35EA" w:rsidP="00411E23">
            <w:pPr>
              <w:spacing w:after="75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8C35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   Для этого могут быть использованы </w:t>
            </w:r>
            <w:proofErr w:type="gramStart"/>
            <w:r w:rsidRPr="008C35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противогазы</w:t>
            </w:r>
            <w:proofErr w:type="gramEnd"/>
            <w:r w:rsidRPr="008C35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фильтрующие гражданские типа ГП-7 и его модификации, а также новые </w:t>
            </w:r>
            <w:r w:rsidR="00076D3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- </w:t>
            </w:r>
            <w:r w:rsidRPr="008C35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ГП-9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, </w:t>
            </w:r>
            <w:r w:rsidRPr="008C35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ГП-15. </w:t>
            </w:r>
          </w:p>
          <w:p w:rsidR="008C35EA" w:rsidRPr="008C35EA" w:rsidRDefault="008C35EA" w:rsidP="00411E23">
            <w:pPr>
              <w:spacing w:after="75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8C35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   Кроме того, можно использовать </w:t>
            </w:r>
            <w:proofErr w:type="gramStart"/>
            <w:r w:rsidRPr="008C35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противогазы</w:t>
            </w:r>
            <w:proofErr w:type="gramEnd"/>
            <w:r w:rsidRPr="008C35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фильтрующие промышленные с коробками различных марок (А, В, КД, К, М, БКФ и др.).*</w:t>
            </w:r>
          </w:p>
          <w:p w:rsidR="008C35EA" w:rsidRPr="008C35EA" w:rsidRDefault="008C35EA" w:rsidP="00411E23">
            <w:pPr>
              <w:spacing w:after="75" w:line="312" w:lineRule="atLeast"/>
              <w:jc w:val="both"/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8C35EA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 xml:space="preserve">*В 2003 г. введена новая классификация промышленных противогазов. Согласно ей наиболее перспективными для защиты гражданского населения являются противогазы с панорамными масками и фильтрами А, В, Е, К, </w:t>
            </w:r>
            <w:proofErr w:type="gramStart"/>
            <w:r w:rsidRPr="008C35EA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Р</w:t>
            </w:r>
            <w:proofErr w:type="gramEnd"/>
            <w:r w:rsidRPr="008C35EA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 xml:space="preserve">, NO-РЗ, </w:t>
            </w:r>
            <w:proofErr w:type="spellStart"/>
            <w:r w:rsidRPr="008C35EA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Hg-РЗ</w:t>
            </w:r>
            <w:proofErr w:type="spellEnd"/>
            <w:r w:rsidRPr="008C35EA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.</w:t>
            </w:r>
            <w:r w:rsidR="00944127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944127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Буквы</w:t>
            </w:r>
            <w:proofErr w:type="gramEnd"/>
            <w:r w:rsidR="00944127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 xml:space="preserve"> означают </w:t>
            </w:r>
            <w:r w:rsidR="00136A88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 xml:space="preserve"> – от </w:t>
            </w:r>
            <w:proofErr w:type="gramStart"/>
            <w:r w:rsidR="00136A88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каких</w:t>
            </w:r>
            <w:proofErr w:type="gramEnd"/>
            <w:r w:rsidR="00136A88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 xml:space="preserve"> вредных веществ обеспечивает защиту фильтр.</w:t>
            </w:r>
          </w:p>
          <w:p w:rsidR="008C35EA" w:rsidRPr="008C35EA" w:rsidRDefault="008C35EA" w:rsidP="00411E23">
            <w:pPr>
              <w:spacing w:after="75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8C35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  Для детей дошкольного и школьного возраста используются противогазы ПДФ-2Д, ПДФ-2Ш, а для детей до 1,5 лет - камеры защитные детские КЗД-4 и КЗД-6.</w:t>
            </w:r>
          </w:p>
          <w:p w:rsidR="008C35EA" w:rsidRPr="008C35EA" w:rsidRDefault="008C35EA" w:rsidP="00411E23">
            <w:pPr>
              <w:spacing w:after="75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8C35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  Фильтрующие гражданские и детские противогазы могут комплектоваться дополнительными патронами ДПГ-3 и ПЗУ-К.</w:t>
            </w:r>
          </w:p>
          <w:p w:rsidR="008C35EA" w:rsidRPr="008C35EA" w:rsidRDefault="008C35EA" w:rsidP="00411E23">
            <w:pPr>
              <w:spacing w:after="75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8C35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   Кроме того, могут применяться также СИЗ одноразового использования, в том </w:t>
            </w:r>
            <w:proofErr w:type="gramStart"/>
            <w:r w:rsidRPr="008C35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числе</w:t>
            </w:r>
            <w:proofErr w:type="gramEnd"/>
            <w:r w:rsidRPr="008C35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C35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самоспасатели</w:t>
            </w:r>
            <w:proofErr w:type="spellEnd"/>
            <w:r w:rsidRPr="008C35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(фильтрующего и изолирующего типа). Основное предназначение </w:t>
            </w:r>
            <w:proofErr w:type="spellStart"/>
            <w:r w:rsidRPr="008C35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самоспасателей</w:t>
            </w:r>
            <w:proofErr w:type="spellEnd"/>
            <w:r w:rsidRPr="008C35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– экстренная защита органов дыхания, глаз и кожи лица </w:t>
            </w:r>
            <w:r w:rsidR="00411E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человека </w:t>
            </w:r>
            <w:r w:rsidRPr="008C35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при выходе из зон химических аварий, эвакуации из зданий при пожарах, авариях на транспорте и метро, на других потенциально опасных объектах.</w:t>
            </w:r>
          </w:p>
          <w:p w:rsidR="008C35EA" w:rsidRPr="008C35EA" w:rsidRDefault="008C35EA" w:rsidP="00411E23">
            <w:pPr>
              <w:spacing w:after="75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8C35EA">
              <w:rPr>
                <w:rFonts w:ascii="Helvetica" w:eastAsia="Times New Roman" w:hAnsi="Helvetica" w:cs="Helvetica"/>
                <w:color w:val="FF0000"/>
                <w:sz w:val="18"/>
                <w:szCs w:val="18"/>
                <w:lang w:eastAsia="ru-RU"/>
              </w:rPr>
              <w:t>К средствам одноразового использования относятся:</w:t>
            </w:r>
          </w:p>
          <w:p w:rsidR="008C35EA" w:rsidRPr="008C35EA" w:rsidRDefault="008C35EA" w:rsidP="00411E23">
            <w:pPr>
              <w:spacing w:after="75" w:line="312" w:lineRule="atLeast"/>
              <w:jc w:val="both"/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8C35EA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   респираторы - РОС-ГЗ (ОАО “Сорбент”), “Алина” (ЗАО “</w:t>
            </w:r>
            <w:proofErr w:type="spellStart"/>
            <w:r w:rsidRPr="008C35EA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Севзаппромэнерго</w:t>
            </w:r>
            <w:proofErr w:type="spellEnd"/>
            <w:r w:rsidRPr="008C35EA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”);</w:t>
            </w:r>
          </w:p>
          <w:p w:rsidR="008C35EA" w:rsidRPr="008C35EA" w:rsidRDefault="008C35EA" w:rsidP="00411E23">
            <w:pPr>
              <w:spacing w:after="75" w:line="312" w:lineRule="atLeast"/>
              <w:jc w:val="both"/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8C35EA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  </w:t>
            </w:r>
            <w:proofErr w:type="spellStart"/>
            <w:r w:rsidRPr="008C35EA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самоспасатель</w:t>
            </w:r>
            <w:proofErr w:type="spellEnd"/>
            <w:r w:rsidRPr="008C35EA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C35EA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фильтрующий</w:t>
            </w:r>
            <w:r w:rsidRPr="008C35EA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 xml:space="preserve"> СПФ (ОАО “</w:t>
            </w:r>
            <w:proofErr w:type="spellStart"/>
            <w:r w:rsidRPr="008C35EA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Тамбовмаш</w:t>
            </w:r>
            <w:proofErr w:type="spellEnd"/>
            <w:r w:rsidRPr="008C35EA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 xml:space="preserve">”), а также новые образцы портативных </w:t>
            </w:r>
            <w:proofErr w:type="spellStart"/>
            <w:r w:rsidRPr="008C35EA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самоспасателей</w:t>
            </w:r>
            <w:proofErr w:type="spellEnd"/>
            <w:r w:rsidRPr="008C35EA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 xml:space="preserve"> фильтрующих универсальных СФПУ-ГЗ-2 “Феникс-2” (ООО “Эпицентр </w:t>
            </w:r>
            <w:proofErr w:type="spellStart"/>
            <w:r w:rsidRPr="008C35EA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маркет</w:t>
            </w:r>
            <w:proofErr w:type="spellEnd"/>
            <w:r w:rsidRPr="008C35EA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 xml:space="preserve">”), </w:t>
            </w:r>
            <w:proofErr w:type="spellStart"/>
            <w:r w:rsidRPr="008C35EA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газодымозащитный</w:t>
            </w:r>
            <w:proofErr w:type="spellEnd"/>
            <w:r w:rsidRPr="008C35EA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 xml:space="preserve"> комплект ГЗДК (ОАО “</w:t>
            </w:r>
            <w:proofErr w:type="spellStart"/>
            <w:r w:rsidRPr="008C35EA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Химконверс</w:t>
            </w:r>
            <w:proofErr w:type="spellEnd"/>
            <w:r w:rsidRPr="008C35EA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”), спасательный капюшон “</w:t>
            </w:r>
            <w:proofErr w:type="spellStart"/>
            <w:r w:rsidRPr="008C35EA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ЭвАК</w:t>
            </w:r>
            <w:proofErr w:type="spellEnd"/>
            <w:r w:rsidRPr="008C35EA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 xml:space="preserve">” (НПО “Ассоциация </w:t>
            </w:r>
            <w:proofErr w:type="spellStart"/>
            <w:r w:rsidRPr="008C35EA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КрилаК</w:t>
            </w:r>
            <w:proofErr w:type="spellEnd"/>
            <w:r w:rsidRPr="008C35EA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”) и др.;</w:t>
            </w:r>
          </w:p>
          <w:p w:rsidR="008C35EA" w:rsidRPr="008C35EA" w:rsidRDefault="008C35EA" w:rsidP="00411E23">
            <w:pPr>
              <w:spacing w:after="75" w:line="312" w:lineRule="atLeast"/>
              <w:jc w:val="both"/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8C35EA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   </w:t>
            </w:r>
            <w:proofErr w:type="spellStart"/>
            <w:r w:rsidRPr="008C35EA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самоспасатели</w:t>
            </w:r>
            <w:proofErr w:type="spellEnd"/>
            <w:r w:rsidRPr="008C35EA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 xml:space="preserve"> промышленные изолирующие СПИ-20 и СПИ-50, портативное дыхательное устройство ПДУ-3, портативный дыхательный аппарат ПДА (ФГУП «Тамбовский научно-исследовательский химический институт»), </w:t>
            </w:r>
            <w:proofErr w:type="spellStart"/>
            <w:r w:rsidRPr="008C35EA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самоспасатель</w:t>
            </w:r>
            <w:proofErr w:type="spellEnd"/>
            <w:r w:rsidRPr="008C35EA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 xml:space="preserve"> изолирующий СИП-1 (ОАО “</w:t>
            </w:r>
            <w:proofErr w:type="spellStart"/>
            <w:r w:rsidRPr="008C35EA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Тамбовмаш</w:t>
            </w:r>
            <w:proofErr w:type="spellEnd"/>
            <w:r w:rsidRPr="008C35EA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 xml:space="preserve">”), </w:t>
            </w:r>
            <w:proofErr w:type="spellStart"/>
            <w:r w:rsidRPr="008C35EA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самоспасатель</w:t>
            </w:r>
            <w:proofErr w:type="spellEnd"/>
            <w:r w:rsidRPr="008C35EA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 xml:space="preserve"> АДА (ЗАО “</w:t>
            </w:r>
            <w:proofErr w:type="spellStart"/>
            <w:r w:rsidRPr="008C35EA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Кампо</w:t>
            </w:r>
            <w:proofErr w:type="spellEnd"/>
            <w:r w:rsidRPr="008C35EA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”).</w:t>
            </w:r>
          </w:p>
          <w:p w:rsidR="008C35EA" w:rsidRPr="008C35EA" w:rsidRDefault="008C35EA" w:rsidP="00411E23">
            <w:pPr>
              <w:spacing w:after="75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8C35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  Для защиты кожи используются: защитный комплект модульного типа ЗКМТ (ГУП “</w:t>
            </w:r>
            <w:proofErr w:type="spellStart"/>
            <w:r w:rsidRPr="008C35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КазХимНИИ</w:t>
            </w:r>
            <w:proofErr w:type="spellEnd"/>
            <w:r w:rsidRPr="008C35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”), защитный комбинезон изолирующего типа, используемый в виде накидки (НПО “Ассоциация </w:t>
            </w:r>
            <w:proofErr w:type="spellStart"/>
            <w:r w:rsidRPr="008C35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КрилаК</w:t>
            </w:r>
            <w:proofErr w:type="spellEnd"/>
            <w:r w:rsidRPr="008C35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”), защитный костюм «Корунд 2» (ЗАО «</w:t>
            </w:r>
            <w:proofErr w:type="spellStart"/>
            <w:r w:rsidRPr="008C35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ХимКомплектЗащита</w:t>
            </w:r>
            <w:proofErr w:type="spellEnd"/>
            <w:r w:rsidRPr="008C35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»), а также войсковые СЗК (общевойсковой защитный комплект ОЗК и костюм защитный легкий Л-1).</w:t>
            </w:r>
          </w:p>
          <w:p w:rsidR="008C35EA" w:rsidRPr="008C35EA" w:rsidRDefault="008C35EA" w:rsidP="00411E23">
            <w:pPr>
              <w:spacing w:after="75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8C35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   В случае отсутствия указанных средств можно применять другие сертифицированные СИЗОД, а также воспользоваться ватно-марлевой повязкой или влажным носовым платком, шарфом или полотенцем, </w:t>
            </w:r>
            <w:r w:rsidRPr="008C35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предварительно смоченными водой.</w:t>
            </w:r>
          </w:p>
          <w:p w:rsidR="008C35EA" w:rsidRPr="008C35EA" w:rsidRDefault="008C35EA" w:rsidP="00411E23">
            <w:pPr>
              <w:spacing w:after="75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8C35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   Для защиты от облака АХОВ требуется закрыть окна и форточки, </w:t>
            </w:r>
            <w:proofErr w:type="spellStart"/>
            <w:r w:rsidRPr="008C35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загерметизировать</w:t>
            </w:r>
            <w:proofErr w:type="spellEnd"/>
            <w:r w:rsidRPr="008C35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помещение, отключить электронагревательные и бытовые приборы и без паники выйти из дома, используя СИЗОД и СЗК.</w:t>
            </w:r>
          </w:p>
          <w:p w:rsidR="008C35EA" w:rsidRPr="008C35EA" w:rsidRDefault="008C35EA" w:rsidP="00411E23">
            <w:pPr>
              <w:spacing w:after="75" w:line="312" w:lineRule="atLeast"/>
              <w:jc w:val="both"/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8C35EA">
              <w:rPr>
                <w:rFonts w:ascii="Helvetica" w:eastAsia="Times New Roman" w:hAnsi="Helvetica" w:cs="Helvetica"/>
                <w:i/>
                <w:iCs/>
                <w:color w:val="FF0000"/>
                <w:sz w:val="18"/>
                <w:szCs w:val="18"/>
                <w:lang w:eastAsia="ru-RU"/>
              </w:rPr>
              <w:t>Запрещается пользоваться лифтом - электричество в зараженных районах отключают!</w:t>
            </w:r>
          </w:p>
          <w:p w:rsidR="008C35EA" w:rsidRPr="008C35EA" w:rsidRDefault="008C35EA" w:rsidP="00411E23">
            <w:pPr>
              <w:spacing w:after="75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8C35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  Движение осуществляется перпендикулярно направлению ветра, желательно на хорошо проветриваемый участок местности.</w:t>
            </w:r>
          </w:p>
          <w:p w:rsidR="008C35EA" w:rsidRPr="008C35EA" w:rsidRDefault="008C35EA" w:rsidP="00411E23">
            <w:pPr>
              <w:spacing w:after="75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8C35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  Важно немедленно выйти из зоны заражения. Когда такой возможности нет, необходимо сразу же постараться укрыться в помещении, заклеить окна и двери липкой лентой или пластырем, а вентиляционные отдушины - бумагой. Можно также завесить двери и окна влажными простынями.</w:t>
            </w:r>
          </w:p>
          <w:p w:rsidR="008C35EA" w:rsidRPr="008C35EA" w:rsidRDefault="008C35EA" w:rsidP="00411E23">
            <w:pPr>
              <w:spacing w:after="75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8C35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На зараженной местности двигаться надо быстро, но не бежать и не поднимать пыль.</w:t>
            </w:r>
          </w:p>
          <w:p w:rsidR="008C35EA" w:rsidRPr="008C35EA" w:rsidRDefault="008C35EA" w:rsidP="00411E23">
            <w:pPr>
              <w:spacing w:after="75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8C35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Не следует касаться окружающих предметов, наступать на встречающиеся при движении капли жидкости или порошкообразные россыпи неизвестных веществ.</w:t>
            </w:r>
          </w:p>
          <w:p w:rsidR="008C35EA" w:rsidRPr="008C35EA" w:rsidRDefault="008C35EA" w:rsidP="00411E23">
            <w:pPr>
              <w:spacing w:after="75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8C35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  Если на коже, одежде, обуви и </w:t>
            </w:r>
            <w:proofErr w:type="gramStart"/>
            <w:r w:rsidRPr="008C35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СИЗ</w:t>
            </w:r>
            <w:proofErr w:type="gramEnd"/>
            <w:r w:rsidRPr="008C35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обнаружены капли подозрительных веществ, снимите их тампоном из бумаги, ветоши или носовым платком.</w:t>
            </w:r>
          </w:p>
          <w:p w:rsidR="008C35EA" w:rsidRPr="008C35EA" w:rsidRDefault="008C35EA" w:rsidP="00411E23">
            <w:pPr>
              <w:spacing w:after="75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8C35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 После выхода из зоны заражения необходимо снять верхнюю одежду и оставить ее на улице, пройти санитарную обработку (принять душ с мылом), тщательно промыть глаза и прополоскать рот.</w:t>
            </w:r>
          </w:p>
          <w:p w:rsidR="008C35EA" w:rsidRPr="008C35EA" w:rsidRDefault="008C35EA" w:rsidP="00411E23">
            <w:pPr>
              <w:spacing w:after="75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8C35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  Несколько сложнее обстоит дело с опасными биологическими агентами (ОБА). </w:t>
            </w:r>
          </w:p>
          <w:p w:rsidR="008C35EA" w:rsidRPr="008C35EA" w:rsidRDefault="008C35EA" w:rsidP="00411E23">
            <w:pPr>
              <w:spacing w:after="75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8C35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Их наличие в большинстве случаев невозможно обнаружить обычными способами. Наиболее вероятно присутствие ОБА, устойчивых во внешней среде и вызывающих опасные инфекционные заболевания, которые характеризуются высокой смертностью, способностью передаваться контактным или воздушно-капельным путями и трудностью лечения.</w:t>
            </w:r>
          </w:p>
          <w:p w:rsidR="008C35EA" w:rsidRPr="008C35EA" w:rsidRDefault="008C35EA" w:rsidP="00411E23">
            <w:pPr>
              <w:spacing w:after="75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8C35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 Поражение этими ОБА может происходить при попадании их через органы дыхания, желудочно-кишечный тракт, слизистые оболочки (рта, носа, глаз и др.), поврежденные кожные покровы.</w:t>
            </w:r>
          </w:p>
          <w:p w:rsidR="008C35EA" w:rsidRPr="008C35EA" w:rsidRDefault="008C35EA" w:rsidP="00411E23">
            <w:pPr>
              <w:spacing w:after="75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8C35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  Чтобы предупредить поражения через органы дыхания, следует, как и при химическом заражении, использовать противогазы, респираторы и ватно-марлевые повязки, воздержаться от приема пищи и воды, курения. </w:t>
            </w:r>
          </w:p>
          <w:p w:rsidR="008C35EA" w:rsidRPr="008C35EA" w:rsidRDefault="008C35EA" w:rsidP="00411E23">
            <w:pPr>
              <w:spacing w:after="75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8C35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  Чтобы ОБА не попали в организм через желудочно-кишечный тракт, нужно пить только кипяченую или </w:t>
            </w:r>
            <w:proofErr w:type="spellStart"/>
            <w:r w:rsidRPr="008C35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бутилированную</w:t>
            </w:r>
            <w:proofErr w:type="spellEnd"/>
            <w:r w:rsidRPr="008C35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воду, соблюдать элементарные правила личной гигиены, а в пищу использовать только продукты, прошедшие термообработку в местах, где исключено наличие ОБА.</w:t>
            </w:r>
          </w:p>
          <w:p w:rsidR="008C35EA" w:rsidRPr="008C35EA" w:rsidRDefault="008C35EA" w:rsidP="00411E23">
            <w:pPr>
              <w:spacing w:after="75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8C35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 Жителям больших городов рекомендуется иметь в квартире некое подобие «тревожного чемоданчика». В него необходимо положить плотный костюм с манжетами на рукавах и штанинах (лучше всего из тонкого брезента), панаму с широкими полями, накидку (дождевик), толстые перчатки, носки и высокие прочные ботинки или сапоги.</w:t>
            </w:r>
          </w:p>
          <w:p w:rsidR="008C35EA" w:rsidRPr="008C35EA" w:rsidRDefault="008C35EA" w:rsidP="00411E23">
            <w:pPr>
              <w:spacing w:after="75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8C35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Не помешают прочная (выдерживающая вес человека) длинная веревка, желательно из негорючего материала, с металлическим крюком или карабином, а также электрический фонарь, нож и портативный радиоприемник.</w:t>
            </w:r>
          </w:p>
          <w:p w:rsidR="008C35EA" w:rsidRPr="008C35EA" w:rsidRDefault="008C35EA" w:rsidP="00411E23">
            <w:pPr>
              <w:spacing w:after="75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8C35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Все это может пригодиться не только в случае террористического акта с применением АХОВ и ОБА, при пожаре, крупной техногенной (особенно химической) аварии, но и при других ЧС техногенного и природного характера.</w:t>
            </w:r>
          </w:p>
          <w:p w:rsidR="008C35EA" w:rsidRPr="008C35EA" w:rsidRDefault="008C35EA" w:rsidP="00411E23">
            <w:pPr>
              <w:spacing w:after="75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8C35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 Кроме того, в квартире целесообразно иметь элементарные средства для дезинфекции: монохлорамин, перекись водорода, спирт, перманганат калия («марганцовку»). Также необходимо иметь противогазы или респираторы перечисленных выше типов на всех членов семьи. К сожалению, универсальных противогазов, </w:t>
            </w:r>
            <w:r w:rsidRPr="008C35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 xml:space="preserve">защищающих от любых видов АХОВ, не существует (кроме изолирующих дыхательных аппаратов). </w:t>
            </w:r>
          </w:p>
          <w:p w:rsidR="008C35EA" w:rsidRPr="008C35EA" w:rsidRDefault="008C35EA" w:rsidP="00411E23">
            <w:pPr>
              <w:spacing w:after="75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8C35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Для людей, носящих очки, лучше приобрести противогаз 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с панорамной маской - ГП-9, ГП-15 </w:t>
            </w:r>
            <w:r w:rsidRPr="008C35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(у них большое панорамное стекло, позволяющее работать в очках).</w:t>
            </w:r>
          </w:p>
          <w:p w:rsidR="008C35EA" w:rsidRPr="008C35EA" w:rsidRDefault="008C35EA" w:rsidP="00411E23">
            <w:pPr>
              <w:spacing w:after="75" w:line="312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8C35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 Большинство противогазов нельзя использовать во время пожара, так как они не защищают от </w:t>
            </w:r>
            <w:r w:rsidRPr="008C35EA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угарного газа</w:t>
            </w:r>
            <w:r w:rsidRPr="008C35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– одного из основных 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вредных веще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ств пр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и </w:t>
            </w:r>
            <w:r w:rsidRPr="008C35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пожа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</w:t>
            </w:r>
            <w:r w:rsidRPr="008C35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х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.</w:t>
            </w:r>
            <w:r w:rsidRPr="008C35E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</w:t>
            </w:r>
          </w:p>
          <w:p w:rsidR="008C35EA" w:rsidRPr="008C35EA" w:rsidRDefault="008C35EA" w:rsidP="00411E23">
            <w:pPr>
              <w:spacing w:after="75" w:line="312" w:lineRule="atLeast"/>
              <w:jc w:val="both"/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</w:pPr>
            <w:r w:rsidRPr="008C35EA">
              <w:rPr>
                <w:rFonts w:ascii="Helvetica" w:eastAsia="Times New Roman" w:hAnsi="Helvetica" w:cs="Helvetica"/>
                <w:i/>
                <w:iCs/>
                <w:color w:val="FF0000"/>
                <w:sz w:val="18"/>
                <w:szCs w:val="18"/>
                <w:lang w:eastAsia="ru-RU"/>
              </w:rPr>
              <w:t>Внимательно изучайте руководство по эксплуатации на приобрет</w:t>
            </w:r>
            <w:r w:rsidR="00136A88">
              <w:rPr>
                <w:rFonts w:ascii="Helvetica" w:eastAsia="Times New Roman" w:hAnsi="Helvetica" w:cs="Helvetica"/>
                <w:i/>
                <w:iCs/>
                <w:color w:val="FF0000"/>
                <w:sz w:val="18"/>
                <w:szCs w:val="18"/>
                <w:lang w:eastAsia="ru-RU"/>
              </w:rPr>
              <w:t>а</w:t>
            </w:r>
            <w:r w:rsidRPr="008C35EA">
              <w:rPr>
                <w:rFonts w:ascii="Helvetica" w:eastAsia="Times New Roman" w:hAnsi="Helvetica" w:cs="Helvetica"/>
                <w:i/>
                <w:iCs/>
                <w:color w:val="FF0000"/>
                <w:sz w:val="18"/>
                <w:szCs w:val="18"/>
                <w:lang w:eastAsia="ru-RU"/>
              </w:rPr>
              <w:t>е</w:t>
            </w:r>
            <w:r w:rsidR="00136A88">
              <w:rPr>
                <w:rFonts w:ascii="Helvetica" w:eastAsia="Times New Roman" w:hAnsi="Helvetica" w:cs="Helvetica"/>
                <w:i/>
                <w:iCs/>
                <w:color w:val="FF0000"/>
                <w:sz w:val="18"/>
                <w:szCs w:val="18"/>
                <w:lang w:eastAsia="ru-RU"/>
              </w:rPr>
              <w:t>мы</w:t>
            </w:r>
            <w:r w:rsidRPr="008C35EA">
              <w:rPr>
                <w:rFonts w:ascii="Helvetica" w:eastAsia="Times New Roman" w:hAnsi="Helvetica" w:cs="Helvetica"/>
                <w:i/>
                <w:iCs/>
                <w:color w:val="FF0000"/>
                <w:sz w:val="18"/>
                <w:szCs w:val="18"/>
                <w:lang w:eastAsia="ru-RU"/>
              </w:rPr>
              <w:t xml:space="preserve">е </w:t>
            </w:r>
            <w:proofErr w:type="gramStart"/>
            <w:r w:rsidRPr="008C35EA">
              <w:rPr>
                <w:rFonts w:ascii="Helvetica" w:eastAsia="Times New Roman" w:hAnsi="Helvetica" w:cs="Helvetica"/>
                <w:i/>
                <w:iCs/>
                <w:color w:val="FF0000"/>
                <w:sz w:val="18"/>
                <w:szCs w:val="18"/>
                <w:lang w:eastAsia="ru-RU"/>
              </w:rPr>
              <w:t>СИЗ</w:t>
            </w:r>
            <w:proofErr w:type="gramEnd"/>
            <w:r w:rsidR="00136A88">
              <w:rPr>
                <w:rFonts w:ascii="Helvetica" w:eastAsia="Times New Roman" w:hAnsi="Helvetica" w:cs="Helvetica"/>
                <w:i/>
                <w:iCs/>
                <w:color w:val="FF0000"/>
                <w:sz w:val="18"/>
                <w:szCs w:val="18"/>
                <w:lang w:eastAsia="ru-RU"/>
              </w:rPr>
              <w:t>, чтобы они соответствовали требуемым Вам защитным свойствам</w:t>
            </w:r>
            <w:r w:rsidRPr="008C35EA">
              <w:rPr>
                <w:rFonts w:ascii="Helvetica" w:eastAsia="Times New Roman" w:hAnsi="Helvetica" w:cs="Helvetica"/>
                <w:i/>
                <w:iCs/>
                <w:color w:val="FF0000"/>
                <w:sz w:val="18"/>
                <w:szCs w:val="18"/>
                <w:lang w:eastAsia="ru-RU"/>
              </w:rPr>
              <w:t>.</w:t>
            </w:r>
          </w:p>
        </w:tc>
      </w:tr>
    </w:tbl>
    <w:p w:rsidR="00A55E34" w:rsidRDefault="00A55E34"/>
    <w:sectPr w:rsidR="00A55E34" w:rsidSect="00A55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5EA"/>
    <w:rsid w:val="00076D3C"/>
    <w:rsid w:val="00136A88"/>
    <w:rsid w:val="00215182"/>
    <w:rsid w:val="002B04F8"/>
    <w:rsid w:val="0033200B"/>
    <w:rsid w:val="00411E23"/>
    <w:rsid w:val="005464BA"/>
    <w:rsid w:val="005A7D60"/>
    <w:rsid w:val="00644F79"/>
    <w:rsid w:val="00647B94"/>
    <w:rsid w:val="007078E2"/>
    <w:rsid w:val="008C35EA"/>
    <w:rsid w:val="00944127"/>
    <w:rsid w:val="00A5597B"/>
    <w:rsid w:val="00A5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35EA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C35E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C3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pravka.umcgo.ru/index.php?view=article&amp;catid=31:general&amp;id=47:2008-10-29-12-48-10&amp;tmpl=component&amp;print=1&amp;page=&amp;option=com_content&amp;Itemid=55&amp;ff3e9590ed030881249aa05074925abb=27fef59ddc34a819c7328a80f67cbf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GUMO_1386</dc:creator>
  <cp:lastModifiedBy>GUMO_1386</cp:lastModifiedBy>
  <cp:revision>8</cp:revision>
  <dcterms:created xsi:type="dcterms:W3CDTF">2010-04-28T07:50:00Z</dcterms:created>
  <dcterms:modified xsi:type="dcterms:W3CDTF">2010-06-28T08:13:00Z</dcterms:modified>
</cp:coreProperties>
</file>